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D32" w:rsidRPr="00256BFC" w:rsidRDefault="005E7D32" w:rsidP="005E7D32">
      <w:pPr>
        <w:pStyle w:val="BodyText3"/>
        <w:spacing w:line="360" w:lineRule="auto"/>
        <w:contextualSpacing/>
        <w:jc w:val="both"/>
        <w:rPr>
          <w:lang w:val="en-GB"/>
        </w:rPr>
      </w:pPr>
      <w:r>
        <w:rPr>
          <w:noProof/>
          <w:lang w:val="en-GB" w:eastAsia="en-GB"/>
        </w:rPr>
        <mc:AlternateContent>
          <mc:Choice Requires="wps">
            <w:drawing>
              <wp:anchor distT="0" distB="0" distL="114300" distR="114300" simplePos="0" relativeHeight="251664384" behindDoc="0" locked="0" layoutInCell="1" allowOverlap="1" wp14:anchorId="6A8DEF7C" wp14:editId="62295D4F">
                <wp:simplePos x="0" y="0"/>
                <wp:positionH relativeFrom="column">
                  <wp:posOffset>939165</wp:posOffset>
                </wp:positionH>
                <wp:positionV relativeFrom="paragraph">
                  <wp:posOffset>-9555480</wp:posOffset>
                </wp:positionV>
                <wp:extent cx="5770880" cy="1403985"/>
                <wp:effectExtent l="0" t="0" r="127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3985"/>
                        </a:xfrm>
                        <a:prstGeom prst="rect">
                          <a:avLst/>
                        </a:prstGeom>
                        <a:solidFill>
                          <a:srgbClr val="FFFFFF"/>
                        </a:solidFill>
                        <a:ln w="9525">
                          <a:noFill/>
                          <a:miter lim="800000"/>
                          <a:headEnd/>
                          <a:tailEnd/>
                        </a:ln>
                      </wps:spPr>
                      <wps:txbx>
                        <w:txbxContent>
                          <w:p w:rsidR="00CA5E05" w:rsidRDefault="00CA5E05" w:rsidP="005E7D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95pt;margin-top:-752.4pt;width:454.4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ebIAIAAB0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" stroked="f">
                <v:textbox style="mso-fit-shape-to-text:t">
                  <w:txbxContent>
                    <w:p w:rsidR="00A337E9" w:rsidRDefault="00A337E9" w:rsidP="005E7D32"/>
                  </w:txbxContent>
                </v:textbox>
              </v:shape>
            </w:pict>
          </mc:Fallback>
        </mc:AlternateContent>
      </w:r>
      <w:r w:rsidR="005F791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9.85pt;margin-top:-87.65pt;width:521.55pt;height:842.3pt;z-index:251658240;mso-position-horizontal-relative:text;mso-position-vertical-relative:text" o:allowincell="f">
            <v:imagedata r:id="rId9" o:title=""/>
            <w10:wrap type="topAndBottom"/>
          </v:shape>
          <o:OLEObject Type="Embed" ProgID="Word.Document.8" ShapeID="_x0000_s1026" DrawAspect="Content" ObjectID="_1455605951" r:id="rId10">
            <o:FieldCodes>\s</o:FieldCodes>
          </o:OLEObject>
        </w:pic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color w:val="000000"/>
        </w:rPr>
      </w:pPr>
      <w:r>
        <w:rPr>
          <w:color w:val="000000"/>
        </w:rPr>
        <w:lastRenderedPageBreak/>
        <w:t xml:space="preserve">© Eastern IFCA 2014 </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color w:val="000000"/>
        </w:rPr>
      </w:pPr>
      <w:r>
        <w:rPr>
          <w:color w:val="000000"/>
        </w:rPr>
        <w:t xml:space="preserve">L Ritchie (2014) </w:t>
      </w:r>
      <w:r>
        <w:rPr>
          <w:color w:val="000000"/>
          <w:u w:val="single"/>
        </w:rPr>
        <w:t>Eastern Inshore Fisheries and</w:t>
      </w:r>
      <w:r w:rsidRPr="00482E5E">
        <w:rPr>
          <w:color w:val="000000"/>
          <w:u w:val="single"/>
        </w:rPr>
        <w:t xml:space="preserve"> Conservation</w:t>
      </w:r>
      <w:r>
        <w:rPr>
          <w:color w:val="000000"/>
          <w:u w:val="single"/>
        </w:rPr>
        <w:t xml:space="preserve"> Authority Communication &amp; Engagement Plan 2014-15</w:t>
      </w:r>
      <w:r w:rsidRPr="00C92894">
        <w:rPr>
          <w:color w:val="000000"/>
        </w:rPr>
        <w:t xml:space="preserve">.  </w:t>
      </w:r>
      <w:r w:rsidRPr="00CA5E05">
        <w:rPr>
          <w:color w:val="000000"/>
        </w:rPr>
        <w:t>2</w:t>
      </w:r>
      <w:r w:rsidR="00CA5E05">
        <w:rPr>
          <w:color w:val="000000"/>
        </w:rPr>
        <w:t>1</w:t>
      </w:r>
      <w:r w:rsidRPr="00CA5E05">
        <w:rPr>
          <w:color w:val="000000"/>
        </w:rPr>
        <w:t xml:space="preserve"> pp.</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color w:val="000000"/>
        </w:rPr>
      </w:pPr>
      <w:r>
        <w:rPr>
          <w:color w:val="000000"/>
        </w:rPr>
        <w:t xml:space="preserve">This document is available in electronic form from Eastern Inshore Fisheries and Conservation Authority: </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pPr>
    </w:p>
    <w:p w:rsidR="005E7D32" w:rsidRDefault="005F7918"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pPr>
      <w:hyperlink r:id="rId11" w:history="1">
        <w:r w:rsidR="005E7D32">
          <w:rPr>
            <w:rStyle w:val="Hyperlink"/>
          </w:rPr>
          <w:t>www.eastern-ifca.gov.uk</w:t>
        </w:r>
      </w:hyperlink>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color w:val="000000"/>
        </w:rPr>
      </w:pPr>
      <w:r>
        <w:rPr>
          <w:color w:val="000000"/>
        </w:rPr>
        <w:t>Alternatively a hard copy can be requested from:</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60"/>
        <w:contextualSpacing/>
        <w:jc w:val="both"/>
        <w:rPr>
          <w:color w:val="000000"/>
        </w:rPr>
      </w:pPr>
      <w:r>
        <w:rPr>
          <w:color w:val="000000"/>
        </w:rPr>
        <w:t>Eastern Inshore Fisheries and Conservation Authority</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60"/>
        <w:contextualSpacing/>
        <w:jc w:val="both"/>
        <w:rPr>
          <w:color w:val="000000"/>
        </w:rPr>
      </w:pPr>
      <w:r>
        <w:rPr>
          <w:color w:val="000000"/>
        </w:rPr>
        <w:t>6 North Lynn Business Village</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60"/>
        <w:contextualSpacing/>
        <w:jc w:val="both"/>
        <w:rPr>
          <w:color w:val="000000"/>
        </w:rPr>
      </w:pPr>
      <w:r>
        <w:rPr>
          <w:color w:val="000000"/>
        </w:rPr>
        <w:t>Bergen Way</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60"/>
        <w:contextualSpacing/>
        <w:jc w:val="both"/>
        <w:rPr>
          <w:color w:val="000000"/>
        </w:rPr>
      </w:pPr>
      <w:r>
        <w:rPr>
          <w:color w:val="000000"/>
        </w:rPr>
        <w:t>King’s Lynn</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60"/>
        <w:contextualSpacing/>
        <w:jc w:val="both"/>
        <w:rPr>
          <w:color w:val="000000"/>
        </w:rPr>
      </w:pPr>
      <w:r>
        <w:rPr>
          <w:color w:val="000000"/>
        </w:rPr>
        <w:t>Norfolk</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60"/>
        <w:contextualSpacing/>
        <w:jc w:val="both"/>
        <w:rPr>
          <w:color w:val="000000"/>
        </w:rPr>
      </w:pPr>
      <w:r>
        <w:rPr>
          <w:color w:val="000000"/>
        </w:rPr>
        <w:t>PE30 2JG</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color w:val="000000"/>
        </w:rPr>
      </w:pPr>
      <w:r w:rsidRPr="00CA5E05">
        <w:rPr>
          <w:color w:val="000000"/>
        </w:rPr>
        <w:t>Published online on 21 March 2014</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5E7D32" w:rsidRDefault="005E7D32" w:rsidP="005E7D32">
      <w:pPr>
        <w:pStyle w:val="Default"/>
        <w:spacing w:line="360" w:lineRule="auto"/>
        <w:contextualSpacing/>
        <w:jc w:val="both"/>
        <w:rPr>
          <w:sz w:val="20"/>
          <w:szCs w:val="20"/>
        </w:rPr>
      </w:pPr>
    </w:p>
    <w:p w:rsidR="005E7D32" w:rsidRDefault="005E7D32" w:rsidP="005E7D32">
      <w:pPr>
        <w:pStyle w:val="Default"/>
        <w:spacing w:line="360" w:lineRule="auto"/>
        <w:contextualSpacing/>
        <w:jc w:val="both"/>
        <w:rPr>
          <w:sz w:val="20"/>
          <w:szCs w:val="20"/>
        </w:rPr>
      </w:pPr>
      <w:r>
        <w:rPr>
          <w:sz w:val="20"/>
          <w:szCs w:val="20"/>
        </w:rPr>
        <w:t>Eastern IFCA is funded by Lincolnshire County Council, Norfolk County Council and Suffolk County Council</w:t>
      </w:r>
      <w:r w:rsidRPr="00C92894">
        <w:rPr>
          <w:sz w:val="20"/>
          <w:szCs w:val="20"/>
        </w:rPr>
        <w:t xml:space="preserve">.  </w:t>
      </w:r>
    </w:p>
    <w:p w:rsidR="005E7D32" w:rsidRDefault="005E7D32" w:rsidP="005E7D32">
      <w:pPr>
        <w:pStyle w:val="Default"/>
        <w:spacing w:line="360" w:lineRule="auto"/>
        <w:contextualSpacing/>
        <w:jc w:val="both"/>
        <w:rPr>
          <w:sz w:val="20"/>
          <w:szCs w:val="20"/>
        </w:rPr>
      </w:pPr>
    </w:p>
    <w:p w:rsidR="005E7D32" w:rsidRDefault="005E7D32" w:rsidP="005E7D32">
      <w:pPr>
        <w:pStyle w:val="Default"/>
        <w:spacing w:line="360" w:lineRule="auto"/>
        <w:contextualSpacing/>
        <w:jc w:val="both"/>
        <w:rPr>
          <w:sz w:val="20"/>
          <w:szCs w:val="20"/>
        </w:rPr>
      </w:pPr>
    </w:p>
    <w:p w:rsidR="005E7D32" w:rsidRDefault="005E7D32" w:rsidP="005E7D32">
      <w:pPr>
        <w:pStyle w:val="Heading1"/>
        <w:spacing w:line="360" w:lineRule="auto"/>
        <w:contextualSpacing/>
      </w:pPr>
      <w:r>
        <w:t xml:space="preserve"> </w:t>
      </w:r>
    </w:p>
    <w:p w:rsidR="005E7D32" w:rsidRPr="000D1A1F" w:rsidRDefault="005E7D32" w:rsidP="005E7D32">
      <w:pPr>
        <w:pStyle w:val="Heading1"/>
        <w:spacing w:line="360" w:lineRule="auto"/>
        <w:contextualSpacing/>
      </w:pPr>
      <w:bookmarkStart w:id="0" w:name="_Toc318466688"/>
      <w:r>
        <w:br w:type="page"/>
      </w:r>
      <w:bookmarkStart w:id="1" w:name="_Toc333932063"/>
      <w:bookmarkStart w:id="2" w:name="_Toc378689001"/>
      <w:r w:rsidRPr="000D1A1F">
        <w:lastRenderedPageBreak/>
        <w:t>Foreword</w:t>
      </w:r>
      <w:bookmarkEnd w:id="0"/>
      <w:bookmarkEnd w:id="1"/>
      <w:bookmarkEnd w:id="2"/>
    </w:p>
    <w:p w:rsidR="005E7D32" w:rsidRDefault="001056EA" w:rsidP="005E7D32">
      <w:pPr>
        <w:pStyle w:val="BodyText"/>
        <w:spacing w:before="0" w:after="0" w:line="360" w:lineRule="auto"/>
        <w:contextualSpacing/>
        <w:rPr>
          <w:rFonts w:ascii="Verdana" w:hAnsi="Verdana"/>
        </w:rPr>
      </w:pPr>
      <w:r>
        <w:rPr>
          <w:rFonts w:ascii="Verdana" w:hAnsi="Verdana"/>
        </w:rPr>
        <w:t>This plan details how Eastern Inshore Fisheries and Conservation Authority will deliver against its remit to ‘engage with stakeholders’ and ‘be recognised and heard’ in 2014-15.  Building on the significant successes and learning from the experiences of 2013-14 we have refined our plans to ensure that we remain connected and influential throughout our district.  In a period where marine environmental management is firmly on the national agenda, we seek to ensure that all</w:t>
      </w:r>
      <w:r w:rsidR="00137FBB">
        <w:rPr>
          <w:rFonts w:ascii="Verdana" w:hAnsi="Verdana"/>
        </w:rPr>
        <w:t>,</w:t>
      </w:r>
      <w:r>
        <w:rPr>
          <w:rFonts w:ascii="Verdana" w:hAnsi="Verdana"/>
        </w:rPr>
        <w:t xml:space="preserve"> from local taxpayers to elected officials, from commercial fishermen to the occasional angler and from national conservation bodies to environmentally conscious individuals</w:t>
      </w:r>
      <w:r w:rsidR="00137FBB">
        <w:rPr>
          <w:rFonts w:ascii="Verdana" w:hAnsi="Verdana"/>
        </w:rPr>
        <w:t>, are aware of and informed about our work within the district.</w:t>
      </w:r>
    </w:p>
    <w:p w:rsidR="00137FBB" w:rsidRDefault="00137FBB" w:rsidP="005E7D32">
      <w:pPr>
        <w:pStyle w:val="BodyText"/>
        <w:spacing w:before="0" w:after="0" w:line="360" w:lineRule="auto"/>
        <w:contextualSpacing/>
        <w:rPr>
          <w:rFonts w:ascii="Verdana" w:hAnsi="Verdana"/>
        </w:rPr>
      </w:pPr>
    </w:p>
    <w:p w:rsidR="00137FBB" w:rsidRPr="001056EA" w:rsidRDefault="00137FBB" w:rsidP="005E7D32">
      <w:pPr>
        <w:pStyle w:val="BodyText"/>
        <w:spacing w:before="0" w:after="0" w:line="360" w:lineRule="auto"/>
        <w:contextualSpacing/>
        <w:rPr>
          <w:rFonts w:ascii="Verdana" w:hAnsi="Verdana"/>
        </w:rPr>
      </w:pPr>
      <w:r>
        <w:rPr>
          <w:rFonts w:ascii="Verdana" w:hAnsi="Verdana"/>
        </w:rPr>
        <w:t>Communications is a two-way process and in order to create an ongoing conversation rather than a functional exchange of information we actively seek opportunities to attend a breadth of events in order to ensure our messages are delivered.  To that end, this plan is a starting point and can be amended as required to deliver our intent.  Please do speak with us should you have ideas or initiatives that you would wish to share.</w:t>
      </w:r>
    </w:p>
    <w:p w:rsidR="005E7D32" w:rsidRDefault="005E7D32" w:rsidP="005E7D32">
      <w:pPr>
        <w:spacing w:line="360" w:lineRule="auto"/>
        <w:contextualSpacing/>
        <w:jc w:val="both"/>
      </w:pPr>
      <w:bookmarkStart w:id="3" w:name="_Toc318466689"/>
    </w:p>
    <w:bookmarkEnd w:id="3"/>
    <w:p w:rsidR="0042779D" w:rsidRDefault="00CA5E05"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r>
        <w:rPr>
          <w:noProof/>
          <w:lang w:eastAsia="en-GB"/>
        </w:rPr>
        <w:drawing>
          <wp:inline distT="0" distB="0" distL="0" distR="0" wp14:anchorId="232E9DA4" wp14:editId="4E6256F2">
            <wp:extent cx="1028700" cy="65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657225"/>
                    </a:xfrm>
                    <a:prstGeom prst="rect">
                      <a:avLst/>
                    </a:prstGeom>
                    <a:noFill/>
                    <a:ln>
                      <a:noFill/>
                    </a:ln>
                  </pic:spPr>
                </pic:pic>
              </a:graphicData>
            </a:graphic>
          </wp:inline>
        </w:drawing>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noProof/>
          <w:lang w:eastAsia="en-GB"/>
        </w:rPr>
        <w:drawing>
          <wp:inline distT="0" distB="0" distL="0" distR="0" wp14:anchorId="5B1C51EC" wp14:editId="687FB5F4">
            <wp:extent cx="1944604" cy="85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4604" cy="857250"/>
                    </a:xfrm>
                    <a:prstGeom prst="rect">
                      <a:avLst/>
                    </a:prstGeom>
                    <a:noFill/>
                    <a:ln>
                      <a:noFill/>
                    </a:ln>
                  </pic:spPr>
                </pic:pic>
              </a:graphicData>
            </a:graphic>
          </wp:inline>
        </w:drawing>
      </w:r>
    </w:p>
    <w:p w:rsidR="001056EA" w:rsidRDefault="001056EA"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r>
        <w:rPr>
          <w:b/>
          <w:color w:val="000000"/>
        </w:rPr>
        <w:t>P J Haslam</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Councillor Hilary Cox</w:t>
      </w:r>
      <w:r>
        <w:rPr>
          <w:b/>
          <w:color w:val="000000"/>
        </w:rPr>
        <w:tab/>
      </w:r>
    </w:p>
    <w:p w:rsidR="005E7D32" w:rsidRDefault="001056EA"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r>
        <w:rPr>
          <w:b/>
          <w:color w:val="000000"/>
        </w:rPr>
        <w:t>Chief Executive Officer</w:t>
      </w:r>
      <w:r w:rsidR="006555A8">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Chairman</w:t>
      </w:r>
      <w:r>
        <w:rPr>
          <w:b/>
          <w:color w:val="000000"/>
        </w:rPr>
        <w:tab/>
      </w:r>
      <w:r w:rsidR="006555A8">
        <w:rPr>
          <w:b/>
          <w:color w:val="000000"/>
        </w:rPr>
        <w:tab/>
      </w:r>
    </w:p>
    <w:p w:rsidR="00137FBB" w:rsidRDefault="00137FB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137FBB" w:rsidRDefault="00137FB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137FBB" w:rsidRDefault="00137FB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137FBB" w:rsidRDefault="00137FB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r>
        <w:rPr>
          <w:b/>
          <w:color w:val="000000"/>
        </w:rPr>
        <w:tab/>
      </w:r>
      <w:r>
        <w:rPr>
          <w:b/>
          <w:color w:val="000000"/>
        </w:rPr>
        <w:tab/>
      </w:r>
      <w:r>
        <w:rPr>
          <w:b/>
          <w:color w:val="000000"/>
        </w:rPr>
        <w:tab/>
      </w:r>
      <w:r>
        <w:rPr>
          <w:b/>
          <w:color w:val="000000"/>
        </w:rPr>
        <w:tab/>
      </w:r>
      <w:r>
        <w:rPr>
          <w:b/>
          <w:color w:val="000000"/>
        </w:rPr>
        <w:tab/>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1056EA" w:rsidRDefault="001056EA"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1056EA" w:rsidRDefault="001056EA"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1056EA" w:rsidRDefault="001056EA"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011FC1" w:rsidRDefault="00011FC1"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DC1681" w:rsidRDefault="00DC1681"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DC1681" w:rsidRDefault="00DC1681"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p w:rsidR="00CA5E05" w:rsidRDefault="00CA5E05"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b/>
          <w:color w:val="000000"/>
        </w:rPr>
      </w:pPr>
    </w:p>
    <w:sdt>
      <w:sdtPr>
        <w:rPr>
          <w:rFonts w:ascii="Verdana" w:eastAsia="Times New Roman" w:hAnsi="Verdana" w:cs="Times New Roman"/>
          <w:b w:val="0"/>
          <w:bCs w:val="0"/>
          <w:color w:val="auto"/>
          <w:sz w:val="20"/>
          <w:szCs w:val="20"/>
          <w:lang w:val="en-GB" w:eastAsia="en-US"/>
        </w:rPr>
        <w:id w:val="-1135403816"/>
        <w:docPartObj>
          <w:docPartGallery w:val="Table of Contents"/>
          <w:docPartUnique/>
        </w:docPartObj>
      </w:sdtPr>
      <w:sdtEndPr>
        <w:rPr>
          <w:noProof/>
        </w:rPr>
      </w:sdtEndPr>
      <w:sdtContent>
        <w:p w:rsidR="005E7D32" w:rsidRDefault="005E7D32" w:rsidP="005E7D32">
          <w:pPr>
            <w:pStyle w:val="TOCHeading"/>
          </w:pPr>
          <w:r w:rsidRPr="00387658">
            <w:rPr>
              <w:rFonts w:ascii="Verdana" w:hAnsi="Verdana"/>
              <w:color w:val="auto"/>
            </w:rPr>
            <w:t>Contents</w:t>
          </w:r>
        </w:p>
        <w:p w:rsidR="007662F0" w:rsidRPr="00387658" w:rsidRDefault="005E7D32">
          <w:pPr>
            <w:pStyle w:val="TOC1"/>
            <w:tabs>
              <w:tab w:val="right" w:leader="dot" w:pos="9487"/>
            </w:tabs>
            <w:rPr>
              <w:rFonts w:eastAsiaTheme="minorEastAsia" w:cstheme="minorBidi"/>
              <w:noProof/>
              <w:sz w:val="22"/>
              <w:szCs w:val="22"/>
              <w:lang w:eastAsia="en-GB"/>
            </w:rPr>
          </w:pPr>
          <w:r w:rsidRPr="007E6C3B">
            <w:fldChar w:fldCharType="begin"/>
          </w:r>
          <w:r w:rsidRPr="007E6C3B">
            <w:instrText xml:space="preserve"> TOC \o "1-3" \h \z \u </w:instrText>
          </w:r>
          <w:r w:rsidRPr="007E6C3B">
            <w:fldChar w:fldCharType="separate"/>
          </w:r>
          <w:hyperlink w:anchor="_Toc378689001" w:history="1">
            <w:r w:rsidR="007662F0" w:rsidRPr="00387658">
              <w:rPr>
                <w:rStyle w:val="Hyperlink"/>
                <w:noProof/>
              </w:rPr>
              <w:t>Foreword</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_Toc378689001 \h </w:instrText>
            </w:r>
            <w:r w:rsidR="007662F0" w:rsidRPr="00387658">
              <w:rPr>
                <w:noProof/>
                <w:webHidden/>
              </w:rPr>
            </w:r>
            <w:r w:rsidR="007662F0" w:rsidRPr="00387658">
              <w:rPr>
                <w:noProof/>
                <w:webHidden/>
              </w:rPr>
              <w:fldChar w:fldCharType="separate"/>
            </w:r>
            <w:r w:rsidR="007662F0" w:rsidRPr="00387658">
              <w:rPr>
                <w:noProof/>
                <w:webHidden/>
              </w:rPr>
              <w:t>3</w:t>
            </w:r>
            <w:r w:rsidR="007662F0" w:rsidRPr="00387658">
              <w:rPr>
                <w:noProof/>
                <w:webHidden/>
              </w:rPr>
              <w:fldChar w:fldCharType="end"/>
            </w:r>
          </w:hyperlink>
        </w:p>
        <w:p w:rsidR="007662F0" w:rsidRPr="00387658" w:rsidRDefault="005F7918">
          <w:pPr>
            <w:pStyle w:val="TOC1"/>
            <w:tabs>
              <w:tab w:val="right" w:leader="dot" w:pos="9487"/>
            </w:tabs>
            <w:rPr>
              <w:rFonts w:eastAsiaTheme="minorEastAsia" w:cstheme="minorBidi"/>
              <w:noProof/>
              <w:sz w:val="22"/>
              <w:szCs w:val="22"/>
              <w:lang w:eastAsia="en-GB"/>
            </w:rPr>
          </w:pPr>
          <w:hyperlink w:anchor="_Toc378689002" w:history="1">
            <w:r w:rsidR="007662F0" w:rsidRPr="00387658">
              <w:rPr>
                <w:rStyle w:val="Hyperlink"/>
                <w:noProof/>
              </w:rPr>
              <w:t>1.  Introduction</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_Toc378689002 \h </w:instrText>
            </w:r>
            <w:r w:rsidR="007662F0" w:rsidRPr="00387658">
              <w:rPr>
                <w:noProof/>
                <w:webHidden/>
              </w:rPr>
            </w:r>
            <w:r w:rsidR="007662F0" w:rsidRPr="00387658">
              <w:rPr>
                <w:noProof/>
                <w:webHidden/>
              </w:rPr>
              <w:fldChar w:fldCharType="separate"/>
            </w:r>
            <w:r w:rsidR="007662F0" w:rsidRPr="00387658">
              <w:rPr>
                <w:noProof/>
                <w:webHidden/>
              </w:rPr>
              <w:t>5</w:t>
            </w:r>
            <w:r w:rsidR="007662F0" w:rsidRPr="00387658">
              <w:rPr>
                <w:noProof/>
                <w:webHidden/>
              </w:rPr>
              <w:fldChar w:fldCharType="end"/>
            </w:r>
          </w:hyperlink>
        </w:p>
        <w:p w:rsidR="007662F0" w:rsidRPr="00387658" w:rsidRDefault="005F7918">
          <w:pPr>
            <w:pStyle w:val="TOC1"/>
            <w:tabs>
              <w:tab w:val="right" w:leader="dot" w:pos="9487"/>
            </w:tabs>
            <w:rPr>
              <w:rFonts w:eastAsiaTheme="minorEastAsia" w:cstheme="minorBidi"/>
              <w:noProof/>
              <w:sz w:val="22"/>
              <w:szCs w:val="22"/>
              <w:lang w:eastAsia="en-GB"/>
            </w:rPr>
          </w:pPr>
          <w:hyperlink w:anchor="_Toc378689003" w:history="1">
            <w:r w:rsidR="007662F0" w:rsidRPr="00387658">
              <w:rPr>
                <w:rStyle w:val="Hyperlink"/>
                <w:noProof/>
              </w:rPr>
              <w:t>2.  Guiding the plan</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_Toc378689003 \h </w:instrText>
            </w:r>
            <w:r w:rsidR="007662F0" w:rsidRPr="00387658">
              <w:rPr>
                <w:noProof/>
                <w:webHidden/>
              </w:rPr>
            </w:r>
            <w:r w:rsidR="007662F0" w:rsidRPr="00387658">
              <w:rPr>
                <w:noProof/>
                <w:webHidden/>
              </w:rPr>
              <w:fldChar w:fldCharType="separate"/>
            </w:r>
            <w:r w:rsidR="007662F0" w:rsidRPr="00387658">
              <w:rPr>
                <w:noProof/>
                <w:webHidden/>
              </w:rPr>
              <w:t>6</w:t>
            </w:r>
            <w:r w:rsidR="007662F0" w:rsidRPr="00387658">
              <w:rPr>
                <w:noProof/>
                <w:webHidden/>
              </w:rPr>
              <w:fldChar w:fldCharType="end"/>
            </w:r>
          </w:hyperlink>
        </w:p>
        <w:p w:rsidR="007662F0" w:rsidRPr="00387658" w:rsidRDefault="005F7918">
          <w:pPr>
            <w:pStyle w:val="TOC2"/>
            <w:tabs>
              <w:tab w:val="right" w:leader="dot" w:pos="9487"/>
            </w:tabs>
            <w:rPr>
              <w:rFonts w:eastAsiaTheme="minorEastAsia" w:cstheme="minorBidi"/>
              <w:noProof/>
              <w:sz w:val="22"/>
              <w:szCs w:val="22"/>
              <w:lang w:eastAsia="en-GB"/>
            </w:rPr>
          </w:pPr>
          <w:hyperlink w:anchor="_Toc378689004" w:history="1">
            <w:r w:rsidR="007662F0" w:rsidRPr="00387658">
              <w:rPr>
                <w:rStyle w:val="Hyperlink"/>
                <w:noProof/>
              </w:rPr>
              <w:t>2.1 IFCA vision</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_Toc378689004 \h </w:instrText>
            </w:r>
            <w:r w:rsidR="007662F0" w:rsidRPr="00387658">
              <w:rPr>
                <w:noProof/>
                <w:webHidden/>
              </w:rPr>
            </w:r>
            <w:r w:rsidR="007662F0" w:rsidRPr="00387658">
              <w:rPr>
                <w:noProof/>
                <w:webHidden/>
              </w:rPr>
              <w:fldChar w:fldCharType="separate"/>
            </w:r>
            <w:r w:rsidR="007662F0" w:rsidRPr="00387658">
              <w:rPr>
                <w:noProof/>
                <w:webHidden/>
              </w:rPr>
              <w:t>6</w:t>
            </w:r>
            <w:r w:rsidR="007662F0" w:rsidRPr="00387658">
              <w:rPr>
                <w:noProof/>
                <w:webHidden/>
              </w:rPr>
              <w:fldChar w:fldCharType="end"/>
            </w:r>
          </w:hyperlink>
        </w:p>
        <w:p w:rsidR="007662F0" w:rsidRPr="00387658" w:rsidRDefault="005F7918">
          <w:pPr>
            <w:pStyle w:val="TOC2"/>
            <w:tabs>
              <w:tab w:val="right" w:leader="dot" w:pos="9487"/>
            </w:tabs>
            <w:rPr>
              <w:rFonts w:eastAsiaTheme="minorEastAsia" w:cstheme="minorBidi"/>
              <w:noProof/>
              <w:sz w:val="22"/>
              <w:szCs w:val="22"/>
              <w:lang w:eastAsia="en-GB"/>
            </w:rPr>
          </w:pPr>
          <w:hyperlink w:anchor="_Toc378689005" w:history="1">
            <w:r w:rsidR="007662F0" w:rsidRPr="00387658">
              <w:rPr>
                <w:rStyle w:val="Hyperlink"/>
                <w:noProof/>
              </w:rPr>
              <w:t>2.2 IFCA Success Criteria</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_Toc378689005 \h </w:instrText>
            </w:r>
            <w:r w:rsidR="007662F0" w:rsidRPr="00387658">
              <w:rPr>
                <w:noProof/>
                <w:webHidden/>
              </w:rPr>
            </w:r>
            <w:r w:rsidR="007662F0" w:rsidRPr="00387658">
              <w:rPr>
                <w:noProof/>
                <w:webHidden/>
              </w:rPr>
              <w:fldChar w:fldCharType="separate"/>
            </w:r>
            <w:r w:rsidR="007662F0" w:rsidRPr="00387658">
              <w:rPr>
                <w:noProof/>
                <w:webHidden/>
              </w:rPr>
              <w:t>6</w:t>
            </w:r>
            <w:r w:rsidR="007662F0" w:rsidRPr="00387658">
              <w:rPr>
                <w:noProof/>
                <w:webHidden/>
              </w:rPr>
              <w:fldChar w:fldCharType="end"/>
            </w:r>
          </w:hyperlink>
        </w:p>
        <w:p w:rsidR="007662F0" w:rsidRPr="00387658" w:rsidRDefault="005F7918">
          <w:pPr>
            <w:pStyle w:val="TOC2"/>
            <w:tabs>
              <w:tab w:val="right" w:leader="dot" w:pos="9487"/>
            </w:tabs>
            <w:rPr>
              <w:rFonts w:eastAsiaTheme="minorEastAsia" w:cstheme="minorBidi"/>
              <w:noProof/>
              <w:sz w:val="22"/>
              <w:szCs w:val="22"/>
              <w:lang w:eastAsia="en-GB"/>
            </w:rPr>
          </w:pPr>
          <w:hyperlink w:anchor="_Toc378689006" w:history="1">
            <w:r w:rsidR="007662F0" w:rsidRPr="00387658">
              <w:rPr>
                <w:rStyle w:val="Hyperlink"/>
                <w:noProof/>
              </w:rPr>
              <w:t>2.3 Benchmarking Survey</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_Toc378689006 \h </w:instrText>
            </w:r>
            <w:r w:rsidR="007662F0" w:rsidRPr="00387658">
              <w:rPr>
                <w:noProof/>
                <w:webHidden/>
              </w:rPr>
            </w:r>
            <w:r w:rsidR="007662F0" w:rsidRPr="00387658">
              <w:rPr>
                <w:noProof/>
                <w:webHidden/>
              </w:rPr>
              <w:fldChar w:fldCharType="separate"/>
            </w:r>
            <w:r w:rsidR="007662F0" w:rsidRPr="00387658">
              <w:rPr>
                <w:noProof/>
                <w:webHidden/>
              </w:rPr>
              <w:t>7</w:t>
            </w:r>
            <w:r w:rsidR="007662F0" w:rsidRPr="00387658">
              <w:rPr>
                <w:noProof/>
                <w:webHidden/>
              </w:rPr>
              <w:fldChar w:fldCharType="end"/>
            </w:r>
          </w:hyperlink>
        </w:p>
        <w:p w:rsidR="007662F0" w:rsidRPr="00387658" w:rsidRDefault="005F7918">
          <w:pPr>
            <w:pStyle w:val="TOC2"/>
            <w:tabs>
              <w:tab w:val="right" w:leader="dot" w:pos="9487"/>
            </w:tabs>
            <w:rPr>
              <w:rFonts w:eastAsiaTheme="minorEastAsia" w:cstheme="minorBidi"/>
              <w:noProof/>
              <w:sz w:val="22"/>
              <w:szCs w:val="22"/>
              <w:lang w:eastAsia="en-GB"/>
            </w:rPr>
          </w:pPr>
          <w:hyperlink w:anchor="_Toc378689007" w:history="1">
            <w:r w:rsidR="007662F0" w:rsidRPr="00387658">
              <w:rPr>
                <w:rStyle w:val="Hyperlink"/>
                <w:noProof/>
              </w:rPr>
              <w:t>2.4 Sea Angling 2012</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_Toc378689007 \h </w:instrText>
            </w:r>
            <w:r w:rsidR="007662F0" w:rsidRPr="00387658">
              <w:rPr>
                <w:noProof/>
                <w:webHidden/>
              </w:rPr>
            </w:r>
            <w:r w:rsidR="007662F0" w:rsidRPr="00387658">
              <w:rPr>
                <w:noProof/>
                <w:webHidden/>
              </w:rPr>
              <w:fldChar w:fldCharType="separate"/>
            </w:r>
            <w:r w:rsidR="007662F0" w:rsidRPr="00387658">
              <w:rPr>
                <w:noProof/>
                <w:webHidden/>
              </w:rPr>
              <w:t>8</w:t>
            </w:r>
            <w:r w:rsidR="007662F0" w:rsidRPr="00387658">
              <w:rPr>
                <w:noProof/>
                <w:webHidden/>
              </w:rPr>
              <w:fldChar w:fldCharType="end"/>
            </w:r>
          </w:hyperlink>
        </w:p>
        <w:p w:rsidR="007662F0" w:rsidRPr="00387658" w:rsidRDefault="005F7918">
          <w:pPr>
            <w:pStyle w:val="TOC1"/>
            <w:tabs>
              <w:tab w:val="right" w:leader="dot" w:pos="9487"/>
            </w:tabs>
            <w:rPr>
              <w:rFonts w:eastAsiaTheme="minorEastAsia" w:cstheme="minorBidi"/>
              <w:noProof/>
              <w:sz w:val="22"/>
              <w:szCs w:val="22"/>
              <w:lang w:eastAsia="en-GB"/>
            </w:rPr>
          </w:pPr>
          <w:hyperlink w:anchor="_Toc378689008" w:history="1">
            <w:r w:rsidR="007662F0" w:rsidRPr="00387658">
              <w:rPr>
                <w:rStyle w:val="Hyperlink"/>
                <w:noProof/>
              </w:rPr>
              <w:t>3. Communication and Engagement</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_Toc378689008 \h </w:instrText>
            </w:r>
            <w:r w:rsidR="007662F0" w:rsidRPr="00387658">
              <w:rPr>
                <w:noProof/>
                <w:webHidden/>
              </w:rPr>
            </w:r>
            <w:r w:rsidR="007662F0" w:rsidRPr="00387658">
              <w:rPr>
                <w:noProof/>
                <w:webHidden/>
              </w:rPr>
              <w:fldChar w:fldCharType="separate"/>
            </w:r>
            <w:r w:rsidR="007662F0" w:rsidRPr="00387658">
              <w:rPr>
                <w:noProof/>
                <w:webHidden/>
              </w:rPr>
              <w:t>9</w:t>
            </w:r>
            <w:r w:rsidR="007662F0" w:rsidRPr="00387658">
              <w:rPr>
                <w:noProof/>
                <w:webHidden/>
              </w:rPr>
              <w:fldChar w:fldCharType="end"/>
            </w:r>
          </w:hyperlink>
        </w:p>
        <w:p w:rsidR="007662F0" w:rsidRPr="00387658" w:rsidRDefault="005F7918" w:rsidP="007662F0">
          <w:pPr>
            <w:pStyle w:val="TOC2"/>
            <w:tabs>
              <w:tab w:val="right" w:leader="dot" w:pos="9487"/>
            </w:tabs>
            <w:rPr>
              <w:rFonts w:eastAsiaTheme="minorEastAsia" w:cstheme="minorBidi"/>
              <w:noProof/>
              <w:sz w:val="22"/>
              <w:szCs w:val="22"/>
              <w:lang w:eastAsia="en-GB"/>
            </w:rPr>
          </w:pPr>
          <w:hyperlink w:anchor="_Toc378689009" w:history="1">
            <w:r w:rsidR="007662F0" w:rsidRPr="00387658">
              <w:rPr>
                <w:rStyle w:val="Hyperlink"/>
                <w:noProof/>
              </w:rPr>
              <w:t>3.1 Our stakeholders</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_Toc378689009 \h </w:instrText>
            </w:r>
            <w:r w:rsidR="007662F0" w:rsidRPr="00387658">
              <w:rPr>
                <w:noProof/>
                <w:webHidden/>
              </w:rPr>
            </w:r>
            <w:r w:rsidR="007662F0" w:rsidRPr="00387658">
              <w:rPr>
                <w:noProof/>
                <w:webHidden/>
              </w:rPr>
              <w:fldChar w:fldCharType="separate"/>
            </w:r>
            <w:r w:rsidR="007662F0" w:rsidRPr="00387658">
              <w:rPr>
                <w:noProof/>
                <w:webHidden/>
              </w:rPr>
              <w:t>11</w:t>
            </w:r>
            <w:r w:rsidR="007662F0" w:rsidRPr="00387658">
              <w:rPr>
                <w:noProof/>
                <w:webHidden/>
              </w:rPr>
              <w:fldChar w:fldCharType="end"/>
            </w:r>
          </w:hyperlink>
        </w:p>
        <w:p w:rsidR="007662F0" w:rsidRPr="00387658" w:rsidRDefault="005F7918">
          <w:pPr>
            <w:pStyle w:val="TOC2"/>
            <w:tabs>
              <w:tab w:val="right" w:leader="dot" w:pos="9487"/>
            </w:tabs>
            <w:rPr>
              <w:rFonts w:eastAsiaTheme="minorEastAsia" w:cstheme="minorBidi"/>
              <w:noProof/>
              <w:sz w:val="22"/>
              <w:szCs w:val="22"/>
              <w:lang w:eastAsia="en-GB"/>
            </w:rPr>
          </w:pPr>
          <w:hyperlink w:anchor="_Toc378689011" w:history="1">
            <w:r w:rsidR="007662F0" w:rsidRPr="00387658">
              <w:rPr>
                <w:rStyle w:val="Hyperlink"/>
                <w:noProof/>
              </w:rPr>
              <w:t>3.2 The challenge</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_Toc378689011 \h </w:instrText>
            </w:r>
            <w:r w:rsidR="007662F0" w:rsidRPr="00387658">
              <w:rPr>
                <w:noProof/>
                <w:webHidden/>
              </w:rPr>
            </w:r>
            <w:r w:rsidR="007662F0" w:rsidRPr="00387658">
              <w:rPr>
                <w:noProof/>
                <w:webHidden/>
              </w:rPr>
              <w:fldChar w:fldCharType="separate"/>
            </w:r>
            <w:r w:rsidR="007662F0" w:rsidRPr="00387658">
              <w:rPr>
                <w:noProof/>
                <w:webHidden/>
              </w:rPr>
              <w:t>11</w:t>
            </w:r>
            <w:r w:rsidR="007662F0" w:rsidRPr="00387658">
              <w:rPr>
                <w:noProof/>
                <w:webHidden/>
              </w:rPr>
              <w:fldChar w:fldCharType="end"/>
            </w:r>
          </w:hyperlink>
        </w:p>
        <w:p w:rsidR="007662F0" w:rsidRPr="00387658" w:rsidRDefault="005F7918">
          <w:pPr>
            <w:pStyle w:val="TOC2"/>
            <w:tabs>
              <w:tab w:val="right" w:leader="dot" w:pos="9487"/>
            </w:tabs>
            <w:rPr>
              <w:rFonts w:eastAsiaTheme="minorEastAsia" w:cstheme="minorBidi"/>
              <w:noProof/>
              <w:sz w:val="22"/>
              <w:szCs w:val="22"/>
              <w:lang w:eastAsia="en-GB"/>
            </w:rPr>
          </w:pPr>
          <w:hyperlink w:anchor="_Toc378689012" w:history="1">
            <w:r w:rsidR="007662F0" w:rsidRPr="00387658">
              <w:rPr>
                <w:rStyle w:val="Hyperlink"/>
                <w:noProof/>
              </w:rPr>
              <w:t>3.3 Key messages</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_Toc378689012 \h </w:instrText>
            </w:r>
            <w:r w:rsidR="007662F0" w:rsidRPr="00387658">
              <w:rPr>
                <w:noProof/>
                <w:webHidden/>
              </w:rPr>
            </w:r>
            <w:r w:rsidR="007662F0" w:rsidRPr="00387658">
              <w:rPr>
                <w:noProof/>
                <w:webHidden/>
              </w:rPr>
              <w:fldChar w:fldCharType="separate"/>
            </w:r>
            <w:r w:rsidR="007662F0" w:rsidRPr="00387658">
              <w:rPr>
                <w:noProof/>
                <w:webHidden/>
              </w:rPr>
              <w:t>11</w:t>
            </w:r>
            <w:r w:rsidR="007662F0" w:rsidRPr="00387658">
              <w:rPr>
                <w:noProof/>
                <w:webHidden/>
              </w:rPr>
              <w:fldChar w:fldCharType="end"/>
            </w:r>
          </w:hyperlink>
        </w:p>
        <w:p w:rsidR="007662F0" w:rsidRPr="00387658" w:rsidRDefault="005F7918">
          <w:pPr>
            <w:pStyle w:val="TOC1"/>
            <w:tabs>
              <w:tab w:val="right" w:leader="dot" w:pos="9487"/>
            </w:tabs>
            <w:rPr>
              <w:rFonts w:eastAsiaTheme="minorEastAsia" w:cstheme="minorBidi"/>
              <w:noProof/>
              <w:sz w:val="22"/>
              <w:szCs w:val="22"/>
              <w:lang w:eastAsia="en-GB"/>
            </w:rPr>
          </w:pPr>
          <w:hyperlink w:anchor="_Toc378689013" w:history="1">
            <w:r w:rsidR="007662F0" w:rsidRPr="00387658">
              <w:rPr>
                <w:rStyle w:val="Hyperlink"/>
                <w:noProof/>
              </w:rPr>
              <w:t>4.  Resources</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_Toc378689013 \h </w:instrText>
            </w:r>
            <w:r w:rsidR="007662F0" w:rsidRPr="00387658">
              <w:rPr>
                <w:noProof/>
                <w:webHidden/>
              </w:rPr>
            </w:r>
            <w:r w:rsidR="007662F0" w:rsidRPr="00387658">
              <w:rPr>
                <w:noProof/>
                <w:webHidden/>
              </w:rPr>
              <w:fldChar w:fldCharType="separate"/>
            </w:r>
            <w:r w:rsidR="007662F0" w:rsidRPr="00387658">
              <w:rPr>
                <w:noProof/>
                <w:webHidden/>
              </w:rPr>
              <w:t>12</w:t>
            </w:r>
            <w:r w:rsidR="007662F0" w:rsidRPr="00387658">
              <w:rPr>
                <w:noProof/>
                <w:webHidden/>
              </w:rPr>
              <w:fldChar w:fldCharType="end"/>
            </w:r>
          </w:hyperlink>
        </w:p>
        <w:p w:rsidR="007662F0" w:rsidRPr="00387658" w:rsidRDefault="005F7918">
          <w:pPr>
            <w:pStyle w:val="TOC1"/>
            <w:tabs>
              <w:tab w:val="right" w:leader="dot" w:pos="9487"/>
            </w:tabs>
            <w:rPr>
              <w:rFonts w:eastAsiaTheme="minorEastAsia" w:cstheme="minorBidi"/>
              <w:noProof/>
              <w:sz w:val="22"/>
              <w:szCs w:val="22"/>
              <w:lang w:eastAsia="en-GB"/>
            </w:rPr>
          </w:pPr>
          <w:hyperlink w:anchor="_Toc378689014" w:history="1">
            <w:r w:rsidR="007662F0" w:rsidRPr="00387658">
              <w:rPr>
                <w:rStyle w:val="Hyperlink"/>
                <w:noProof/>
              </w:rPr>
              <w:t>5.  Communication &amp; Engagement Activities FY 2014-15</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_Toc378689014 \h </w:instrText>
            </w:r>
            <w:r w:rsidR="007662F0" w:rsidRPr="00387658">
              <w:rPr>
                <w:noProof/>
                <w:webHidden/>
              </w:rPr>
            </w:r>
            <w:r w:rsidR="007662F0" w:rsidRPr="00387658">
              <w:rPr>
                <w:noProof/>
                <w:webHidden/>
              </w:rPr>
              <w:fldChar w:fldCharType="separate"/>
            </w:r>
            <w:r w:rsidR="007662F0" w:rsidRPr="00387658">
              <w:rPr>
                <w:noProof/>
                <w:webHidden/>
              </w:rPr>
              <w:t>13</w:t>
            </w:r>
            <w:r w:rsidR="007662F0" w:rsidRPr="00387658">
              <w:rPr>
                <w:noProof/>
                <w:webHidden/>
              </w:rPr>
              <w:fldChar w:fldCharType="end"/>
            </w:r>
          </w:hyperlink>
        </w:p>
        <w:p w:rsidR="007662F0" w:rsidRPr="00387658" w:rsidRDefault="005F7918">
          <w:pPr>
            <w:pStyle w:val="TOC2"/>
            <w:tabs>
              <w:tab w:val="right" w:leader="dot" w:pos="9487"/>
            </w:tabs>
            <w:rPr>
              <w:rFonts w:eastAsiaTheme="minorEastAsia" w:cstheme="minorBidi"/>
              <w:noProof/>
              <w:sz w:val="22"/>
              <w:szCs w:val="22"/>
              <w:lang w:eastAsia="en-GB"/>
            </w:rPr>
          </w:pPr>
          <w:hyperlink w:anchor="_Toc378689015" w:history="1">
            <w:r w:rsidR="007662F0" w:rsidRPr="00387658">
              <w:rPr>
                <w:rStyle w:val="Hyperlink"/>
                <w:noProof/>
              </w:rPr>
              <w:t>5.1 Communication and Engagement Activities</w:t>
            </w:r>
            <w:r w:rsidR="007662F0" w:rsidRPr="00387658">
              <w:rPr>
                <w:noProof/>
                <w:webHidden/>
              </w:rPr>
              <w:tab/>
            </w:r>
            <w:r w:rsidR="007662F0" w:rsidRPr="00387658">
              <w:rPr>
                <w:noProof/>
                <w:webHidden/>
              </w:rPr>
              <w:fldChar w:fldCharType="begin"/>
            </w:r>
            <w:r w:rsidR="007662F0" w:rsidRPr="00387658">
              <w:rPr>
                <w:noProof/>
                <w:webHidden/>
              </w:rPr>
              <w:instrText xml:space="preserve"> PAGEREF _Toc378689015 \h </w:instrText>
            </w:r>
            <w:r w:rsidR="007662F0" w:rsidRPr="00387658">
              <w:rPr>
                <w:noProof/>
                <w:webHidden/>
              </w:rPr>
            </w:r>
            <w:r w:rsidR="007662F0" w:rsidRPr="00387658">
              <w:rPr>
                <w:noProof/>
                <w:webHidden/>
              </w:rPr>
              <w:fldChar w:fldCharType="separate"/>
            </w:r>
            <w:r w:rsidR="007662F0" w:rsidRPr="00387658">
              <w:rPr>
                <w:noProof/>
                <w:webHidden/>
              </w:rPr>
              <w:t>14</w:t>
            </w:r>
            <w:r w:rsidR="007662F0" w:rsidRPr="00387658">
              <w:rPr>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16" w:history="1">
            <w:r w:rsidR="007662F0" w:rsidRPr="00387658">
              <w:rPr>
                <w:rStyle w:val="Hyperlink"/>
                <w:rFonts w:ascii="Verdana" w:hAnsi="Verdana"/>
                <w:noProof/>
              </w:rPr>
              <w:t>E Newsletters</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_Toc378689016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14</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17" w:history="1">
            <w:r w:rsidR="007662F0" w:rsidRPr="00387658">
              <w:rPr>
                <w:rStyle w:val="Hyperlink"/>
                <w:rFonts w:ascii="Verdana" w:hAnsi="Verdana"/>
                <w:noProof/>
              </w:rPr>
              <w:t>CE2014A</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_Toc378689017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14</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18" w:history="1">
            <w:r w:rsidR="007662F0" w:rsidRPr="00387658">
              <w:rPr>
                <w:rStyle w:val="Hyperlink"/>
                <w:rFonts w:ascii="Verdana" w:hAnsi="Verdana"/>
                <w:noProof/>
              </w:rPr>
              <w:t>Stakeholder database</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_Toc378689018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14</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19" w:history="1">
            <w:r w:rsidR="007662F0" w:rsidRPr="00387658">
              <w:rPr>
                <w:rStyle w:val="Hyperlink"/>
                <w:rFonts w:ascii="Verdana" w:hAnsi="Verdana"/>
                <w:noProof/>
              </w:rPr>
              <w:t>CE2014B</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_Toc378689019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14</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20" w:history="1">
            <w:r w:rsidR="007662F0" w:rsidRPr="00387658">
              <w:rPr>
                <w:rStyle w:val="Hyperlink"/>
                <w:rFonts w:ascii="Verdana" w:hAnsi="Verdana"/>
                <w:noProof/>
              </w:rPr>
              <w:t>Social media</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_Toc378689020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15</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21" w:history="1">
            <w:r w:rsidR="007662F0" w:rsidRPr="00387658">
              <w:rPr>
                <w:rStyle w:val="Hyperlink"/>
                <w:rFonts w:ascii="Verdana" w:hAnsi="Verdana"/>
                <w:noProof/>
              </w:rPr>
              <w:t>CE2014C</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_Toc378689021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15</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22" w:history="1">
            <w:r w:rsidR="007662F0" w:rsidRPr="00387658">
              <w:rPr>
                <w:rStyle w:val="Hyperlink"/>
                <w:rFonts w:ascii="Verdana" w:hAnsi="Verdana"/>
                <w:noProof/>
              </w:rPr>
              <w:t>Meaningful community engagement</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_Toc378689022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15</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23" w:history="1">
            <w:r w:rsidR="007662F0" w:rsidRPr="00387658">
              <w:rPr>
                <w:rStyle w:val="Hyperlink"/>
                <w:rFonts w:ascii="Verdana" w:hAnsi="Verdana"/>
                <w:noProof/>
              </w:rPr>
              <w:t>CE2014D</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_Toc378689023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15</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24" w:history="1">
            <w:r w:rsidR="007662F0" w:rsidRPr="00387658">
              <w:rPr>
                <w:rStyle w:val="Hyperlink"/>
                <w:rFonts w:ascii="Verdana" w:hAnsi="Verdana"/>
                <w:noProof/>
              </w:rPr>
              <w:t>Good news stories</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_Toc378689024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16</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25" w:history="1">
            <w:r w:rsidR="007662F0" w:rsidRPr="00387658">
              <w:rPr>
                <w:rStyle w:val="Hyperlink"/>
                <w:rFonts w:ascii="Verdana" w:hAnsi="Verdana"/>
                <w:noProof/>
              </w:rPr>
              <w:t>CE2014E</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_Toc378689025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16</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26" w:history="1">
            <w:r w:rsidR="007662F0" w:rsidRPr="00387658">
              <w:rPr>
                <w:rStyle w:val="Hyperlink"/>
                <w:rFonts w:ascii="Verdana" w:hAnsi="Verdana"/>
                <w:noProof/>
              </w:rPr>
              <w:t>Engage hard to reach stakeholder groups</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_Toc378689026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16</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27" w:history="1">
            <w:r w:rsidR="007662F0" w:rsidRPr="00387658">
              <w:rPr>
                <w:rStyle w:val="Hyperlink"/>
                <w:rFonts w:ascii="Verdana" w:hAnsi="Verdana"/>
                <w:noProof/>
              </w:rPr>
              <w:t>CE2014F</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_Toc378689027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16</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28" w:history="1">
            <w:r w:rsidR="007662F0" w:rsidRPr="00387658">
              <w:rPr>
                <w:rStyle w:val="Hyperlink"/>
                <w:rFonts w:ascii="Verdana" w:hAnsi="Verdana"/>
                <w:noProof/>
              </w:rPr>
              <w:t>Attend relevant public events</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_Toc378689028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17</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29" w:history="1">
            <w:r w:rsidR="007662F0" w:rsidRPr="00387658">
              <w:rPr>
                <w:rStyle w:val="Hyperlink"/>
                <w:rFonts w:ascii="Verdana" w:hAnsi="Verdana"/>
                <w:noProof/>
              </w:rPr>
              <w:t>CE2014G</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_Toc378689029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17</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30" w:history="1">
            <w:r w:rsidR="007662F0" w:rsidRPr="00387658">
              <w:rPr>
                <w:rStyle w:val="Hyperlink"/>
                <w:rFonts w:ascii="Verdana" w:hAnsi="Verdana"/>
                <w:noProof/>
              </w:rPr>
              <w:t>Information signs placed around the district</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_Toc378689030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17</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31" w:history="1">
            <w:r w:rsidR="007662F0" w:rsidRPr="00387658">
              <w:rPr>
                <w:rStyle w:val="Hyperlink"/>
                <w:rFonts w:ascii="Verdana" w:hAnsi="Verdana"/>
                <w:noProof/>
              </w:rPr>
              <w:t>CE2014H</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_Toc378689031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17</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32" w:history="1">
            <w:r w:rsidR="007662F0" w:rsidRPr="00387658">
              <w:rPr>
                <w:rStyle w:val="Hyperlink"/>
                <w:rFonts w:ascii="Verdana" w:hAnsi="Verdana"/>
                <w:noProof/>
              </w:rPr>
              <w:t>Partnership working encouraged</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_Toc378689032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18</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33" w:history="1">
            <w:r w:rsidR="007662F0" w:rsidRPr="00387658">
              <w:rPr>
                <w:rStyle w:val="Hyperlink"/>
                <w:rFonts w:ascii="Verdana" w:hAnsi="Verdana"/>
                <w:noProof/>
              </w:rPr>
              <w:t>CE2014I</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_Toc378689033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18</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34" w:history="1">
            <w:r w:rsidR="007662F0" w:rsidRPr="00387658">
              <w:rPr>
                <w:rStyle w:val="Hyperlink"/>
                <w:rFonts w:ascii="Verdana" w:hAnsi="Verdana"/>
                <w:noProof/>
              </w:rPr>
              <w:t>Communication and Engagement Strategy</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_Toc378689034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18</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35" w:history="1">
            <w:r w:rsidR="007662F0" w:rsidRPr="00387658">
              <w:rPr>
                <w:rStyle w:val="Hyperlink"/>
                <w:rFonts w:ascii="Verdana" w:hAnsi="Verdana"/>
                <w:noProof/>
              </w:rPr>
              <w:t>CE2014J</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_Toc378689035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18</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36" w:history="1">
            <w:r w:rsidR="007662F0" w:rsidRPr="00387658">
              <w:rPr>
                <w:rStyle w:val="Hyperlink"/>
                <w:rFonts w:ascii="Verdana" w:hAnsi="Verdana"/>
                <w:noProof/>
              </w:rPr>
              <w:t>Communication and Engagement Plan 2015-16</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_Toc378689036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19</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37" w:history="1">
            <w:r w:rsidR="007662F0" w:rsidRPr="00387658">
              <w:rPr>
                <w:rStyle w:val="Hyperlink"/>
                <w:rFonts w:ascii="Verdana" w:hAnsi="Verdana"/>
                <w:noProof/>
              </w:rPr>
              <w:t>CE2014K</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_Toc378689037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19</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38" w:history="1">
            <w:r w:rsidR="007662F0" w:rsidRPr="00387658">
              <w:rPr>
                <w:rStyle w:val="Hyperlink"/>
                <w:rFonts w:ascii="Verdana" w:hAnsi="Verdana"/>
                <w:noProof/>
              </w:rPr>
              <w:t>Communication and Engagement Report 2014-15</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_Toc378689038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19</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39" w:history="1">
            <w:r w:rsidR="007662F0" w:rsidRPr="00387658">
              <w:rPr>
                <w:rStyle w:val="Hyperlink"/>
                <w:rFonts w:ascii="Verdana" w:hAnsi="Verdana"/>
                <w:noProof/>
              </w:rPr>
              <w:t>CE2014L</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_Toc378689039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19</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40" w:history="1">
            <w:r w:rsidR="007662F0" w:rsidRPr="00387658">
              <w:rPr>
                <w:rStyle w:val="Hyperlink"/>
                <w:rFonts w:ascii="Verdana" w:hAnsi="Verdana"/>
                <w:noProof/>
              </w:rPr>
              <w:t>Feedback is routinely sought from stakeholders</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_Toc378689040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19</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41" w:history="1">
            <w:r w:rsidR="007662F0" w:rsidRPr="00387658">
              <w:rPr>
                <w:rStyle w:val="Hyperlink"/>
                <w:rFonts w:ascii="Verdana" w:hAnsi="Verdana"/>
                <w:noProof/>
              </w:rPr>
              <w:t>CE2014M</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_Toc378689041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19</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42" w:history="1">
            <w:r w:rsidR="007662F0" w:rsidRPr="00387658">
              <w:rPr>
                <w:rStyle w:val="Hyperlink"/>
                <w:rFonts w:ascii="Verdana" w:hAnsi="Verdana"/>
                <w:noProof/>
              </w:rPr>
              <w:t>Website</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_Toc378689042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20</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43" w:history="1">
            <w:r w:rsidR="007662F0" w:rsidRPr="00387658">
              <w:rPr>
                <w:rStyle w:val="Hyperlink"/>
                <w:rFonts w:ascii="Verdana" w:hAnsi="Verdana"/>
                <w:noProof/>
              </w:rPr>
              <w:t>CE2014N</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_Toc378689043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20</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44" w:history="1">
            <w:r w:rsidR="007662F0" w:rsidRPr="00387658">
              <w:rPr>
                <w:rStyle w:val="Hyperlink"/>
                <w:rFonts w:ascii="Verdana" w:hAnsi="Verdana"/>
                <w:noProof/>
              </w:rPr>
              <w:t>Create photo library</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_Toc378689044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20</w:t>
            </w:r>
            <w:r w:rsidR="007662F0" w:rsidRPr="00387658">
              <w:rPr>
                <w:rFonts w:ascii="Verdana" w:hAnsi="Verdana"/>
                <w:noProof/>
                <w:webHidden/>
              </w:rPr>
              <w:fldChar w:fldCharType="end"/>
            </w:r>
          </w:hyperlink>
        </w:p>
        <w:p w:rsidR="007662F0" w:rsidRPr="00387658" w:rsidRDefault="005F7918">
          <w:pPr>
            <w:pStyle w:val="TOC3"/>
            <w:tabs>
              <w:tab w:val="right" w:leader="dot" w:pos="9487"/>
            </w:tabs>
            <w:rPr>
              <w:rFonts w:ascii="Verdana" w:eastAsiaTheme="minorEastAsia" w:hAnsi="Verdana" w:cstheme="minorBidi"/>
              <w:noProof/>
              <w:sz w:val="22"/>
              <w:szCs w:val="22"/>
            </w:rPr>
          </w:pPr>
          <w:hyperlink w:anchor="_Toc378689045" w:history="1">
            <w:r w:rsidR="007662F0" w:rsidRPr="00387658">
              <w:rPr>
                <w:rStyle w:val="Hyperlink"/>
                <w:rFonts w:ascii="Verdana" w:hAnsi="Verdana"/>
                <w:noProof/>
              </w:rPr>
              <w:t>CE2014O</w:t>
            </w:r>
            <w:r w:rsidR="007662F0" w:rsidRPr="00387658">
              <w:rPr>
                <w:rFonts w:ascii="Verdana" w:hAnsi="Verdana"/>
                <w:noProof/>
                <w:webHidden/>
              </w:rPr>
              <w:tab/>
            </w:r>
            <w:r w:rsidR="007662F0" w:rsidRPr="00387658">
              <w:rPr>
                <w:rFonts w:ascii="Verdana" w:hAnsi="Verdana"/>
                <w:noProof/>
                <w:webHidden/>
              </w:rPr>
              <w:fldChar w:fldCharType="begin"/>
            </w:r>
            <w:r w:rsidR="007662F0" w:rsidRPr="00387658">
              <w:rPr>
                <w:rFonts w:ascii="Verdana" w:hAnsi="Verdana"/>
                <w:noProof/>
                <w:webHidden/>
              </w:rPr>
              <w:instrText xml:space="preserve"> PAGEREF _Toc378689045 \h </w:instrText>
            </w:r>
            <w:r w:rsidR="007662F0" w:rsidRPr="00387658">
              <w:rPr>
                <w:rFonts w:ascii="Verdana" w:hAnsi="Verdana"/>
                <w:noProof/>
                <w:webHidden/>
              </w:rPr>
            </w:r>
            <w:r w:rsidR="007662F0" w:rsidRPr="00387658">
              <w:rPr>
                <w:rFonts w:ascii="Verdana" w:hAnsi="Verdana"/>
                <w:noProof/>
                <w:webHidden/>
              </w:rPr>
              <w:fldChar w:fldCharType="separate"/>
            </w:r>
            <w:r w:rsidR="007662F0" w:rsidRPr="00387658">
              <w:rPr>
                <w:rFonts w:ascii="Verdana" w:hAnsi="Verdana"/>
                <w:noProof/>
                <w:webHidden/>
              </w:rPr>
              <w:t>20</w:t>
            </w:r>
            <w:r w:rsidR="007662F0" w:rsidRPr="00387658">
              <w:rPr>
                <w:rFonts w:ascii="Verdana" w:hAnsi="Verdana"/>
                <w:noProof/>
                <w:webHidden/>
              </w:rPr>
              <w:fldChar w:fldCharType="end"/>
            </w:r>
          </w:hyperlink>
        </w:p>
        <w:p w:rsidR="007662F0" w:rsidRDefault="005F7918">
          <w:pPr>
            <w:pStyle w:val="TOC2"/>
            <w:tabs>
              <w:tab w:val="right" w:leader="dot" w:pos="9487"/>
            </w:tabs>
            <w:rPr>
              <w:rFonts w:asciiTheme="minorHAnsi" w:eastAsiaTheme="minorEastAsia" w:hAnsiTheme="minorHAnsi" w:cstheme="minorBidi"/>
              <w:noProof/>
              <w:sz w:val="22"/>
              <w:szCs w:val="22"/>
              <w:lang w:eastAsia="en-GB"/>
            </w:rPr>
          </w:pPr>
          <w:hyperlink w:anchor="_Toc378689046" w:history="1">
            <w:r w:rsidR="007662F0" w:rsidRPr="00387658">
              <w:rPr>
                <w:rStyle w:val="Hyperlink"/>
                <w:noProof/>
              </w:rPr>
              <w:t>5.3 Summary of Communication &amp; Engagement Activities: Financial Year 2014-15</w:t>
            </w:r>
            <w:r w:rsidR="007662F0" w:rsidRPr="00387658">
              <w:rPr>
                <w:noProof/>
                <w:webHidden/>
              </w:rPr>
              <w:tab/>
              <w:t>2</w:t>
            </w:r>
            <w:r w:rsidR="007662F0" w:rsidRPr="00387658">
              <w:rPr>
                <w:noProof/>
                <w:webHidden/>
              </w:rPr>
              <w:fldChar w:fldCharType="begin"/>
            </w:r>
            <w:r w:rsidR="007662F0" w:rsidRPr="00387658">
              <w:rPr>
                <w:noProof/>
                <w:webHidden/>
              </w:rPr>
              <w:instrText xml:space="preserve"> PAGEREF _Toc378689046 \h </w:instrText>
            </w:r>
            <w:r w:rsidR="007662F0" w:rsidRPr="00387658">
              <w:rPr>
                <w:noProof/>
                <w:webHidden/>
              </w:rPr>
            </w:r>
            <w:r w:rsidR="007662F0" w:rsidRPr="00387658">
              <w:rPr>
                <w:noProof/>
                <w:webHidden/>
              </w:rPr>
              <w:fldChar w:fldCharType="separate"/>
            </w:r>
            <w:r w:rsidR="007662F0" w:rsidRPr="00387658">
              <w:rPr>
                <w:noProof/>
                <w:webHidden/>
              </w:rPr>
              <w:t>1</w:t>
            </w:r>
            <w:r w:rsidR="007662F0" w:rsidRPr="00387658">
              <w:rPr>
                <w:noProof/>
                <w:webHidden/>
              </w:rPr>
              <w:fldChar w:fldCharType="end"/>
            </w:r>
          </w:hyperlink>
        </w:p>
        <w:p w:rsidR="007E6C3B" w:rsidRDefault="005E7D32" w:rsidP="007E6C3B">
          <w:pPr>
            <w:rPr>
              <w:noProof/>
            </w:rPr>
          </w:pPr>
          <w:r w:rsidRPr="007E6C3B">
            <w:rPr>
              <w:b/>
              <w:bCs/>
              <w:noProof/>
            </w:rPr>
            <w:fldChar w:fldCharType="end"/>
          </w:r>
        </w:p>
      </w:sdtContent>
    </w:sdt>
    <w:bookmarkStart w:id="4" w:name="_Toc333932064" w:displacedByCustomXml="prev"/>
    <w:bookmarkStart w:id="5" w:name="_Toc318466690" w:displacedByCustomXml="prev"/>
    <w:p w:rsidR="006555A8" w:rsidRDefault="006555A8" w:rsidP="0005023E">
      <w:pPr>
        <w:pStyle w:val="Heading1"/>
      </w:pPr>
    </w:p>
    <w:p w:rsidR="006D2BA6" w:rsidRDefault="006D2BA6" w:rsidP="006D2BA6"/>
    <w:p w:rsidR="006D2BA6" w:rsidRPr="006D2BA6" w:rsidRDefault="006D2BA6" w:rsidP="006D2BA6"/>
    <w:p w:rsidR="006555A8" w:rsidRDefault="006555A8" w:rsidP="006555A8"/>
    <w:p w:rsidR="007662F0" w:rsidRPr="006555A8" w:rsidRDefault="007662F0" w:rsidP="006555A8"/>
    <w:p w:rsidR="005E7D32" w:rsidRPr="0009652A" w:rsidRDefault="005E7D32" w:rsidP="0005023E">
      <w:pPr>
        <w:pStyle w:val="Heading1"/>
        <w:rPr>
          <w:noProof/>
        </w:rPr>
      </w:pPr>
      <w:bookmarkStart w:id="6" w:name="_Toc378689002"/>
      <w:r w:rsidRPr="0009652A">
        <w:t>1.  Introduction</w:t>
      </w:r>
      <w:bookmarkEnd w:id="6"/>
      <w:bookmarkEnd w:id="5"/>
      <w:bookmarkEnd w:id="4"/>
    </w:p>
    <w:p w:rsidR="00643001" w:rsidRDefault="00643001" w:rsidP="005E7D32">
      <w:pPr>
        <w:pStyle w:val="BodyTextIndent"/>
        <w:spacing w:line="360" w:lineRule="auto"/>
        <w:contextualSpacing/>
        <w:rPr>
          <w:color w:val="auto"/>
          <w:highlight w:val="yellow"/>
          <w:lang w:val="en-GB"/>
        </w:rPr>
      </w:pPr>
    </w:p>
    <w:p w:rsidR="004B693B" w:rsidRDefault="004B693B" w:rsidP="005E7D32">
      <w:pPr>
        <w:pStyle w:val="BodyTextIndent"/>
        <w:spacing w:line="360" w:lineRule="auto"/>
        <w:contextualSpacing/>
        <w:rPr>
          <w:color w:val="auto"/>
          <w:highlight w:val="yellow"/>
          <w:lang w:val="en-GB"/>
        </w:rPr>
      </w:pPr>
    </w:p>
    <w:p w:rsidR="005E7D32" w:rsidRPr="006D2BA6" w:rsidRDefault="005E7D32" w:rsidP="005E7D32">
      <w:pPr>
        <w:pStyle w:val="BodyTextIndent"/>
        <w:spacing w:line="360" w:lineRule="auto"/>
        <w:contextualSpacing/>
        <w:rPr>
          <w:color w:val="auto"/>
          <w:lang w:val="en-GB"/>
        </w:rPr>
      </w:pPr>
      <w:r w:rsidRPr="006D2BA6">
        <w:rPr>
          <w:color w:val="auto"/>
          <w:lang w:val="en-GB"/>
        </w:rPr>
        <w:t xml:space="preserve">The Eastern Inshore Fisheries and Conservation Authority (Eastern IFCA) is one of ten regional authorities in England providing inshore fisheries and conservation management.  Its district covers the three counties of Lincolnshire, Norfolk and Suffolk from Haile Sand Fort in Lincolnshire to Felixstowe in Suffolk and extends six nautical miles seawards. </w:t>
      </w:r>
    </w:p>
    <w:p w:rsidR="005E7D32" w:rsidRPr="006D2BA6" w:rsidRDefault="005E7D32" w:rsidP="005E7D32">
      <w:pPr>
        <w:pStyle w:val="BodyTextIndent"/>
        <w:spacing w:line="360" w:lineRule="auto"/>
        <w:contextualSpacing/>
        <w:rPr>
          <w:color w:val="auto"/>
          <w:lang w:val="en-GB"/>
        </w:rPr>
      </w:pPr>
    </w:p>
    <w:p w:rsidR="00724A66" w:rsidRPr="004B693B" w:rsidRDefault="006D2BA6" w:rsidP="005E7D32">
      <w:pPr>
        <w:pStyle w:val="BodyTextIndent"/>
        <w:spacing w:line="360" w:lineRule="auto"/>
        <w:contextualSpacing/>
        <w:rPr>
          <w:color w:val="auto"/>
          <w:lang w:val="en-GB"/>
        </w:rPr>
      </w:pPr>
      <w:r>
        <w:rPr>
          <w:color w:val="auto"/>
        </w:rPr>
        <w:t xml:space="preserve">At the heart of Eastern IFCA lies more than 100 years of marine protection and management in the form of its predecessor Eastern Sea Fisheries Joint Committee.  </w:t>
      </w:r>
      <w:r w:rsidR="00724A66">
        <w:rPr>
          <w:color w:val="auto"/>
        </w:rPr>
        <w:t xml:space="preserve">And, since its creation in 2011 under the Marine and Coastal Access Act (2009), the Authority has sought to build on the success of its forbear by embracing the widened remit </w:t>
      </w:r>
      <w:r w:rsidR="00387658">
        <w:rPr>
          <w:color w:val="auto"/>
        </w:rPr>
        <w:t xml:space="preserve">guided by the </w:t>
      </w:r>
      <w:r w:rsidR="00724A66">
        <w:rPr>
          <w:color w:val="auto"/>
        </w:rPr>
        <w:t xml:space="preserve">overarching </w:t>
      </w:r>
      <w:r w:rsidR="00387658">
        <w:rPr>
          <w:color w:val="auto"/>
        </w:rPr>
        <w:t>s</w:t>
      </w:r>
      <w:r w:rsidR="00724A66">
        <w:rPr>
          <w:color w:val="auto"/>
        </w:rPr>
        <w:t xml:space="preserve">uccess </w:t>
      </w:r>
      <w:r w:rsidR="00387658">
        <w:rPr>
          <w:color w:val="auto"/>
        </w:rPr>
        <w:t>c</w:t>
      </w:r>
      <w:r w:rsidR="00724A66">
        <w:rPr>
          <w:color w:val="auto"/>
        </w:rPr>
        <w:t xml:space="preserve">riteria set by Defra.  </w:t>
      </w:r>
    </w:p>
    <w:p w:rsidR="00724A66" w:rsidRDefault="00724A66" w:rsidP="005E7D32">
      <w:pPr>
        <w:pStyle w:val="BodyTextIndent"/>
        <w:spacing w:line="360" w:lineRule="auto"/>
        <w:contextualSpacing/>
        <w:rPr>
          <w:color w:val="auto"/>
        </w:rPr>
      </w:pPr>
    </w:p>
    <w:p w:rsidR="00145AF4" w:rsidRDefault="00387658" w:rsidP="005E7D32">
      <w:pPr>
        <w:pStyle w:val="BodyTextIndent"/>
        <w:spacing w:line="360" w:lineRule="auto"/>
        <w:contextualSpacing/>
        <w:rPr>
          <w:color w:val="auto"/>
        </w:rPr>
      </w:pPr>
      <w:r>
        <w:rPr>
          <w:color w:val="auto"/>
        </w:rPr>
        <w:t>T</w:t>
      </w:r>
      <w:r w:rsidR="00621BF2">
        <w:rPr>
          <w:color w:val="auto"/>
        </w:rPr>
        <w:t xml:space="preserve">he widened remit </w:t>
      </w:r>
      <w:r>
        <w:rPr>
          <w:color w:val="auto"/>
        </w:rPr>
        <w:t xml:space="preserve">required a staff </w:t>
      </w:r>
      <w:r w:rsidR="00621BF2">
        <w:rPr>
          <w:color w:val="auto"/>
        </w:rPr>
        <w:t xml:space="preserve">restructuring </w:t>
      </w:r>
      <w:r>
        <w:rPr>
          <w:color w:val="auto"/>
        </w:rPr>
        <w:t>exercise to balance an established Protection team with i</w:t>
      </w:r>
      <w:r w:rsidR="00621BF2">
        <w:rPr>
          <w:color w:val="auto"/>
        </w:rPr>
        <w:t xml:space="preserve">ncreased capacity in the </w:t>
      </w:r>
      <w:r>
        <w:rPr>
          <w:color w:val="auto"/>
        </w:rPr>
        <w:t>E</w:t>
      </w:r>
      <w:r w:rsidR="00621BF2">
        <w:rPr>
          <w:color w:val="auto"/>
        </w:rPr>
        <w:t xml:space="preserve">nvironment and </w:t>
      </w:r>
      <w:r>
        <w:rPr>
          <w:color w:val="auto"/>
        </w:rPr>
        <w:t>R</w:t>
      </w:r>
      <w:r w:rsidR="00621BF2">
        <w:rPr>
          <w:color w:val="auto"/>
        </w:rPr>
        <w:t xml:space="preserve">esearch teams. </w:t>
      </w:r>
      <w:r w:rsidR="00724A66">
        <w:rPr>
          <w:color w:val="auto"/>
        </w:rPr>
        <w:t>To</w:t>
      </w:r>
      <w:r w:rsidR="004B693B">
        <w:rPr>
          <w:color w:val="auto"/>
        </w:rPr>
        <w:t xml:space="preserve"> synergize</w:t>
      </w:r>
      <w:r w:rsidR="00145AF4">
        <w:rPr>
          <w:color w:val="auto"/>
        </w:rPr>
        <w:t xml:space="preserve"> the</w:t>
      </w:r>
      <w:r w:rsidR="00621BF2">
        <w:rPr>
          <w:color w:val="auto"/>
        </w:rPr>
        <w:t>se</w:t>
      </w:r>
      <w:r w:rsidR="00145AF4">
        <w:rPr>
          <w:color w:val="auto"/>
        </w:rPr>
        <w:t xml:space="preserve"> varied work streams </w:t>
      </w:r>
      <w:r w:rsidR="00621BF2">
        <w:rPr>
          <w:color w:val="auto"/>
        </w:rPr>
        <w:t>and to create an informed community of stakeholders;</w:t>
      </w:r>
      <w:r w:rsidR="00145AF4">
        <w:rPr>
          <w:color w:val="auto"/>
        </w:rPr>
        <w:t xml:space="preserve"> a clear and cohesive Communications &amp; Engagement Plan </w:t>
      </w:r>
      <w:r>
        <w:rPr>
          <w:color w:val="auto"/>
        </w:rPr>
        <w:t>is to</w:t>
      </w:r>
      <w:r w:rsidR="00145AF4">
        <w:rPr>
          <w:color w:val="auto"/>
        </w:rPr>
        <w:t xml:space="preserve"> be published, executed and evaluated by the Authority each year with stakeholders at its core.  </w:t>
      </w:r>
    </w:p>
    <w:p w:rsidR="00145AF4" w:rsidRDefault="00145AF4" w:rsidP="005E7D32">
      <w:pPr>
        <w:pStyle w:val="BodyTextIndent"/>
        <w:spacing w:line="360" w:lineRule="auto"/>
        <w:contextualSpacing/>
        <w:rPr>
          <w:color w:val="auto"/>
        </w:rPr>
      </w:pPr>
    </w:p>
    <w:p w:rsidR="005E7D32" w:rsidRPr="006D2BA6" w:rsidRDefault="00145AF4" w:rsidP="005E7D32">
      <w:pPr>
        <w:pStyle w:val="BodyTextIndent"/>
        <w:spacing w:line="360" w:lineRule="auto"/>
        <w:contextualSpacing/>
        <w:rPr>
          <w:color w:val="auto"/>
        </w:rPr>
      </w:pPr>
      <w:r>
        <w:rPr>
          <w:color w:val="auto"/>
        </w:rPr>
        <w:t xml:space="preserve">Financial Year 2013-14 saw the Authority put in place the infrastructure to facilitate meaningful engagement and great strides were made </w:t>
      </w:r>
      <w:r w:rsidR="00885468">
        <w:rPr>
          <w:color w:val="auto"/>
        </w:rPr>
        <w:t xml:space="preserve">in boosting the reach and reputation of Eastern IFCA.  </w:t>
      </w:r>
      <w:r w:rsidR="00387658">
        <w:rPr>
          <w:color w:val="auto"/>
        </w:rPr>
        <w:t>That said</w:t>
      </w:r>
      <w:r w:rsidR="00885468">
        <w:rPr>
          <w:color w:val="auto"/>
        </w:rPr>
        <w:t xml:space="preserve">, there is </w:t>
      </w:r>
      <w:r w:rsidR="00387658">
        <w:rPr>
          <w:color w:val="auto"/>
        </w:rPr>
        <w:t>more to be done</w:t>
      </w:r>
      <w:r w:rsidR="00885468">
        <w:rPr>
          <w:color w:val="auto"/>
        </w:rPr>
        <w:t xml:space="preserve"> in 2014-15.  For example, a number of ‘hard to reach’ </w:t>
      </w:r>
      <w:r w:rsidR="00387658">
        <w:rPr>
          <w:color w:val="auto"/>
        </w:rPr>
        <w:t xml:space="preserve">and potentially disengaged </w:t>
      </w:r>
      <w:r w:rsidR="00885468">
        <w:rPr>
          <w:color w:val="auto"/>
        </w:rPr>
        <w:t>stakeholders have been identified (see section 2)</w:t>
      </w:r>
      <w:r w:rsidR="004B693B">
        <w:rPr>
          <w:color w:val="auto"/>
        </w:rPr>
        <w:t xml:space="preserve"> and every effort will be made to engage with these groups at the same time as maintaining the momentum </w:t>
      </w:r>
      <w:r w:rsidR="00387658">
        <w:rPr>
          <w:color w:val="auto"/>
        </w:rPr>
        <w:t>generated</w:t>
      </w:r>
      <w:r w:rsidR="004B693B">
        <w:rPr>
          <w:color w:val="auto"/>
        </w:rPr>
        <w:t xml:space="preserve"> in 2013-14.  We </w:t>
      </w:r>
      <w:r w:rsidR="00387658">
        <w:rPr>
          <w:color w:val="auto"/>
        </w:rPr>
        <w:t xml:space="preserve">will </w:t>
      </w:r>
      <w:r w:rsidR="004B693B">
        <w:rPr>
          <w:color w:val="auto"/>
        </w:rPr>
        <w:t xml:space="preserve">continue to </w:t>
      </w:r>
      <w:r w:rsidR="004B693B">
        <w:rPr>
          <w:color w:val="auto"/>
          <w:lang w:val="en-GB"/>
        </w:rPr>
        <w:t>listen</w:t>
      </w:r>
      <w:r w:rsidR="005E7D32" w:rsidRPr="006D2BA6">
        <w:rPr>
          <w:color w:val="auto"/>
        </w:rPr>
        <w:t xml:space="preserve"> </w:t>
      </w:r>
      <w:r w:rsidR="004B693B">
        <w:rPr>
          <w:color w:val="auto"/>
        </w:rPr>
        <w:t xml:space="preserve">to </w:t>
      </w:r>
      <w:r w:rsidR="00387658">
        <w:rPr>
          <w:color w:val="auto"/>
        </w:rPr>
        <w:t xml:space="preserve">all of </w:t>
      </w:r>
      <w:r w:rsidR="004B693B">
        <w:rPr>
          <w:color w:val="auto"/>
        </w:rPr>
        <w:t xml:space="preserve">our stakeholders </w:t>
      </w:r>
      <w:r w:rsidR="00387658">
        <w:rPr>
          <w:color w:val="auto"/>
        </w:rPr>
        <w:t xml:space="preserve">to </w:t>
      </w:r>
      <w:r w:rsidR="004B693B">
        <w:rPr>
          <w:color w:val="auto"/>
        </w:rPr>
        <w:t>ensure</w:t>
      </w:r>
      <w:r w:rsidR="005E7D32" w:rsidRPr="006D2BA6">
        <w:rPr>
          <w:color w:val="auto"/>
        </w:rPr>
        <w:t xml:space="preserve"> their views are </w:t>
      </w:r>
      <w:r w:rsidR="00387658">
        <w:rPr>
          <w:color w:val="auto"/>
        </w:rPr>
        <w:t xml:space="preserve">aired and </w:t>
      </w:r>
      <w:r w:rsidR="005E7D32" w:rsidRPr="006D2BA6">
        <w:rPr>
          <w:color w:val="auto"/>
        </w:rPr>
        <w:t xml:space="preserve">considered </w:t>
      </w:r>
      <w:r w:rsidR="00387658">
        <w:rPr>
          <w:color w:val="auto"/>
        </w:rPr>
        <w:t>as we make decisions to deliver our duties as set out in the Marine and coastal Access Act 2009.</w:t>
      </w:r>
    </w:p>
    <w:p w:rsidR="006D2BA6" w:rsidRDefault="006D2BA6" w:rsidP="005E7D32">
      <w:pPr>
        <w:pStyle w:val="BodyTextIndent"/>
        <w:spacing w:line="360" w:lineRule="auto"/>
        <w:contextualSpacing/>
        <w:rPr>
          <w:color w:val="auto"/>
          <w:lang w:val="en-GB"/>
        </w:rPr>
      </w:pPr>
    </w:p>
    <w:p w:rsidR="006D2BA6" w:rsidRDefault="00444A28" w:rsidP="005E7D32">
      <w:pPr>
        <w:pStyle w:val="BodyTextIndent"/>
        <w:spacing w:line="360" w:lineRule="auto"/>
        <w:contextualSpacing/>
        <w:rPr>
          <w:color w:val="auto"/>
          <w:lang w:val="en-GB"/>
        </w:rPr>
      </w:pPr>
      <w:r>
        <w:rPr>
          <w:color w:val="auto"/>
          <w:lang w:val="en-GB"/>
        </w:rPr>
        <w:t>This</w:t>
      </w:r>
      <w:r w:rsidR="005E7D32" w:rsidRPr="006D2BA6">
        <w:rPr>
          <w:color w:val="auto"/>
          <w:lang w:val="en-GB"/>
        </w:rPr>
        <w:t xml:space="preserve"> document is </w:t>
      </w:r>
      <w:r>
        <w:rPr>
          <w:color w:val="auto"/>
          <w:lang w:val="en-GB"/>
        </w:rPr>
        <w:t>a</w:t>
      </w:r>
      <w:r w:rsidR="005E7D32" w:rsidRPr="006D2BA6">
        <w:rPr>
          <w:color w:val="auto"/>
          <w:lang w:val="en-GB"/>
        </w:rPr>
        <w:t xml:space="preserve"> comprehensive guide to the communication and engagement work streams </w:t>
      </w:r>
      <w:r w:rsidR="00145AF4">
        <w:rPr>
          <w:color w:val="auto"/>
          <w:lang w:val="en-GB"/>
        </w:rPr>
        <w:t xml:space="preserve">for the 2014-15 </w:t>
      </w:r>
      <w:r w:rsidR="005E7D32" w:rsidRPr="006D2BA6">
        <w:rPr>
          <w:color w:val="auto"/>
          <w:lang w:val="en-GB"/>
        </w:rPr>
        <w:t xml:space="preserve">financial year.  </w:t>
      </w:r>
      <w:r w:rsidR="00387658">
        <w:rPr>
          <w:color w:val="auto"/>
          <w:lang w:val="en-GB"/>
        </w:rPr>
        <w:t>It shows where and how public money is being expended to ensure the Authority is recognised and heard and engaged with stakeholders by the most cost effective means.</w:t>
      </w:r>
    </w:p>
    <w:p w:rsidR="005E7D32" w:rsidRDefault="005E7D32" w:rsidP="005E7D32">
      <w:pPr>
        <w:pStyle w:val="BodyTextIndent"/>
        <w:spacing w:line="360" w:lineRule="auto"/>
        <w:contextualSpacing/>
        <w:rPr>
          <w:rFonts w:ascii="Calibri" w:hAnsi="Calibri" w:cs="Calibri"/>
          <w:color w:val="auto"/>
          <w:sz w:val="24"/>
          <w:szCs w:val="24"/>
          <w:lang w:val="en-GB" w:eastAsia="en-GB"/>
        </w:rPr>
      </w:pPr>
    </w:p>
    <w:p w:rsidR="004B693B" w:rsidRDefault="004B693B" w:rsidP="005E7D32">
      <w:pPr>
        <w:pStyle w:val="BodyTextIndent"/>
        <w:spacing w:line="360" w:lineRule="auto"/>
        <w:contextualSpacing/>
        <w:rPr>
          <w:rFonts w:ascii="Calibri" w:hAnsi="Calibri" w:cs="Calibri"/>
          <w:color w:val="auto"/>
          <w:sz w:val="24"/>
          <w:szCs w:val="24"/>
          <w:lang w:val="en-GB" w:eastAsia="en-GB"/>
        </w:rPr>
      </w:pPr>
    </w:p>
    <w:p w:rsidR="004B693B" w:rsidRDefault="004B693B" w:rsidP="005E7D32">
      <w:pPr>
        <w:pStyle w:val="BodyTextIndent"/>
        <w:spacing w:line="360" w:lineRule="auto"/>
        <w:contextualSpacing/>
        <w:rPr>
          <w:rFonts w:ascii="Calibri" w:hAnsi="Calibri" w:cs="Calibri"/>
          <w:color w:val="auto"/>
          <w:sz w:val="24"/>
          <w:szCs w:val="24"/>
          <w:lang w:val="en-GB" w:eastAsia="en-GB"/>
        </w:rPr>
      </w:pPr>
    </w:p>
    <w:p w:rsidR="004B693B" w:rsidRDefault="004B693B" w:rsidP="005E7D32">
      <w:pPr>
        <w:pStyle w:val="BodyTextIndent"/>
        <w:spacing w:line="360" w:lineRule="auto"/>
        <w:contextualSpacing/>
        <w:rPr>
          <w:rFonts w:ascii="Calibri" w:hAnsi="Calibri" w:cs="Calibri"/>
          <w:color w:val="auto"/>
          <w:sz w:val="24"/>
          <w:szCs w:val="24"/>
          <w:lang w:val="en-GB" w:eastAsia="en-GB"/>
        </w:rPr>
      </w:pPr>
    </w:p>
    <w:p w:rsidR="004B693B" w:rsidRDefault="004B693B" w:rsidP="005E7D32">
      <w:pPr>
        <w:pStyle w:val="BodyTextIndent"/>
        <w:spacing w:line="360" w:lineRule="auto"/>
        <w:contextualSpacing/>
        <w:rPr>
          <w:rFonts w:ascii="Calibri" w:hAnsi="Calibri" w:cs="Calibri"/>
          <w:color w:val="auto"/>
          <w:sz w:val="24"/>
          <w:szCs w:val="24"/>
          <w:lang w:val="en-GB" w:eastAsia="en-GB"/>
        </w:rPr>
      </w:pPr>
    </w:p>
    <w:p w:rsidR="005E7D32" w:rsidRDefault="005E7D32" w:rsidP="005E7D32">
      <w:pPr>
        <w:pStyle w:val="Heading1"/>
      </w:pPr>
      <w:bookmarkStart w:id="7" w:name="_Toc318466691"/>
      <w:bookmarkStart w:id="8" w:name="_Toc333932065"/>
      <w:bookmarkStart w:id="9" w:name="_Toc378689003"/>
      <w:r w:rsidRPr="00A648CB">
        <w:lastRenderedPageBreak/>
        <w:t xml:space="preserve">2.  </w:t>
      </w:r>
      <w:bookmarkEnd w:id="7"/>
      <w:bookmarkEnd w:id="8"/>
      <w:r w:rsidR="00E43AFC">
        <w:t>Guiding the plan</w:t>
      </w:r>
      <w:bookmarkEnd w:id="9"/>
    </w:p>
    <w:p w:rsidR="001A6BCC" w:rsidRPr="001A6BCC" w:rsidRDefault="001A6BCC" w:rsidP="001A6BCC"/>
    <w:p w:rsidR="00E43AFC" w:rsidRDefault="00E43AFC" w:rsidP="00E43AFC"/>
    <w:p w:rsidR="00E43AFC" w:rsidRPr="00E43AFC" w:rsidRDefault="00A077B0" w:rsidP="00B430E7">
      <w:pPr>
        <w:spacing w:line="360" w:lineRule="auto"/>
        <w:jc w:val="both"/>
      </w:pPr>
      <w:r>
        <w:t>The</w:t>
      </w:r>
      <w:r w:rsidR="00E43AFC" w:rsidRPr="00A077B0">
        <w:t xml:space="preserve"> Communication &amp; Engagement Plan for </w:t>
      </w:r>
      <w:r w:rsidR="00B430E7">
        <w:t xml:space="preserve">FY </w:t>
      </w:r>
      <w:r w:rsidR="00E43AFC" w:rsidRPr="00A077B0">
        <w:t>20</w:t>
      </w:r>
      <w:r>
        <w:t xml:space="preserve">14-15, as in previous years, is guided primarily by the IFCA Vision and Success Criteria handed down by Defra at the creation of the IFCAs in 2011.  </w:t>
      </w:r>
      <w:r w:rsidR="00B430E7">
        <w:t xml:space="preserve">However, the results of 2 important pieces of work published in FY 2013-14 – the </w:t>
      </w:r>
      <w:r w:rsidR="00AE1457">
        <w:t>Eastern IFCA communications b</w:t>
      </w:r>
      <w:r w:rsidR="00B430E7">
        <w:t xml:space="preserve">enchmarking survey and Sea Angling 2012- have brought to light a number of ‘hard to reach’ stakeholder groups who are not yet fully engaged with the work of the IFCA.  Chapter 2 discusses the </w:t>
      </w:r>
      <w:r w:rsidR="001A6BCC">
        <w:t xml:space="preserve">4 </w:t>
      </w:r>
      <w:r w:rsidR="00B430E7">
        <w:t xml:space="preserve">different elements guiding the Communication &amp; Engagement Plan for FY2014-15. </w:t>
      </w:r>
    </w:p>
    <w:p w:rsidR="005E7D32" w:rsidRPr="00A648CB" w:rsidRDefault="005E7D32" w:rsidP="00B430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rPr>
          <w:color w:val="000000"/>
        </w:rPr>
      </w:pPr>
    </w:p>
    <w:p w:rsidR="005E7D32" w:rsidRDefault="005E7D32" w:rsidP="005E7D32">
      <w:pPr>
        <w:pStyle w:val="Heading2"/>
      </w:pPr>
      <w:bookmarkStart w:id="10" w:name="_Toc333932066"/>
      <w:bookmarkStart w:id="11" w:name="_Toc378689004"/>
      <w:r w:rsidRPr="00A648CB">
        <w:t>2.1 IFCA vision</w:t>
      </w:r>
      <w:bookmarkEnd w:id="10"/>
      <w:bookmarkEnd w:id="11"/>
    </w:p>
    <w:p w:rsidR="005E7D32" w:rsidRPr="0099450E" w:rsidRDefault="005E7D32" w:rsidP="005E7D32"/>
    <w:p w:rsidR="005E7D32" w:rsidRPr="004220A2" w:rsidRDefault="005E7D32" w:rsidP="005E7D32"/>
    <w:p w:rsidR="005E7D32" w:rsidRPr="00A648CB"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284" w:right="375"/>
        <w:contextualSpacing/>
        <w:jc w:val="both"/>
        <w:rPr>
          <w:i/>
        </w:rPr>
      </w:pPr>
      <w:r w:rsidRPr="00A648CB">
        <w:rPr>
          <w:i/>
        </w:rPr>
        <w:t>“Inshore Fisheries and Conservation Authorities will lead, champion and manage a sustainable marine environment and inshore fisheries, by successfully securing the right balance between social, environmental and economic benefits to ensure healthy seas, sustainable fisheries and a viable industry.”</w:t>
      </w:r>
    </w:p>
    <w:p w:rsidR="005E7D32" w:rsidRPr="00A648CB"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pPr>
    </w:p>
    <w:p w:rsidR="005E7D32" w:rsidRPr="00A648CB"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jc w:val="both"/>
      </w:pPr>
      <w:r w:rsidRPr="00A648CB">
        <w:t xml:space="preserve">This vision presents a considerable challenge for all IFCAs in requiring them to balance the needs and expectations of all those with a stake in the inshore marine environment.  The creation of IFCAs </w:t>
      </w:r>
      <w:r w:rsidR="003F43B7">
        <w:t>presented</w:t>
      </w:r>
      <w:r w:rsidRPr="00A648CB">
        <w:t xml:space="preserve"> an opportunity to focus on the sustainable exploitation of sea fisheries resources through collaborative, local decision making.</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360" w:lineRule="auto"/>
        <w:contextualSpacing/>
        <w:jc w:val="both"/>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360" w:lineRule="auto"/>
        <w:contextualSpacing/>
        <w:jc w:val="both"/>
      </w:pPr>
      <w:r w:rsidRPr="00A648CB">
        <w:t xml:space="preserve">Eastern IFCA has an additional responsibility inherited from its predecessor organisation, Eastern Sea Fisheries Joint Committee: ‘the Authority must seek to manage the Wash Fishery Order 1992 in a manner that supports the local fishing industry without having a detrimental impact on the site’s conservation features’. As a result of this responsibility, a great deal of the work of the Eastern IFCA and its predecessor has traditionally focused around the Wash and therefore, those affected by the Wash Fishery Order 1992 are most likely to be aware of the Eastern IFCA. </w:t>
      </w:r>
      <w:r w:rsidR="00CA5E05">
        <w:t xml:space="preserve"> </w:t>
      </w:r>
      <w:r w:rsidRPr="00A648CB">
        <w:t xml:space="preserve">One of the main challenges of the communications function </w:t>
      </w:r>
      <w:r w:rsidR="00877B74">
        <w:t>continues</w:t>
      </w:r>
      <w:r w:rsidRPr="00A648CB">
        <w:t xml:space="preserve"> to </w:t>
      </w:r>
      <w:r w:rsidR="00877B74">
        <w:t xml:space="preserve">be a need to </w:t>
      </w:r>
      <w:r w:rsidRPr="00A648CB">
        <w:t xml:space="preserve">engage with a wider range of stakeholders </w:t>
      </w:r>
      <w:r w:rsidR="0070321F">
        <w:t xml:space="preserve">throughout a large district </w:t>
      </w:r>
      <w:r w:rsidRPr="00A648CB">
        <w:t xml:space="preserve">at the same time as managing the expectations of those affected by the Wash Fishery Order 1992. </w:t>
      </w:r>
    </w:p>
    <w:p w:rsidR="005E7D32" w:rsidRPr="00A648CB"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360" w:lineRule="auto"/>
        <w:contextualSpacing/>
        <w:jc w:val="both"/>
      </w:pPr>
    </w:p>
    <w:p w:rsidR="005E7D32" w:rsidRDefault="005E7D32" w:rsidP="005E7D32">
      <w:pPr>
        <w:pStyle w:val="Heading2"/>
      </w:pPr>
      <w:bookmarkStart w:id="12" w:name="_Toc333932067"/>
      <w:bookmarkStart w:id="13" w:name="_Toc378689005"/>
      <w:r w:rsidRPr="00A648CB">
        <w:t>2.2 IFCA Success Criteria</w:t>
      </w:r>
      <w:bookmarkEnd w:id="12"/>
      <w:bookmarkEnd w:id="13"/>
    </w:p>
    <w:p w:rsidR="005E7D32" w:rsidRPr="0099450E" w:rsidRDefault="005E7D32" w:rsidP="005E7D32"/>
    <w:p w:rsidR="005E7D32" w:rsidRPr="004220A2" w:rsidRDefault="005E7D32" w:rsidP="005E7D32"/>
    <w:p w:rsidR="005E7D32" w:rsidRPr="00A648CB" w:rsidRDefault="005E7D32" w:rsidP="005E7D32">
      <w:pPr>
        <w:pStyle w:val="BodyTextIndent"/>
        <w:spacing w:line="360" w:lineRule="auto"/>
        <w:contextualSpacing/>
        <w:rPr>
          <w:color w:val="auto"/>
          <w:lang w:val="en-GB"/>
        </w:rPr>
      </w:pPr>
      <w:r w:rsidRPr="00A648CB">
        <w:rPr>
          <w:color w:val="auto"/>
          <w:lang w:val="en-GB"/>
        </w:rPr>
        <w:t>To support the IFCAs in delivering their new duties Defra established clear guidelines in the form of seven Success Criteria.  These are:</w:t>
      </w:r>
    </w:p>
    <w:tbl>
      <w:tblPr>
        <w:tblW w:w="485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8626"/>
      </w:tblGrid>
      <w:tr w:rsidR="005E7D32" w:rsidRPr="00A648CB" w:rsidTr="005E7D32">
        <w:tc>
          <w:tcPr>
            <w:tcW w:w="425" w:type="pct"/>
            <w:shd w:val="clear" w:color="auto" w:fill="auto"/>
          </w:tcPr>
          <w:p w:rsidR="005E7D32" w:rsidRPr="00A648CB" w:rsidRDefault="005E7D32" w:rsidP="005E7D32">
            <w:pPr>
              <w:pStyle w:val="BodyTextIndent"/>
              <w:spacing w:line="360" w:lineRule="auto"/>
              <w:ind w:left="360"/>
              <w:contextualSpacing/>
              <w:rPr>
                <w:color w:val="auto"/>
                <w:lang w:val="en-GB"/>
              </w:rPr>
            </w:pPr>
            <w:r w:rsidRPr="00A648CB">
              <w:rPr>
                <w:color w:val="auto"/>
                <w:lang w:val="en-GB"/>
              </w:rPr>
              <w:t>1</w:t>
            </w:r>
          </w:p>
        </w:tc>
        <w:tc>
          <w:tcPr>
            <w:tcW w:w="4575" w:type="pct"/>
            <w:tcBorders>
              <w:bottom w:val="single" w:sz="4" w:space="0" w:color="auto"/>
            </w:tcBorders>
            <w:shd w:val="clear" w:color="auto" w:fill="FFFFFF" w:themeFill="background1"/>
          </w:tcPr>
          <w:p w:rsidR="005E7D32" w:rsidRPr="00A648CB" w:rsidRDefault="005E7D32" w:rsidP="005E7D32">
            <w:pPr>
              <w:pStyle w:val="BodyTextIndent"/>
              <w:spacing w:line="360" w:lineRule="auto"/>
              <w:contextualSpacing/>
              <w:rPr>
                <w:color w:val="auto"/>
                <w:lang w:val="en-GB"/>
              </w:rPr>
            </w:pPr>
            <w:r w:rsidRPr="00A648CB">
              <w:rPr>
                <w:color w:val="auto"/>
                <w:lang w:val="en-GB"/>
              </w:rPr>
              <w:t>IFCAs have sound governance and staff are motivated and respected.</w:t>
            </w:r>
          </w:p>
        </w:tc>
      </w:tr>
      <w:tr w:rsidR="005E7D32" w:rsidRPr="00A648CB" w:rsidTr="005E7D32">
        <w:tc>
          <w:tcPr>
            <w:tcW w:w="425" w:type="pct"/>
            <w:shd w:val="clear" w:color="auto" w:fill="auto"/>
          </w:tcPr>
          <w:p w:rsidR="005E7D32" w:rsidRPr="00A648CB" w:rsidRDefault="005E7D32" w:rsidP="005E7D32">
            <w:pPr>
              <w:pStyle w:val="BodyTextIndent"/>
              <w:spacing w:line="360" w:lineRule="auto"/>
              <w:ind w:left="360"/>
              <w:contextualSpacing/>
              <w:rPr>
                <w:color w:val="auto"/>
                <w:lang w:val="en-GB"/>
              </w:rPr>
            </w:pPr>
            <w:r w:rsidRPr="00A648CB">
              <w:rPr>
                <w:color w:val="auto"/>
                <w:lang w:val="en-GB"/>
              </w:rPr>
              <w:t>2</w:t>
            </w:r>
          </w:p>
        </w:tc>
        <w:tc>
          <w:tcPr>
            <w:tcW w:w="4575" w:type="pct"/>
            <w:shd w:val="clear" w:color="auto" w:fill="auto"/>
          </w:tcPr>
          <w:p w:rsidR="005E7D32" w:rsidRPr="00A648CB" w:rsidRDefault="005E7D32" w:rsidP="005E7D32">
            <w:pPr>
              <w:pStyle w:val="BodyTextIndent"/>
              <w:spacing w:line="360" w:lineRule="auto"/>
              <w:contextualSpacing/>
              <w:rPr>
                <w:color w:val="auto"/>
                <w:lang w:val="en-GB"/>
              </w:rPr>
            </w:pPr>
            <w:r w:rsidRPr="00A648CB">
              <w:rPr>
                <w:color w:val="auto"/>
                <w:lang w:val="en-GB"/>
              </w:rPr>
              <w:t xml:space="preserve">Evidence-based, appropriate and timely byelaws are used to manage the </w:t>
            </w:r>
            <w:r w:rsidRPr="00A648CB">
              <w:rPr>
                <w:color w:val="auto"/>
                <w:lang w:val="en-GB"/>
              </w:rPr>
              <w:lastRenderedPageBreak/>
              <w:t>sustainable exploitation of sea fisheries resources within the district.</w:t>
            </w:r>
          </w:p>
        </w:tc>
      </w:tr>
      <w:tr w:rsidR="005E7D32" w:rsidRPr="00A648CB" w:rsidTr="005E7D32">
        <w:tc>
          <w:tcPr>
            <w:tcW w:w="425" w:type="pct"/>
            <w:shd w:val="clear" w:color="auto" w:fill="auto"/>
          </w:tcPr>
          <w:p w:rsidR="005E7D32" w:rsidRPr="00A648CB" w:rsidRDefault="005E7D32" w:rsidP="005E7D32">
            <w:pPr>
              <w:pStyle w:val="BodyTextIndent"/>
              <w:spacing w:line="360" w:lineRule="auto"/>
              <w:ind w:left="360"/>
              <w:contextualSpacing/>
              <w:rPr>
                <w:color w:val="auto"/>
                <w:lang w:val="en-GB"/>
              </w:rPr>
            </w:pPr>
            <w:r w:rsidRPr="00A648CB">
              <w:rPr>
                <w:color w:val="auto"/>
                <w:lang w:val="en-GB"/>
              </w:rPr>
              <w:lastRenderedPageBreak/>
              <w:t>3</w:t>
            </w:r>
          </w:p>
        </w:tc>
        <w:tc>
          <w:tcPr>
            <w:tcW w:w="4575" w:type="pct"/>
            <w:tcBorders>
              <w:bottom w:val="single" w:sz="4" w:space="0" w:color="auto"/>
            </w:tcBorders>
            <w:shd w:val="clear" w:color="auto" w:fill="auto"/>
          </w:tcPr>
          <w:p w:rsidR="005E7D32" w:rsidRPr="00A648CB" w:rsidRDefault="005E7D32" w:rsidP="005E7D32">
            <w:pPr>
              <w:pStyle w:val="BodyTextIndent"/>
              <w:spacing w:line="360" w:lineRule="auto"/>
              <w:contextualSpacing/>
              <w:rPr>
                <w:color w:val="auto"/>
                <w:lang w:val="en-GB"/>
              </w:rPr>
            </w:pPr>
            <w:r w:rsidRPr="00A648CB">
              <w:rPr>
                <w:color w:val="auto"/>
                <w:lang w:val="en-GB"/>
              </w:rPr>
              <w:t>A fair, effective and proportionate enforcement regime is in place.</w:t>
            </w:r>
          </w:p>
        </w:tc>
      </w:tr>
      <w:tr w:rsidR="005E7D32" w:rsidRPr="00A648CB" w:rsidTr="005E7D32">
        <w:tc>
          <w:tcPr>
            <w:tcW w:w="425" w:type="pct"/>
            <w:shd w:val="clear" w:color="auto" w:fill="auto"/>
          </w:tcPr>
          <w:p w:rsidR="005E7D32" w:rsidRPr="00A648CB" w:rsidRDefault="005E7D32" w:rsidP="005E7D32">
            <w:pPr>
              <w:pStyle w:val="BodyTextIndent"/>
              <w:spacing w:line="360" w:lineRule="auto"/>
              <w:ind w:left="360"/>
              <w:contextualSpacing/>
              <w:rPr>
                <w:color w:val="auto"/>
                <w:lang w:val="en-GB"/>
              </w:rPr>
            </w:pPr>
            <w:r w:rsidRPr="00A648CB">
              <w:rPr>
                <w:color w:val="auto"/>
                <w:lang w:val="en-GB"/>
              </w:rPr>
              <w:t>4</w:t>
            </w:r>
          </w:p>
        </w:tc>
        <w:tc>
          <w:tcPr>
            <w:tcW w:w="4575" w:type="pct"/>
            <w:shd w:val="clear" w:color="auto" w:fill="8DB3E2" w:themeFill="text2" w:themeFillTint="66"/>
          </w:tcPr>
          <w:p w:rsidR="005E7D32" w:rsidRPr="00A648CB" w:rsidRDefault="005E7D32" w:rsidP="005E7D32">
            <w:pPr>
              <w:pStyle w:val="BodyTextIndent"/>
              <w:spacing w:line="360" w:lineRule="auto"/>
              <w:contextualSpacing/>
              <w:rPr>
                <w:color w:val="auto"/>
                <w:lang w:val="en-GB"/>
              </w:rPr>
            </w:pPr>
            <w:r w:rsidRPr="00A648CB">
              <w:rPr>
                <w:color w:val="auto"/>
                <w:lang w:val="en-GB"/>
              </w:rPr>
              <w:t xml:space="preserve">IFCAs work in partnership and are engaged with their stakeholders.  </w:t>
            </w:r>
          </w:p>
        </w:tc>
      </w:tr>
      <w:tr w:rsidR="005E7D32" w:rsidRPr="00A648CB" w:rsidTr="005E7D32">
        <w:tc>
          <w:tcPr>
            <w:tcW w:w="425" w:type="pct"/>
            <w:shd w:val="clear" w:color="auto" w:fill="auto"/>
          </w:tcPr>
          <w:p w:rsidR="005E7D32" w:rsidRPr="00A648CB" w:rsidRDefault="005E7D32" w:rsidP="005E7D32">
            <w:pPr>
              <w:pStyle w:val="BodyTextIndent"/>
              <w:spacing w:line="360" w:lineRule="auto"/>
              <w:ind w:left="360"/>
              <w:contextualSpacing/>
              <w:rPr>
                <w:color w:val="auto"/>
                <w:lang w:val="en-GB"/>
              </w:rPr>
            </w:pPr>
            <w:r w:rsidRPr="00A648CB">
              <w:rPr>
                <w:color w:val="auto"/>
                <w:lang w:val="en-GB"/>
              </w:rPr>
              <w:t>5</w:t>
            </w:r>
          </w:p>
        </w:tc>
        <w:tc>
          <w:tcPr>
            <w:tcW w:w="4575" w:type="pct"/>
            <w:shd w:val="clear" w:color="auto" w:fill="auto"/>
          </w:tcPr>
          <w:p w:rsidR="005E7D32" w:rsidRPr="00A648CB" w:rsidRDefault="005E7D32" w:rsidP="005E7D32">
            <w:pPr>
              <w:pStyle w:val="BodyTextIndent"/>
              <w:spacing w:line="360" w:lineRule="auto"/>
              <w:contextualSpacing/>
              <w:rPr>
                <w:color w:val="auto"/>
                <w:lang w:val="en-GB"/>
              </w:rPr>
            </w:pPr>
            <w:r w:rsidRPr="00A648CB">
              <w:rPr>
                <w:color w:val="auto"/>
                <w:lang w:val="en-GB"/>
              </w:rPr>
              <w:t>IFCAs make the best use of evidence to deliver their objectives.</w:t>
            </w:r>
          </w:p>
        </w:tc>
      </w:tr>
      <w:tr w:rsidR="005E7D32" w:rsidRPr="00A648CB" w:rsidTr="000C5BCA">
        <w:tc>
          <w:tcPr>
            <w:tcW w:w="425" w:type="pct"/>
            <w:shd w:val="clear" w:color="auto" w:fill="auto"/>
          </w:tcPr>
          <w:p w:rsidR="005E7D32" w:rsidRPr="00A648CB" w:rsidRDefault="005E7D32" w:rsidP="005E7D32">
            <w:pPr>
              <w:pStyle w:val="BodyTextIndent"/>
              <w:spacing w:line="360" w:lineRule="auto"/>
              <w:ind w:left="360"/>
              <w:contextualSpacing/>
              <w:rPr>
                <w:color w:val="auto"/>
                <w:lang w:val="en-GB"/>
              </w:rPr>
            </w:pPr>
            <w:r w:rsidRPr="00A648CB">
              <w:rPr>
                <w:color w:val="auto"/>
                <w:lang w:val="en-GB"/>
              </w:rPr>
              <w:t>6</w:t>
            </w:r>
          </w:p>
        </w:tc>
        <w:tc>
          <w:tcPr>
            <w:tcW w:w="4575" w:type="pct"/>
            <w:shd w:val="clear" w:color="auto" w:fill="8DB3E2" w:themeFill="text2" w:themeFillTint="66"/>
          </w:tcPr>
          <w:p w:rsidR="005E7D32" w:rsidRPr="00A648CB" w:rsidRDefault="005E7D32" w:rsidP="005E7D32">
            <w:pPr>
              <w:pStyle w:val="BodyTextIndent"/>
              <w:spacing w:line="360" w:lineRule="auto"/>
              <w:contextualSpacing/>
              <w:rPr>
                <w:color w:val="auto"/>
                <w:lang w:val="en-GB"/>
              </w:rPr>
            </w:pPr>
            <w:r w:rsidRPr="00A648CB">
              <w:rPr>
                <w:color w:val="auto"/>
                <w:lang w:val="en-GB"/>
              </w:rPr>
              <w:t>IFCAs support and promote the sustainable management of the marine environment.</w:t>
            </w:r>
          </w:p>
        </w:tc>
      </w:tr>
      <w:tr w:rsidR="005E7D32" w:rsidRPr="00A648CB" w:rsidTr="005E7D32">
        <w:tc>
          <w:tcPr>
            <w:tcW w:w="425" w:type="pct"/>
            <w:shd w:val="clear" w:color="auto" w:fill="auto"/>
          </w:tcPr>
          <w:p w:rsidR="005E7D32" w:rsidRPr="00A648CB" w:rsidRDefault="005E7D32" w:rsidP="005E7D32">
            <w:pPr>
              <w:pStyle w:val="BodyTextIndent"/>
              <w:spacing w:line="360" w:lineRule="auto"/>
              <w:ind w:left="360"/>
              <w:contextualSpacing/>
              <w:rPr>
                <w:color w:val="auto"/>
                <w:lang w:val="en-GB"/>
              </w:rPr>
            </w:pPr>
            <w:r w:rsidRPr="00A648CB">
              <w:rPr>
                <w:color w:val="auto"/>
                <w:lang w:val="en-GB"/>
              </w:rPr>
              <w:t>7</w:t>
            </w:r>
          </w:p>
        </w:tc>
        <w:tc>
          <w:tcPr>
            <w:tcW w:w="4575" w:type="pct"/>
            <w:shd w:val="clear" w:color="auto" w:fill="8DB3E2" w:themeFill="text2" w:themeFillTint="66"/>
          </w:tcPr>
          <w:p w:rsidR="005E7D32" w:rsidRPr="00A648CB" w:rsidRDefault="005E7D32" w:rsidP="005E7D32">
            <w:pPr>
              <w:pStyle w:val="BodyTextIndent"/>
              <w:spacing w:line="360" w:lineRule="auto"/>
              <w:contextualSpacing/>
              <w:rPr>
                <w:color w:val="auto"/>
                <w:lang w:val="en-GB"/>
              </w:rPr>
            </w:pPr>
            <w:r w:rsidRPr="00A648CB">
              <w:rPr>
                <w:color w:val="auto"/>
                <w:lang w:val="en-GB"/>
              </w:rPr>
              <w:t xml:space="preserve">IFCAs are recognised and heard.  </w:t>
            </w:r>
          </w:p>
        </w:tc>
      </w:tr>
    </w:tbl>
    <w:p w:rsidR="005E7D32" w:rsidRPr="00A648CB"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360" w:lineRule="auto"/>
        <w:contextualSpacing/>
        <w:jc w:val="both"/>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360" w:lineRule="auto"/>
        <w:contextualSpacing/>
        <w:jc w:val="both"/>
      </w:pPr>
      <w:r w:rsidRPr="00A648CB">
        <w:t xml:space="preserve">Whilst each of the success criteria must be embraced by all </w:t>
      </w:r>
      <w:r>
        <w:t>Eastern IFCA staff, the t</w:t>
      </w:r>
      <w:r w:rsidR="000C5BCA">
        <w:t>hree</w:t>
      </w:r>
      <w:r w:rsidRPr="00A648CB">
        <w:t xml:space="preserve"> highlighted have </w:t>
      </w:r>
      <w:r w:rsidR="00CA5E05">
        <w:t xml:space="preserve">high priority </w:t>
      </w:r>
      <w:r w:rsidRPr="00A648CB">
        <w:t xml:space="preserve">in guiding the Authority’s communications and engagement streams. </w:t>
      </w:r>
    </w:p>
    <w:p w:rsidR="00C968CD" w:rsidRDefault="00C968CD" w:rsidP="005E7D32">
      <w:pPr>
        <w:spacing w:line="360" w:lineRule="auto"/>
        <w:contextualSpacing/>
        <w:jc w:val="both"/>
      </w:pPr>
    </w:p>
    <w:p w:rsidR="00A7013C" w:rsidRDefault="00A077B0" w:rsidP="00A7013C">
      <w:pPr>
        <w:pStyle w:val="Heading2"/>
      </w:pPr>
      <w:bookmarkStart w:id="14" w:name="_Toc378689006"/>
      <w:r>
        <w:t>2.3</w:t>
      </w:r>
      <w:r w:rsidR="00C968CD">
        <w:t xml:space="preserve"> Benchmarking Survey</w:t>
      </w:r>
      <w:bookmarkEnd w:id="14"/>
    </w:p>
    <w:p w:rsidR="001A6BCC" w:rsidRPr="001A6BCC" w:rsidRDefault="001A6BCC" w:rsidP="001A6BCC"/>
    <w:p w:rsidR="000C5BCA" w:rsidRDefault="000C5BCA" w:rsidP="000C5BCA"/>
    <w:p w:rsidR="00F82396" w:rsidRDefault="00F82396" w:rsidP="00F82396">
      <w:pPr>
        <w:spacing w:line="360" w:lineRule="auto"/>
        <w:jc w:val="both"/>
      </w:pPr>
      <w:r>
        <w:t xml:space="preserve">In FY 2012-13 Eastern IFCA commissioned a benchmarking survey.  </w:t>
      </w:r>
      <w:r w:rsidRPr="00442CA4">
        <w:t xml:space="preserve">The purpose of the survey was to assess awareness/engagement of key stakeholders across Eastern IFCA’s three counties.  In particular, assessing the role that Eastern IFCA has in </w:t>
      </w:r>
      <w:r w:rsidR="00877B74">
        <w:t xml:space="preserve">the </w:t>
      </w:r>
      <w:r w:rsidRPr="00442CA4">
        <w:t>coastal community and measuring the level of understanding for Eastern IFCA’s change of emphasis towards sustainability as well as its requirement to balance social and economic benefits of sea f</w:t>
      </w:r>
      <w:r>
        <w:t xml:space="preserve">isheries against exploitation. </w:t>
      </w:r>
    </w:p>
    <w:p w:rsidR="00F82396" w:rsidRPr="00442CA4" w:rsidRDefault="00F82396" w:rsidP="00F82396">
      <w:pPr>
        <w:spacing w:line="360" w:lineRule="auto"/>
        <w:jc w:val="both"/>
      </w:pPr>
    </w:p>
    <w:p w:rsidR="00F82396" w:rsidRPr="00442CA4" w:rsidRDefault="00F82396" w:rsidP="00F82396">
      <w:pPr>
        <w:spacing w:line="360" w:lineRule="auto"/>
        <w:jc w:val="both"/>
      </w:pPr>
      <w:r w:rsidRPr="00442CA4">
        <w:t xml:space="preserve">The research </w:t>
      </w:r>
      <w:r>
        <w:t>was</w:t>
      </w:r>
      <w:r w:rsidRPr="00442CA4">
        <w:t xml:space="preserve"> used to inform Eastern IFCA how well it is doing to meet its objectives and</w:t>
      </w:r>
      <w:r>
        <w:t xml:space="preserve"> to</w:t>
      </w:r>
      <w:r w:rsidRPr="00442CA4">
        <w:t xml:space="preserve"> make clear where it needs to target its engagement activities looking ahead.  Awareness of Eastern IFCA was found to be surprisingly high however this figure did vary across</w:t>
      </w:r>
      <w:r>
        <w:t xml:space="preserve"> stakeholder groups for example;</w:t>
      </w:r>
    </w:p>
    <w:p w:rsidR="00F82396" w:rsidRPr="00442CA4" w:rsidRDefault="00F82396" w:rsidP="00F82396">
      <w:pPr>
        <w:pStyle w:val="ListParagraph"/>
        <w:numPr>
          <w:ilvl w:val="0"/>
          <w:numId w:val="34"/>
        </w:numPr>
        <w:spacing w:after="200" w:line="360" w:lineRule="auto"/>
        <w:jc w:val="both"/>
      </w:pPr>
      <w:r w:rsidRPr="00442CA4">
        <w:t>Commercial fishermen – 87% of respondents aware of Eastern IFCA</w:t>
      </w:r>
    </w:p>
    <w:p w:rsidR="00F82396" w:rsidRPr="00442CA4" w:rsidRDefault="00F82396" w:rsidP="00F82396">
      <w:pPr>
        <w:pStyle w:val="ListParagraph"/>
        <w:numPr>
          <w:ilvl w:val="0"/>
          <w:numId w:val="34"/>
        </w:numPr>
        <w:spacing w:after="200" w:line="360" w:lineRule="auto"/>
        <w:jc w:val="both"/>
      </w:pPr>
      <w:r w:rsidRPr="00442CA4">
        <w:t>Community – 44% of respondents aware of Eastern IFCA</w:t>
      </w:r>
    </w:p>
    <w:p w:rsidR="00F82396" w:rsidRPr="00442CA4" w:rsidRDefault="00F82396" w:rsidP="00F82396">
      <w:pPr>
        <w:pStyle w:val="ListParagraph"/>
        <w:numPr>
          <w:ilvl w:val="0"/>
          <w:numId w:val="34"/>
        </w:numPr>
        <w:spacing w:after="200" w:line="360" w:lineRule="auto"/>
        <w:jc w:val="both"/>
      </w:pPr>
      <w:r w:rsidRPr="00442CA4">
        <w:t>Conservation groups and NGOs – 54% of respondents aware of Eastern IFCA</w:t>
      </w:r>
    </w:p>
    <w:p w:rsidR="00F82396" w:rsidRPr="00442CA4" w:rsidRDefault="00F82396" w:rsidP="00F82396">
      <w:pPr>
        <w:pStyle w:val="ListParagraph"/>
        <w:numPr>
          <w:ilvl w:val="0"/>
          <w:numId w:val="34"/>
        </w:numPr>
        <w:spacing w:after="200" w:line="360" w:lineRule="auto"/>
        <w:jc w:val="both"/>
      </w:pPr>
      <w:r w:rsidRPr="00442CA4">
        <w:t>Recreational coast users – 54% of respondents aware of Eastern IFCA</w:t>
      </w:r>
    </w:p>
    <w:p w:rsidR="00F82396" w:rsidRPr="00442CA4" w:rsidRDefault="00F82396" w:rsidP="00F82396">
      <w:pPr>
        <w:pStyle w:val="ListParagraph"/>
        <w:numPr>
          <w:ilvl w:val="0"/>
          <w:numId w:val="34"/>
        </w:numPr>
        <w:spacing w:after="200" w:line="360" w:lineRule="auto"/>
        <w:jc w:val="both"/>
      </w:pPr>
      <w:r w:rsidRPr="00442CA4">
        <w:t xml:space="preserve">In counties awareness of Eastern IFCA varied greatly – Suffolk </w:t>
      </w:r>
      <w:r w:rsidR="00AE1457">
        <w:t xml:space="preserve"> - </w:t>
      </w:r>
      <w:r w:rsidRPr="00442CA4">
        <w:t>55%, Norfolk – 66% and Lincolnshire – only 37%</w:t>
      </w:r>
    </w:p>
    <w:p w:rsidR="00F82396" w:rsidRDefault="00F82396" w:rsidP="00F82396">
      <w:pPr>
        <w:spacing w:line="360" w:lineRule="auto"/>
        <w:jc w:val="both"/>
      </w:pPr>
      <w:r w:rsidRPr="00442CA4">
        <w:t>When further analysed by sub-stratum some interesting results emerged such as 0% of respondents from schools were aware of Eastern IFCA (compared to 44% of community group as a whole), whilst the Wildlife Trust were aware of us nobody from the RSPB was, only 38% of boat owners</w:t>
      </w:r>
      <w:r w:rsidR="00B430E7">
        <w:t xml:space="preserve"> were and a lack of understanding about the work of Eastern IFCA was </w:t>
      </w:r>
      <w:r w:rsidR="00B430E7">
        <w:lastRenderedPageBreak/>
        <w:t>highlighted amongst recreational anglers</w:t>
      </w:r>
      <w:r w:rsidRPr="00442CA4">
        <w:t xml:space="preserve">.  It was also found that whilst many respondents were aware of Eastern IFCA, they were unsure of what it actually did.  </w:t>
      </w:r>
    </w:p>
    <w:p w:rsidR="00F82396" w:rsidRDefault="00F82396" w:rsidP="00F82396">
      <w:pPr>
        <w:spacing w:line="360" w:lineRule="auto"/>
        <w:jc w:val="both"/>
      </w:pPr>
    </w:p>
    <w:p w:rsidR="00F82396" w:rsidRDefault="00F82396" w:rsidP="00F82396">
      <w:pPr>
        <w:spacing w:line="360" w:lineRule="auto"/>
        <w:jc w:val="both"/>
      </w:pPr>
      <w:r>
        <w:t xml:space="preserve">This survey </w:t>
      </w:r>
      <w:r w:rsidR="001A6BCC">
        <w:t xml:space="preserve">highlighted some ‘holes’ in Eastern IFCA’s previous engagement activities that harder to reach stakeholders had fallen through.  The results of this survey </w:t>
      </w:r>
      <w:r>
        <w:t xml:space="preserve">will </w:t>
      </w:r>
      <w:r w:rsidR="001A6BCC">
        <w:t xml:space="preserve">therefore </w:t>
      </w:r>
      <w:r>
        <w:t>be used to guide the Communications &amp;</w:t>
      </w:r>
      <w:r w:rsidR="001A6BCC">
        <w:t xml:space="preserve"> Engagement Plan for FY 2014-15 and ensure value for money is delivered across all stakeholder groups throughout the 3 counties. </w:t>
      </w:r>
    </w:p>
    <w:p w:rsidR="00597E57" w:rsidRPr="000C5BCA" w:rsidRDefault="00597E57" w:rsidP="00F82396">
      <w:pPr>
        <w:spacing w:line="360" w:lineRule="auto"/>
        <w:jc w:val="both"/>
      </w:pPr>
    </w:p>
    <w:p w:rsidR="00970215" w:rsidRDefault="00A077B0" w:rsidP="00A7013C">
      <w:pPr>
        <w:pStyle w:val="Heading2"/>
      </w:pPr>
      <w:bookmarkStart w:id="15" w:name="_Toc378689007"/>
      <w:r>
        <w:t>2.4</w:t>
      </w:r>
      <w:r w:rsidR="00A7013C">
        <w:t xml:space="preserve"> </w:t>
      </w:r>
      <w:r w:rsidR="0005023E">
        <w:t xml:space="preserve">Sea </w:t>
      </w:r>
      <w:r w:rsidR="00A7013C">
        <w:t>Angling 2012</w:t>
      </w:r>
      <w:bookmarkEnd w:id="15"/>
    </w:p>
    <w:p w:rsidR="0005023E" w:rsidRDefault="0005023E" w:rsidP="0005023E"/>
    <w:p w:rsidR="0005023E" w:rsidRDefault="0005023E" w:rsidP="0005023E"/>
    <w:p w:rsidR="0005023E" w:rsidRDefault="0005023E" w:rsidP="0005023E">
      <w:pPr>
        <w:spacing w:line="360" w:lineRule="auto"/>
        <w:jc w:val="both"/>
      </w:pPr>
      <w:r>
        <w:t>Eastern IFCA, in collaboration with the other 9 IFCAs and a steering group comprised of policy makers, government scientists, academic scientists, and the angling community collected data throughout 2012 to compile Sea Angling 2</w:t>
      </w:r>
      <w:r w:rsidR="00877B74">
        <w:t xml:space="preserve">012 – a survey of recreational </w:t>
      </w:r>
      <w:r>
        <w:t>sea angling activity and economic value in England. The report</w:t>
      </w:r>
      <w:r w:rsidR="00877B74">
        <w:t>, published in December 2013, was</w:t>
      </w:r>
      <w:r>
        <w:t xml:space="preserve"> developed to estimate the extent and contribution of sea angling.  The report emphasises the importance of sea angling to the local economy and its effect on fish stocks.  Highlights of the report suggest;</w:t>
      </w:r>
    </w:p>
    <w:p w:rsidR="008C7CF8" w:rsidRDefault="008C7CF8" w:rsidP="0005023E">
      <w:pPr>
        <w:spacing w:line="360" w:lineRule="auto"/>
        <w:jc w:val="both"/>
      </w:pPr>
    </w:p>
    <w:p w:rsidR="001A6BCC" w:rsidRDefault="001A6BCC" w:rsidP="001A6BCC">
      <w:pPr>
        <w:pStyle w:val="ListParagraph"/>
        <w:numPr>
          <w:ilvl w:val="0"/>
          <w:numId w:val="35"/>
        </w:numPr>
        <w:spacing w:line="360" w:lineRule="auto"/>
        <w:jc w:val="both"/>
      </w:pPr>
      <w:r>
        <w:t xml:space="preserve">884,000 individuals were found to go angling in England with a direct spend of £831 million on various </w:t>
      </w:r>
      <w:r w:rsidR="00C76F4C">
        <w:t xml:space="preserve">associated </w:t>
      </w:r>
      <w:r>
        <w:t>items (see charts below).  As a comparison, MMO figures suggest that the total value of commercial landings in England in 2010 was £719 million.</w:t>
      </w: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r>
        <w:rPr>
          <w:rFonts w:ascii="Times New Roman" w:hAnsi="Times New Roman"/>
          <w:noProof/>
          <w:sz w:val="24"/>
          <w:szCs w:val="24"/>
          <w:lang w:eastAsia="en-GB"/>
        </w:rPr>
        <mc:AlternateContent>
          <mc:Choice Requires="wpg">
            <w:drawing>
              <wp:anchor distT="0" distB="0" distL="114300" distR="114300" simplePos="0" relativeHeight="251672576" behindDoc="0" locked="0" layoutInCell="1" allowOverlap="1" wp14:anchorId="3F66A400" wp14:editId="5FAE79E7">
                <wp:simplePos x="0" y="0"/>
                <wp:positionH relativeFrom="column">
                  <wp:posOffset>-135255</wp:posOffset>
                </wp:positionH>
                <wp:positionV relativeFrom="paragraph">
                  <wp:posOffset>-2540</wp:posOffset>
                </wp:positionV>
                <wp:extent cx="6383655" cy="30861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655" cy="3086100"/>
                          <a:chOff x="1070175" y="1062116"/>
                          <a:chExt cx="63836" cy="30858"/>
                        </a:xfrm>
                      </wpg:grpSpPr>
                      <pic:pic xmlns:pic="http://schemas.openxmlformats.org/drawingml/2006/picture">
                        <pic:nvPicPr>
                          <pic:cNvPr id="19"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98670" y="1062116"/>
                            <a:ext cx="35342" cy="230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70175" y="1062373"/>
                            <a:ext cx="33069" cy="22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8742" y="1062152"/>
                            <a:ext cx="16244" cy="36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2" name="Text Box 15"/>
                        <wps:cNvSpPr txBox="1">
                          <a:spLocks noChangeArrowheads="1"/>
                        </wps:cNvSpPr>
                        <wps:spPr bwMode="auto">
                          <a:xfrm>
                            <a:off x="1070187" y="1087262"/>
                            <a:ext cx="63796" cy="57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A5E05" w:rsidRDefault="00CA5E05" w:rsidP="001A6BCC">
                              <w:pPr>
                                <w:widowControl w:val="0"/>
                              </w:pPr>
                              <w:r>
                                <w:t>What recreational anglers spend their money on.</w:t>
                              </w:r>
                            </w:p>
                            <w:p w:rsidR="00CA5E05" w:rsidRDefault="00CA5E05" w:rsidP="001A6BCC">
                              <w:pPr>
                                <w:widowControl w:val="0"/>
                              </w:pPr>
                              <w:r>
                                <w:t xml:space="preserve">Source: Sea Angling 2012       </w:t>
                              </w:r>
                              <w:hyperlink r:id="rId17" w:history="1">
                                <w:r>
                                  <w:rPr>
                                    <w:rStyle w:val="Hyperlink"/>
                                  </w:rPr>
                                  <w:t>http://www.marinemanagement.org.uk/seaangling/documents/finalreport.pdf</w:t>
                                </w:r>
                              </w:hyperlink>
                              <w:r>
                                <w:t xml:space="preserve"> </w:t>
                              </w:r>
                            </w:p>
                            <w:p w:rsidR="00CA5E05" w:rsidRDefault="00CA5E05" w:rsidP="001A6BCC">
                              <w:pPr>
                                <w:widowControl w:val="0"/>
                                <w:rPr>
                                  <w:rFonts w:ascii="Calibri" w:hAnsi="Calibri"/>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7" style="position:absolute;left:0;text-align:left;margin-left:-10.65pt;margin-top:-.2pt;width:502.65pt;height:243pt;z-index:251672576" coordorigin="10701,10621" coordsize="63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">
                <v:shape id="Picture 12" o:spid="_x0000_s1028" type="#_x0000_t75" style="position:absolute;left:10986;top:10621;width:35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8efAAAAA2wAAAA8AAABkcnMvZG93bnJldi54bWxET01rwkAQvRf8D8sI3uqmIlJTVymK2JPQ&#10;tAePQ3aaDWZnY3Y08d93hUJv83ifs9oMvlE36mId2MDLNANFXAZbc2Xg+2v//AoqCrLFJjAZuFOE&#10;zXr0tMLchp4/6VZIpVIIxxwNOJE21zqWjjzGaWiJE/cTOo+SYFdp22Gfwn2jZ1m20B5rTg0OW9o6&#10;Ks/F1RugYr8rzvPrwR2r+0liv5iLvhgzGQ/vb6CEBvkX/7k/bJq/hMcv6QC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qbx58AAAADbAAAADwAAAAAAAAAAAAAAAACfAgAA&#10;ZHJzL2Rvd25yZXYueG1sUEsFBgAAAAAEAAQA9wAAAIwDAAAAAA==&#10;" strokecolor="black [0]" insetpen="t">
                  <v:imagedata r:id="rId18" o:title=""/>
                </v:shape>
                <v:shape id="Picture 13" o:spid="_x0000_s1029" type="#_x0000_t75" style="position:absolute;left:10701;top:10623;width:331;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Nya+AAAA2wAAAA8AAABkcnMvZG93bnJldi54bWxET02LwjAQvS/sfwizsJdFUwuWpRpFBMHL&#10;HrTufWjGNthMQhK1/ntzEDw+3vdyPdpB3ChE41jBbFqAIG6dNtwpODW7yS+ImJA1Do5JwYMirFef&#10;H0ustbvzgW7H1IkcwrFGBX1KvpYytj1ZjFPniTN3dsFiyjB0Uge853A7yLIoKmnRcG7o0dO2p/Zy&#10;vFoF3jfp3BgZ/uL1UM3/S1P9zB5KfX+NmwWIRGN6i1/uvVZQ5vX5S/4Bcv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foNya+AAAA2wAAAA8AAAAAAAAAAAAAAAAAnwIAAGRy&#10;cy9kb3ducmV2LnhtbFBLBQYAAAAABAAEAPcAAACKAwAAAAA=&#10;" strokecolor="black [0]" insetpen="t">
                  <v:imagedata r:id="rId19" o:title=""/>
                </v:shape>
                <v:shape id="Picture 14" o:spid="_x0000_s1030" type="#_x0000_t75" style="position:absolute;left:10987;top:10621;width:162;height: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ecvCAAAA2wAAAA8AAABkcnMvZG93bnJldi54bWxEj0GLwjAUhO8L/ofwBG9r2h5EqlFUUMST&#10;q4J4ezTPttq8lCZq9ddvBMHjMDPfMONpaypxp8aVlhXE/QgEcWZ1ybmCw375OwThPLLGyjIpeJKD&#10;6aTzM8ZU2wf/0X3ncxEg7FJUUHhfp1K6rCCDrm9r4uCdbWPQB9nkUjf4CHBTySSKBtJgyWGhwJoW&#10;BWXX3c0oqOZ0PJ8u23q4etl42fImKaONUr1uOxuB8NT6b/jTXmsFSQzvL+EHyM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S3nLwgAAANsAAAAPAAAAAAAAAAAAAAAAAJ8C&#10;AABkcnMvZG93bnJldi54bWxQSwUGAAAAAAQABAD3AAAAjgMAAAAA&#10;" strokecolor="black [0]" insetpen="t">
                  <v:imagedata r:id="rId20" o:title=""/>
                </v:shape>
                <v:shape id="Text Box 15" o:spid="_x0000_s1031" type="#_x0000_t202" style="position:absolute;left:10701;top:10872;width:63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ycIA&#10;AADbAAAADwAAAGRycy9kb3ducmV2LnhtbESPT4vCMBTE78J+h/AW9qapXdClGkUWFjwI/mXPz+bZ&#10;FpuXkkRb/fRGEDwOM/MbZjrvTC2u5HxlWcFwkIAgzq2uuFBw2P/1f0D4gKyxtkwKbuRhPvvoTTHT&#10;tuUtXXehEBHCPkMFZQhNJqXPSzLoB7Yhjt7JOoMhSldI7bCNcFPLNElG0mDFcaHEhn5Lys+7i1Hw&#10;fxxfNq373mzP92ZU24Vfr4JX6uuzW0xABOrCO/xqL7WCNIX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PJwgAAANsAAAAPAAAAAAAAAAAAAAAAAJgCAABkcnMvZG93&#10;bnJldi54bWxQSwUGAAAAAAQABAD1AAAAhwMAAAAA&#10;" filled="f" stroked="f" strokecolor="black [0]" insetpen="t">
                  <v:textbox inset="2.88pt,2.88pt,2.88pt,2.88pt">
                    <w:txbxContent>
                      <w:p w:rsidR="00A337E9" w:rsidRDefault="00A337E9" w:rsidP="001A6BCC">
                        <w:pPr>
                          <w:widowControl w:val="0"/>
                        </w:pPr>
                        <w:r>
                          <w:t xml:space="preserve">What recreational anglers spend their money </w:t>
                        </w:r>
                        <w:proofErr w:type="gramStart"/>
                        <w:r>
                          <w:t>on.</w:t>
                        </w:r>
                        <w:proofErr w:type="gramEnd"/>
                      </w:p>
                      <w:p w:rsidR="00A337E9" w:rsidRDefault="00A337E9" w:rsidP="001A6BCC">
                        <w:pPr>
                          <w:widowControl w:val="0"/>
                        </w:pPr>
                        <w:r>
                          <w:t xml:space="preserve">Source: Sea Angling 2012       </w:t>
                        </w:r>
                        <w:hyperlink r:id="rId21" w:history="1">
                          <w:r>
                            <w:rPr>
                              <w:rStyle w:val="Hyperlink"/>
                            </w:rPr>
                            <w:t>http://www.marinemanagement.org.uk/seaangling/documents/finalreport.pdf</w:t>
                          </w:r>
                        </w:hyperlink>
                        <w:r>
                          <w:t xml:space="preserve"> </w:t>
                        </w:r>
                      </w:p>
                      <w:p w:rsidR="00A337E9" w:rsidRDefault="00A337E9" w:rsidP="001A6BCC">
                        <w:pPr>
                          <w:widowControl w:val="0"/>
                          <w:rPr>
                            <w:rFonts w:ascii="Calibri" w:hAnsi="Calibri"/>
                          </w:rPr>
                        </w:pPr>
                      </w:p>
                    </w:txbxContent>
                  </v:textbox>
                </v:shape>
              </v:group>
            </w:pict>
          </mc:Fallback>
        </mc:AlternateContent>
      </w: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p>
    <w:p w:rsidR="001A6BCC" w:rsidRDefault="001A6BCC" w:rsidP="001A6BCC">
      <w:pPr>
        <w:spacing w:line="360" w:lineRule="auto"/>
        <w:jc w:val="both"/>
      </w:pPr>
    </w:p>
    <w:p w:rsidR="008C7CF8" w:rsidRDefault="0005023E" w:rsidP="0005023E">
      <w:pPr>
        <w:pStyle w:val="ListParagraph"/>
        <w:numPr>
          <w:ilvl w:val="0"/>
          <w:numId w:val="35"/>
        </w:numPr>
        <w:spacing w:line="360" w:lineRule="auto"/>
        <w:jc w:val="both"/>
      </w:pPr>
      <w:r>
        <w:lastRenderedPageBreak/>
        <w:t xml:space="preserve">There are </w:t>
      </w:r>
      <w:r w:rsidR="008C7CF8">
        <w:t xml:space="preserve">82 charter boats found to be operating in the district compared to 233 commercial </w:t>
      </w:r>
      <w:r w:rsidR="00E035D9">
        <w:t xml:space="preserve">fishing </w:t>
      </w:r>
      <w:r w:rsidR="008C7CF8">
        <w:t>vessels</w:t>
      </w:r>
      <w:r w:rsidR="00E035D9">
        <w:t xml:space="preserve"> and many more privately owned boats</w:t>
      </w:r>
    </w:p>
    <w:p w:rsidR="0005023E" w:rsidRDefault="0005023E" w:rsidP="0005023E">
      <w:pPr>
        <w:pStyle w:val="ListParagraph"/>
        <w:numPr>
          <w:ilvl w:val="0"/>
          <w:numId w:val="35"/>
        </w:numPr>
        <w:spacing w:line="360" w:lineRule="auto"/>
        <w:jc w:val="both"/>
      </w:pPr>
      <w:r>
        <w:t>Almost 4 million days of sea angling were recorded</w:t>
      </w:r>
      <w:r w:rsidR="00877B74">
        <w:t xml:space="preserve"> in England</w:t>
      </w:r>
      <w:r>
        <w:t xml:space="preserve"> over the year. Shore fishing was the most common type of sea angling – almost 3 million angler-days compared with 1 million for private or rented boats and 0.1 million on charter boats. Anglers had most success on charter boats, catching 10 fish per day on average compared with around 5 from private boats and only 2 from the shore</w:t>
      </w:r>
    </w:p>
    <w:p w:rsidR="001A6BCC" w:rsidRDefault="001A6BCC" w:rsidP="001A6BCC">
      <w:pPr>
        <w:spacing w:line="360" w:lineRule="auto"/>
        <w:jc w:val="both"/>
      </w:pPr>
    </w:p>
    <w:p w:rsidR="001A6BCC" w:rsidRDefault="001A6BCC" w:rsidP="001A6BCC">
      <w:pPr>
        <w:spacing w:line="360" w:lineRule="auto"/>
        <w:jc w:val="both"/>
      </w:pPr>
      <w:r>
        <w:t xml:space="preserve">The results of Sea Angling 2012 demonstrate the breadth of sea angling and its contribution to the local economy.  However, as discussed in section 2.3, there continues to be confusion amongst the angling community about what Eastern IFCA does and how the Authority affects them as well as a low level of awareness amongst </w:t>
      </w:r>
      <w:r w:rsidR="00FB5C25">
        <w:t xml:space="preserve">associated </w:t>
      </w:r>
      <w:r w:rsidR="0070321F">
        <w:t>parties</w:t>
      </w:r>
      <w:r w:rsidR="00FB5C25">
        <w:t xml:space="preserve"> such as charter boat owners.  </w:t>
      </w:r>
      <w:r w:rsidR="0070321F">
        <w:t xml:space="preserve">There is a demand </w:t>
      </w:r>
      <w:r w:rsidR="00FB5C25">
        <w:t>that Eastern IFCA concentrate engagement efforts on recreational anglers a</w:t>
      </w:r>
      <w:r w:rsidR="0070321F">
        <w:t>nd</w:t>
      </w:r>
      <w:r w:rsidR="00FB5C25">
        <w:t xml:space="preserve"> associated </w:t>
      </w:r>
      <w:r w:rsidR="0070321F">
        <w:t>parties.</w:t>
      </w:r>
      <w:r w:rsidR="00FB5C25">
        <w:t xml:space="preserve">  </w:t>
      </w:r>
    </w:p>
    <w:p w:rsidR="00FB5C25" w:rsidRDefault="00FB5C25" w:rsidP="001A6BCC">
      <w:pPr>
        <w:spacing w:line="360" w:lineRule="auto"/>
        <w:jc w:val="both"/>
      </w:pPr>
    </w:p>
    <w:p w:rsidR="00FB5C25" w:rsidRDefault="00FB5C25" w:rsidP="001A6BCC">
      <w:pPr>
        <w:spacing w:line="360" w:lineRule="auto"/>
        <w:jc w:val="both"/>
      </w:pPr>
      <w:r>
        <w:t xml:space="preserve">Chapter 3 will now go on to discuss </w:t>
      </w:r>
      <w:r w:rsidR="00852123">
        <w:t>the progress Eastern IFCA is making, the</w:t>
      </w:r>
      <w:r>
        <w:t xml:space="preserve"> stakeholders </w:t>
      </w:r>
      <w:r w:rsidR="00852123">
        <w:t xml:space="preserve">we wish to engage with </w:t>
      </w:r>
      <w:r>
        <w:t xml:space="preserve">along with </w:t>
      </w:r>
      <w:r w:rsidR="00852123">
        <w:t>the Authority’s</w:t>
      </w:r>
      <w:r>
        <w:t xml:space="preserve"> core values and key messages </w:t>
      </w:r>
      <w:r w:rsidR="00852123">
        <w:t xml:space="preserve">that </w:t>
      </w:r>
      <w:r>
        <w:t>we</w:t>
      </w:r>
      <w:r w:rsidR="00852123">
        <w:t xml:space="preserve"> wish to disseminate.  </w:t>
      </w:r>
    </w:p>
    <w:p w:rsidR="001A6BCC" w:rsidRDefault="001A6BCC" w:rsidP="002D3049">
      <w:pPr>
        <w:pStyle w:val="Heading1"/>
      </w:pPr>
      <w:bookmarkStart w:id="16" w:name="_Toc333932069"/>
    </w:p>
    <w:p w:rsidR="002D3049" w:rsidRDefault="002D3049" w:rsidP="002D3049">
      <w:pPr>
        <w:pStyle w:val="Heading1"/>
      </w:pPr>
      <w:bookmarkStart w:id="17" w:name="_Toc378689008"/>
      <w:r w:rsidRPr="00A648CB">
        <w:t>3</w:t>
      </w:r>
      <w:r w:rsidR="006555A8">
        <w:t>.</w:t>
      </w:r>
      <w:r w:rsidRPr="00A648CB">
        <w:t xml:space="preserve"> Communication and Engagement</w:t>
      </w:r>
      <w:bookmarkEnd w:id="16"/>
      <w:bookmarkEnd w:id="17"/>
    </w:p>
    <w:p w:rsidR="00FE7F0E" w:rsidRDefault="00FE7F0E" w:rsidP="00597E57">
      <w:pPr>
        <w:pStyle w:val="BodyTextIndent"/>
        <w:spacing w:line="360" w:lineRule="auto"/>
        <w:contextualSpacing/>
        <w:rPr>
          <w:color w:val="auto"/>
          <w:highlight w:val="yellow"/>
          <w:lang w:val="en-GB"/>
        </w:rPr>
      </w:pPr>
    </w:p>
    <w:p w:rsidR="00A00DAB" w:rsidRDefault="00CA5E05" w:rsidP="00597E57">
      <w:pPr>
        <w:pStyle w:val="BodyTextIndent"/>
        <w:spacing w:line="360" w:lineRule="auto"/>
        <w:contextualSpacing/>
        <w:rPr>
          <w:color w:val="auto"/>
          <w:lang w:val="en-GB"/>
        </w:rPr>
      </w:pPr>
      <w:r>
        <w:rPr>
          <w:color w:val="auto"/>
          <w:lang w:val="en-GB"/>
        </w:rPr>
        <w:t xml:space="preserve">At the national level our goal is to participate fully in the national marine communications initiative to ensure that </w:t>
      </w:r>
      <w:bookmarkStart w:id="18" w:name="_GoBack"/>
      <w:bookmarkEnd w:id="18"/>
      <w:r>
        <w:rPr>
          <w:color w:val="auto"/>
          <w:lang w:val="en-GB"/>
        </w:rPr>
        <w:t>IFCA efforts to protect the inshore marine environment and to support and enable activity within it are recognised and understood.  At the local level o</w:t>
      </w:r>
      <w:r w:rsidR="00597E57" w:rsidRPr="0078503E">
        <w:rPr>
          <w:color w:val="auto"/>
          <w:lang w:val="en-GB"/>
        </w:rPr>
        <w:t xml:space="preserve">ur goal is to create a </w:t>
      </w:r>
      <w:r>
        <w:rPr>
          <w:color w:val="auto"/>
          <w:lang w:val="en-GB"/>
        </w:rPr>
        <w:t xml:space="preserve">stakeholder </w:t>
      </w:r>
      <w:r w:rsidR="00597E57" w:rsidRPr="0078503E">
        <w:rPr>
          <w:color w:val="auto"/>
          <w:lang w:val="en-GB"/>
        </w:rPr>
        <w:t xml:space="preserve">community that is well informed about the work of the Eastern IFCA and </w:t>
      </w:r>
      <w:r w:rsidR="0039305B">
        <w:rPr>
          <w:color w:val="auto"/>
          <w:lang w:val="en-GB"/>
        </w:rPr>
        <w:t xml:space="preserve">stakeholders </w:t>
      </w:r>
      <w:r w:rsidR="0078503E">
        <w:rPr>
          <w:color w:val="auto"/>
          <w:lang w:val="en-GB"/>
        </w:rPr>
        <w:t xml:space="preserve">confident that we represent value for money in delivering our core values of healthy seas, sustainable fisheries and a viable industry. </w:t>
      </w:r>
      <w:r w:rsidR="00BB02BE">
        <w:rPr>
          <w:color w:val="auto"/>
          <w:lang w:val="en-GB"/>
        </w:rPr>
        <w:t xml:space="preserve">Our stakeholders are identified in section 3.1. </w:t>
      </w:r>
    </w:p>
    <w:p w:rsidR="0078503E" w:rsidRDefault="0078503E" w:rsidP="00597E57">
      <w:pPr>
        <w:pStyle w:val="BodyTextIndent"/>
        <w:spacing w:line="360" w:lineRule="auto"/>
        <w:contextualSpacing/>
        <w:rPr>
          <w:color w:val="auto"/>
          <w:lang w:val="en-GB"/>
        </w:rPr>
      </w:pPr>
    </w:p>
    <w:p w:rsidR="0039305B" w:rsidRPr="0039305B" w:rsidRDefault="0078503E" w:rsidP="0039305B">
      <w:pPr>
        <w:pStyle w:val="BodyTextIndent"/>
        <w:spacing w:line="360" w:lineRule="auto"/>
        <w:contextualSpacing/>
        <w:rPr>
          <w:color w:val="auto"/>
          <w:highlight w:val="yellow"/>
          <w:lang w:val="en-GB"/>
        </w:rPr>
      </w:pPr>
      <w:r>
        <w:rPr>
          <w:color w:val="auto"/>
          <w:lang w:val="en-GB"/>
        </w:rPr>
        <w:t xml:space="preserve">            </w:t>
      </w:r>
      <w:r>
        <w:rPr>
          <w:noProof/>
          <w:lang w:val="en-GB" w:eastAsia="en-GB"/>
        </w:rPr>
        <w:drawing>
          <wp:inline distT="0" distB="0" distL="0" distR="0" wp14:anchorId="43876DF5" wp14:editId="3D921E14">
            <wp:extent cx="4699591" cy="1828800"/>
            <wp:effectExtent l="0" t="1905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9305B" w:rsidRPr="002D3049" w:rsidRDefault="0039305B" w:rsidP="002D3049">
      <w:pPr>
        <w:sectPr w:rsidR="0039305B" w:rsidRPr="002D3049" w:rsidSect="00BF0CFB">
          <w:headerReference w:type="default" r:id="rId27"/>
          <w:footerReference w:type="default" r:id="rId28"/>
          <w:headerReference w:type="first" r:id="rId29"/>
          <w:pgSz w:w="11907" w:h="16840" w:code="9"/>
          <w:pgMar w:top="851" w:right="1276" w:bottom="1134" w:left="1134" w:header="720" w:footer="720" w:gutter="0"/>
          <w:pgNumType w:start="1"/>
          <w:cols w:space="720"/>
          <w:titlePg/>
          <w:docGrid w:linePitch="272"/>
        </w:sectPr>
      </w:pPr>
    </w:p>
    <w:p w:rsidR="002D3049" w:rsidRPr="000C5BCA" w:rsidRDefault="002D3049" w:rsidP="002D3049">
      <w:pPr>
        <w:pStyle w:val="Heading2"/>
      </w:pPr>
      <w:bookmarkStart w:id="19" w:name="_Toc378689009"/>
      <w:r w:rsidRPr="00A648CB">
        <w:lastRenderedPageBreak/>
        <w:t>3.</w:t>
      </w:r>
      <w:r>
        <w:t>1</w:t>
      </w:r>
      <w:r w:rsidRPr="00A648CB">
        <w:t xml:space="preserve"> Our stakeholders</w:t>
      </w:r>
      <w:bookmarkEnd w:id="19"/>
      <w:r w:rsidR="00433A7A">
        <w:t xml:space="preserve"> </w:t>
      </w:r>
    </w:p>
    <w:bookmarkStart w:id="20" w:name="_Toc378684470"/>
    <w:bookmarkStart w:id="21" w:name="_Toc378689010"/>
    <w:p w:rsidR="002D3049" w:rsidRDefault="00852123" w:rsidP="00A26FEB">
      <w:pPr>
        <w:pStyle w:val="Heading2"/>
        <w:sectPr w:rsidR="002D3049" w:rsidSect="00BF0CFB">
          <w:headerReference w:type="first" r:id="rId30"/>
          <w:pgSz w:w="16840" w:h="11907" w:orient="landscape" w:code="9"/>
          <w:pgMar w:top="1134" w:right="851" w:bottom="1276" w:left="1134" w:header="720" w:footer="720" w:gutter="0"/>
          <w:pgNumType w:start="11"/>
          <w:cols w:space="720"/>
          <w:titlePg/>
          <w:docGrid w:linePitch="272"/>
        </w:sectPr>
      </w:pPr>
      <w:r>
        <w:rPr>
          <w:rFonts w:ascii="Times New Roman" w:hAnsi="Times New Roman"/>
          <w:noProof/>
          <w:szCs w:val="24"/>
          <w:lang w:eastAsia="en-GB"/>
        </w:rPr>
        <mc:AlternateContent>
          <mc:Choice Requires="wpg">
            <w:drawing>
              <wp:anchor distT="0" distB="0" distL="114300" distR="114300" simplePos="0" relativeHeight="251670528" behindDoc="0" locked="0" layoutInCell="1" allowOverlap="1" wp14:anchorId="44E91EB2" wp14:editId="3E4B7246">
                <wp:simplePos x="0" y="0"/>
                <wp:positionH relativeFrom="column">
                  <wp:posOffset>-242577</wp:posOffset>
                </wp:positionH>
                <wp:positionV relativeFrom="paragraph">
                  <wp:posOffset>19316</wp:posOffset>
                </wp:positionV>
                <wp:extent cx="9333865" cy="6148705"/>
                <wp:effectExtent l="0" t="0" r="635" b="444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3865" cy="6148705"/>
                          <a:chOff x="1052926" y="1068452"/>
                          <a:chExt cx="97447" cy="65890"/>
                        </a:xfrm>
                      </wpg:grpSpPr>
                      <pic:pic xmlns:pic="http://schemas.openxmlformats.org/drawingml/2006/picture">
                        <pic:nvPicPr>
                          <pic:cNvPr id="32"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52926" y="1068452"/>
                            <a:ext cx="97447" cy="658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33" name="Oval 24"/>
                        <wps:cNvSpPr>
                          <a:spLocks noChangeArrowheads="1"/>
                        </wps:cNvSpPr>
                        <wps:spPr bwMode="auto">
                          <a:xfrm>
                            <a:off x="1095349" y="1091285"/>
                            <a:ext cx="16866" cy="7315"/>
                          </a:xfrm>
                          <a:prstGeom prst="ellipse">
                            <a:avLst/>
                          </a:prstGeom>
                          <a:solidFill>
                            <a:srgbClr val="27415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A5E05" w:rsidRDefault="00CA5E05" w:rsidP="00C46271">
                              <w:pPr>
                                <w:widowControl w:val="0"/>
                                <w:jc w:val="center"/>
                                <w:rPr>
                                  <w:color w:val="FFFFFF"/>
                                  <w:sz w:val="24"/>
                                  <w:szCs w:val="24"/>
                                </w:rPr>
                              </w:pPr>
                              <w:r>
                                <w:rPr>
                                  <w:color w:val="FFFFFF"/>
                                  <w:sz w:val="24"/>
                                  <w:szCs w:val="24"/>
                                </w:rPr>
                                <w:t>Eastern</w:t>
                              </w:r>
                              <w:r>
                                <w:rPr>
                                  <w:color w:val="FFFFFF"/>
                                  <w:sz w:val="28"/>
                                  <w:szCs w:val="28"/>
                                </w:rPr>
                                <w:t xml:space="preserve">   </w:t>
                              </w:r>
                              <w:r>
                                <w:rPr>
                                  <w:color w:val="FFFFFF"/>
                                  <w:sz w:val="24"/>
                                  <w:szCs w:val="24"/>
                                </w:rPr>
                                <w:t>IFCA</w:t>
                              </w:r>
                            </w:p>
                          </w:txbxContent>
                        </wps:txbx>
                        <wps:bodyPr rot="0" vert="horz" wrap="square" lIns="36576" tIns="36576" rIns="36576" bIns="36576" anchor="t" anchorCtr="0" upright="1">
                          <a:noAutofit/>
                        </wps:bodyPr>
                      </wps:wsp>
                      <wps:wsp>
                        <wps:cNvPr id="34" name="AutoShape 25"/>
                        <wps:cNvSpPr>
                          <a:spLocks noChangeArrowheads="1"/>
                        </wps:cNvSpPr>
                        <wps:spPr bwMode="auto">
                          <a:xfrm>
                            <a:off x="1135481" y="1081836"/>
                            <a:ext cx="13513" cy="5284"/>
                          </a:xfrm>
                          <a:prstGeom prst="roundRect">
                            <a:avLst>
                              <a:gd name="adj" fmla="val 16667"/>
                            </a:avLst>
                          </a:prstGeom>
                          <a:solidFill>
                            <a:srgbClr val="B9CDE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A5E05" w:rsidRPr="00603B6F" w:rsidRDefault="00CA5E05" w:rsidP="00C46271">
                              <w:pPr>
                                <w:widowControl w:val="0"/>
                                <w:rPr>
                                  <w:sz w:val="18"/>
                                </w:rPr>
                              </w:pPr>
                              <w:r w:rsidRPr="00603B6F">
                                <w:rPr>
                                  <w:sz w:val="18"/>
                                </w:rPr>
                                <w:t>Norfolk County Council</w:t>
                              </w:r>
                            </w:p>
                          </w:txbxContent>
                        </wps:txbx>
                        <wps:bodyPr rot="0" vert="horz" wrap="square" lIns="36576" tIns="36576" rIns="36576" bIns="36576" anchor="t" anchorCtr="0" upright="1">
                          <a:noAutofit/>
                        </wps:bodyPr>
                      </wps:wsp>
                      <wps:wsp>
                        <wps:cNvPr id="35" name="AutoShape 26"/>
                        <wps:cNvSpPr>
                          <a:spLocks noChangeArrowheads="1"/>
                        </wps:cNvSpPr>
                        <wps:spPr bwMode="auto">
                          <a:xfrm>
                            <a:off x="1114983" y="1074851"/>
                            <a:ext cx="13513" cy="5284"/>
                          </a:xfrm>
                          <a:prstGeom prst="roundRect">
                            <a:avLst>
                              <a:gd name="adj" fmla="val 16667"/>
                            </a:avLst>
                          </a:prstGeom>
                          <a:solidFill>
                            <a:srgbClr val="B9CDE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A5E05" w:rsidRPr="00603B6F" w:rsidRDefault="00CA5E05" w:rsidP="00C46271">
                              <w:pPr>
                                <w:widowControl w:val="0"/>
                                <w:rPr>
                                  <w:sz w:val="18"/>
                                </w:rPr>
                              </w:pPr>
                              <w:r w:rsidRPr="00603B6F">
                                <w:rPr>
                                  <w:sz w:val="18"/>
                                </w:rPr>
                                <w:t>Suffolk County Council</w:t>
                              </w:r>
                            </w:p>
                          </w:txbxContent>
                        </wps:txbx>
                        <wps:bodyPr rot="0" vert="horz" wrap="square" lIns="36576" tIns="36576" rIns="36576" bIns="36576" anchor="t" anchorCtr="0" upright="1">
                          <a:noAutofit/>
                        </wps:bodyPr>
                      </wps:wsp>
                      <wps:wsp>
                        <wps:cNvPr id="36" name="AutoShape 27"/>
                        <wps:cNvSpPr>
                          <a:spLocks noChangeArrowheads="1"/>
                        </wps:cNvSpPr>
                        <wps:spPr bwMode="auto">
                          <a:xfrm>
                            <a:off x="1129741" y="1074877"/>
                            <a:ext cx="13513" cy="5283"/>
                          </a:xfrm>
                          <a:prstGeom prst="roundRect">
                            <a:avLst>
                              <a:gd name="adj" fmla="val 16667"/>
                            </a:avLst>
                          </a:prstGeom>
                          <a:solidFill>
                            <a:srgbClr val="B9CDE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A5E05" w:rsidRPr="00603B6F" w:rsidRDefault="00CA5E05" w:rsidP="00C46271">
                              <w:pPr>
                                <w:widowControl w:val="0"/>
                                <w:rPr>
                                  <w:sz w:val="18"/>
                                </w:rPr>
                              </w:pPr>
                              <w:r w:rsidRPr="00603B6F">
                                <w:rPr>
                                  <w:sz w:val="18"/>
                                </w:rPr>
                                <w:t>Lincolnshire County Council</w:t>
                              </w:r>
                            </w:p>
                          </w:txbxContent>
                        </wps:txbx>
                        <wps:bodyPr rot="0" vert="horz" wrap="square" lIns="36576" tIns="36576" rIns="36576" bIns="36576" anchor="t" anchorCtr="0" upright="1">
                          <a:noAutofit/>
                        </wps:bodyPr>
                      </wps:wsp>
                      <wps:wsp>
                        <wps:cNvPr id="37" name="AutoShape 28"/>
                        <wps:cNvSpPr>
                          <a:spLocks noChangeArrowheads="1"/>
                        </wps:cNvSpPr>
                        <wps:spPr bwMode="auto">
                          <a:xfrm>
                            <a:off x="1065403" y="1069771"/>
                            <a:ext cx="11379" cy="4877"/>
                          </a:xfrm>
                          <a:prstGeom prst="roundRect">
                            <a:avLst>
                              <a:gd name="adj" fmla="val 16667"/>
                            </a:avLst>
                          </a:prstGeom>
                          <a:solidFill>
                            <a:srgbClr val="B9CDE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A5E05" w:rsidRDefault="00CA5E05" w:rsidP="00C46271">
                              <w:pPr>
                                <w:widowControl w:val="0"/>
                                <w:rPr>
                                  <w:sz w:val="18"/>
                                  <w:szCs w:val="18"/>
                                </w:rPr>
                              </w:pPr>
                              <w:r>
                                <w:rPr>
                                  <w:sz w:val="18"/>
                                  <w:szCs w:val="18"/>
                                </w:rPr>
                                <w:t>Recreational    divers</w:t>
                              </w:r>
                            </w:p>
                          </w:txbxContent>
                        </wps:txbx>
                        <wps:bodyPr rot="0" vert="horz" wrap="square" lIns="36576" tIns="36576" rIns="36576" bIns="36576" anchor="t" anchorCtr="0" upright="1">
                          <a:noAutofit/>
                        </wps:bodyPr>
                      </wps:wsp>
                      <wps:wsp>
                        <wps:cNvPr id="38" name="AutoShape 29"/>
                        <wps:cNvSpPr>
                          <a:spLocks noChangeArrowheads="1"/>
                        </wps:cNvSpPr>
                        <wps:spPr bwMode="auto">
                          <a:xfrm>
                            <a:off x="1062685" y="1101191"/>
                            <a:ext cx="11785" cy="4877"/>
                          </a:xfrm>
                          <a:prstGeom prst="roundRect">
                            <a:avLst>
                              <a:gd name="adj" fmla="val 16667"/>
                            </a:avLst>
                          </a:prstGeom>
                          <a:solidFill>
                            <a:srgbClr val="DCE6F2"/>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A5E05" w:rsidRPr="00603B6F" w:rsidRDefault="00CA5E05" w:rsidP="00C46271">
                              <w:pPr>
                                <w:widowControl w:val="0"/>
                                <w:rPr>
                                  <w:sz w:val="18"/>
                                </w:rPr>
                              </w:pPr>
                              <w:r>
                                <w:rPr>
                                  <w:sz w:val="18"/>
                                </w:rPr>
                                <w:t>Coastal residents</w:t>
                              </w:r>
                            </w:p>
                          </w:txbxContent>
                        </wps:txbx>
                        <wps:bodyPr rot="0" vert="horz" wrap="square" lIns="36576" tIns="36576" rIns="36576" bIns="36576" anchor="t" anchorCtr="0" upright="1">
                          <a:noAutofit/>
                        </wps:bodyPr>
                      </wps:wsp>
                      <pic:pic xmlns:pic="http://schemas.openxmlformats.org/drawingml/2006/picture">
                        <pic:nvPicPr>
                          <pic:cNvPr id="39"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9993" y="1124846"/>
                            <a:ext cx="20353" cy="9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0" name="AutoShape 31"/>
                        <wps:cNvSpPr>
                          <a:spLocks noChangeArrowheads="1"/>
                        </wps:cNvSpPr>
                        <wps:spPr bwMode="auto">
                          <a:xfrm>
                            <a:off x="1065403" y="1069771"/>
                            <a:ext cx="11379" cy="4877"/>
                          </a:xfrm>
                          <a:prstGeom prst="roundRect">
                            <a:avLst>
                              <a:gd name="adj" fmla="val 16667"/>
                            </a:avLst>
                          </a:prstGeom>
                          <a:solidFill>
                            <a:srgbClr val="B9CDE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A5E05" w:rsidRDefault="00CA5E05" w:rsidP="00C46271">
                              <w:pPr>
                                <w:widowControl w:val="0"/>
                                <w:rPr>
                                  <w:sz w:val="18"/>
                                  <w:szCs w:val="18"/>
                                </w:rPr>
                              </w:pPr>
                              <w:r>
                                <w:rPr>
                                  <w:sz w:val="18"/>
                                  <w:szCs w:val="18"/>
                                </w:rPr>
                                <w:t xml:space="preserve"> Divers</w:t>
                              </w:r>
                            </w:p>
                          </w:txbxContent>
                        </wps:txbx>
                        <wps:bodyPr rot="0" vert="horz" wrap="square" lIns="36576" tIns="36576" rIns="36576" bIns="36576" anchor="t" anchorCtr="0" upright="1">
                          <a:noAutofit/>
                        </wps:bodyPr>
                      </wps:wsp>
                      <wps:wsp>
                        <wps:cNvPr id="41" name="AutoShape 32"/>
                        <wps:cNvSpPr>
                          <a:spLocks noChangeArrowheads="1"/>
                        </wps:cNvSpPr>
                        <wps:spPr bwMode="auto">
                          <a:xfrm>
                            <a:off x="1055268" y="1074877"/>
                            <a:ext cx="11379" cy="4877"/>
                          </a:xfrm>
                          <a:prstGeom prst="roundRect">
                            <a:avLst>
                              <a:gd name="adj" fmla="val 16667"/>
                            </a:avLst>
                          </a:prstGeom>
                          <a:solidFill>
                            <a:srgbClr val="B9CDE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A5E05" w:rsidRDefault="00CA5E05" w:rsidP="00C46271">
                              <w:pPr>
                                <w:widowControl w:val="0"/>
                                <w:rPr>
                                  <w:sz w:val="18"/>
                                  <w:szCs w:val="18"/>
                                </w:rPr>
                              </w:pPr>
                              <w:r>
                                <w:rPr>
                                  <w:sz w:val="18"/>
                                  <w:szCs w:val="18"/>
                                </w:rPr>
                                <w:t xml:space="preserve">  Bait diggers</w:t>
                              </w:r>
                            </w:p>
                          </w:txbxContent>
                        </wps:txbx>
                        <wps:bodyPr rot="0" vert="horz" wrap="square" lIns="36576" tIns="36576" rIns="36576" bIns="36576" anchor="t" anchorCtr="0" upright="1">
                          <a:noAutofit/>
                        </wps:bodyPr>
                      </wps:wsp>
                      <wps:wsp>
                        <wps:cNvPr id="44" name="AutoShape 33"/>
                        <wps:cNvSpPr>
                          <a:spLocks noChangeArrowheads="1"/>
                        </wps:cNvSpPr>
                        <wps:spPr bwMode="auto">
                          <a:xfrm>
                            <a:off x="1062202" y="1080592"/>
                            <a:ext cx="11379" cy="4877"/>
                          </a:xfrm>
                          <a:prstGeom prst="roundRect">
                            <a:avLst>
                              <a:gd name="adj" fmla="val 16667"/>
                            </a:avLst>
                          </a:prstGeom>
                          <a:solidFill>
                            <a:srgbClr val="B9CDE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A5E05" w:rsidRDefault="00CA5E05" w:rsidP="00C46271">
                              <w:pPr>
                                <w:widowControl w:val="0"/>
                                <w:rPr>
                                  <w:sz w:val="18"/>
                                  <w:szCs w:val="18"/>
                                </w:rPr>
                              </w:pPr>
                              <w:r>
                                <w:rPr>
                                  <w:sz w:val="18"/>
                                  <w:szCs w:val="18"/>
                                </w:rPr>
                                <w:t xml:space="preserve">  Sea anglers</w:t>
                              </w:r>
                            </w:p>
                          </w:txbxContent>
                        </wps:txbx>
                        <wps:bodyPr rot="0" vert="horz" wrap="square" lIns="36576" tIns="36576" rIns="36576" bIns="36576" anchor="t" anchorCtr="0" upright="1">
                          <a:noAutofit/>
                        </wps:bodyPr>
                      </wps:wsp>
                      <wps:wsp>
                        <wps:cNvPr id="45" name="AutoShape 34"/>
                        <wps:cNvSpPr>
                          <a:spLocks noChangeArrowheads="1"/>
                        </wps:cNvSpPr>
                        <wps:spPr bwMode="auto">
                          <a:xfrm>
                            <a:off x="1077061" y="1079093"/>
                            <a:ext cx="11379" cy="4877"/>
                          </a:xfrm>
                          <a:prstGeom prst="roundRect">
                            <a:avLst>
                              <a:gd name="adj" fmla="val 16667"/>
                            </a:avLst>
                          </a:prstGeom>
                          <a:solidFill>
                            <a:srgbClr val="B9CDE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A5E05" w:rsidRDefault="00CA5E05" w:rsidP="00C46271">
                              <w:pPr>
                                <w:widowControl w:val="0"/>
                                <w:rPr>
                                  <w:sz w:val="18"/>
                                  <w:szCs w:val="18"/>
                                </w:rPr>
                              </w:pPr>
                              <w:r>
                                <w:rPr>
                                  <w:sz w:val="18"/>
                                  <w:szCs w:val="18"/>
                                </w:rPr>
                                <w:t>Recreational sea users</w:t>
                              </w:r>
                            </w:p>
                          </w:txbxContent>
                        </wps:txbx>
                        <wps:bodyPr rot="0" vert="horz" wrap="square" lIns="36576" tIns="36576" rIns="36576" bIns="36576" anchor="t" anchorCtr="0" upright="1">
                          <a:noAutofit/>
                        </wps:bodyPr>
                      </wps:wsp>
                      <wps:wsp>
                        <wps:cNvPr id="46" name="AutoShape 35"/>
                        <wps:cNvSpPr>
                          <a:spLocks noChangeArrowheads="1"/>
                        </wps:cNvSpPr>
                        <wps:spPr bwMode="auto">
                          <a:xfrm>
                            <a:off x="1077899" y="1069670"/>
                            <a:ext cx="11888" cy="4953"/>
                          </a:xfrm>
                          <a:prstGeom prst="roundRect">
                            <a:avLst>
                              <a:gd name="adj" fmla="val 16667"/>
                            </a:avLst>
                          </a:prstGeom>
                          <a:solidFill>
                            <a:srgbClr val="B9CDE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A5E05" w:rsidRPr="00852123" w:rsidRDefault="00CA5E05" w:rsidP="00C46271">
                              <w:pPr>
                                <w:widowControl w:val="0"/>
                                <w:rPr>
                                  <w:sz w:val="16"/>
                                  <w:szCs w:val="16"/>
                                </w:rPr>
                              </w:pPr>
                              <w:r w:rsidRPr="00AE1457">
                                <w:rPr>
                                  <w:sz w:val="18"/>
                                  <w:szCs w:val="18"/>
                                </w:rPr>
                                <w:t>Recreational  potting/netting etc</w:t>
                              </w:r>
                              <w:r w:rsidRPr="00852123">
                                <w:rPr>
                                  <w:sz w:val="16"/>
                                  <w:szCs w:val="16"/>
                                </w:rPr>
                                <w:t>.</w:t>
                              </w:r>
                            </w:p>
                          </w:txbxContent>
                        </wps:txbx>
                        <wps:bodyPr rot="0" vert="horz" wrap="square" lIns="36576" tIns="36576" rIns="36576" bIns="36576" anchor="t" anchorCtr="0" upright="1">
                          <a:noAutofit/>
                        </wps:bodyPr>
                      </wps:wsp>
                      <wps:wsp>
                        <wps:cNvPr id="47" name="AutoShape 36"/>
                        <wps:cNvCnPr>
                          <a:cxnSpLocks noChangeShapeType="1"/>
                          <a:stCxn id="41" idx="3"/>
                          <a:endCxn id="45" idx="1"/>
                        </wps:cNvCnPr>
                        <wps:spPr bwMode="auto">
                          <a:xfrm>
                            <a:off x="1066647" y="1077315"/>
                            <a:ext cx="10414" cy="4217"/>
                          </a:xfrm>
                          <a:prstGeom prst="curvedConnector3">
                            <a:avLst>
                              <a:gd name="adj1" fmla="val 50000"/>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8" name="AutoShape 37"/>
                        <wps:cNvSpPr>
                          <a:spLocks noChangeArrowheads="1"/>
                        </wps:cNvSpPr>
                        <wps:spPr bwMode="auto">
                          <a:xfrm>
                            <a:off x="1125524" y="1069136"/>
                            <a:ext cx="16663" cy="5487"/>
                          </a:xfrm>
                          <a:prstGeom prst="roundRect">
                            <a:avLst>
                              <a:gd name="adj" fmla="val 16667"/>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9" name="AutoShape 38"/>
                        <wps:cNvSpPr>
                          <a:spLocks noChangeArrowheads="1"/>
                        </wps:cNvSpPr>
                        <wps:spPr bwMode="auto">
                          <a:xfrm>
                            <a:off x="1128496" y="1069670"/>
                            <a:ext cx="915" cy="5486"/>
                          </a:xfrm>
                          <a:prstGeom prst="roundRect">
                            <a:avLst>
                              <a:gd name="adj" fmla="val 16667"/>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0" name="AutoShape 39"/>
                        <wps:cNvSpPr>
                          <a:spLocks noChangeArrowheads="1"/>
                        </wps:cNvSpPr>
                        <wps:spPr bwMode="auto">
                          <a:xfrm>
                            <a:off x="1140104" y="1080262"/>
                            <a:ext cx="8636" cy="1422"/>
                          </a:xfrm>
                          <a:prstGeom prst="roundRect">
                            <a:avLst>
                              <a:gd name="adj" fmla="val 16667"/>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1" name="AutoShape 40"/>
                        <wps:cNvCnPr>
                          <a:cxnSpLocks noChangeShapeType="1"/>
                          <a:stCxn id="33" idx="7"/>
                          <a:endCxn id="36" idx="2"/>
                        </wps:cNvCnPr>
                        <wps:spPr bwMode="auto">
                          <a:xfrm rot="16200000">
                            <a:off x="1117023" y="1072882"/>
                            <a:ext cx="12196" cy="26752"/>
                          </a:xfrm>
                          <a:prstGeom prst="curvedConnector3">
                            <a:avLst>
                              <a:gd name="adj1" fmla="val 61889"/>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32" style="position:absolute;margin-left:-19.1pt;margin-top:1.5pt;width:734.95pt;height:484.15pt;z-index:251670528" coordorigin="10529,10684" coordsize="97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">
                <v:shape id="Picture 23" o:spid="_x0000_s1033" type="#_x0000_t75" style="position:absolute;left:10529;top:10684;width:974;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efFAAAA2wAAAA8AAABkcnMvZG93bnJldi54bWxEj09rwkAUxO9Cv8PyhN6ajVZKia4iQqHt&#10;Rarpwdsj+0yC2bfp7uaPfvpuoeBxmJnfMKvNaBrRk/O1ZQWzJAVBXFhdc6kgP749vYLwAVljY5kU&#10;XMnDZv0wWWGm7cBf1B9CKSKEfYYKqhDaTEpfVGTQJ7Yljt7ZOoMhSldK7XCIcNPIeZq+SIM1x4UK&#10;W9pVVFwOnVHw2Y391tUfe3vblWn+Yxby9G2VepyO2yWIQGO4h//b71rB8xz+vs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HP3nxQAAANsAAAAPAAAAAAAAAAAAAAAA&#10;AJ8CAABkcnMvZG93bnJldi54bWxQSwUGAAAAAAQABAD3AAAAkQMAAAAA&#10;" strokecolor="black [0]" insetpen="t">
                  <v:imagedata r:id="rId33" o:title=""/>
                </v:shape>
                <v:oval id="Oval 24" o:spid="_x0000_s1034" style="position:absolute;left:10953;top:10912;width:16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3aMUA&#10;AADbAAAADwAAAGRycy9kb3ducmV2LnhtbESPQWvCQBSE7wX/w/IK3upGrUHSrGJrhfRSSBS8PrOv&#10;SWj2bchuNP333YLQ4zAz3zDpdjStuFLvGssK5rMIBHFpdcOVgtPx8LQG4TyyxtYyKfghB9vN5CHF&#10;RNsb53QtfCUChF2CCmrvu0RKV9Zk0M1sRxy8L9sb9EH2ldQ93gLctHIRRbE02HBYqLGjt5rK72Iw&#10;Ckq/P56r90P2PHza18tivoop/1Bq+jjuXkB4Gv1/+N7OtILlE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doxQAAANsAAAAPAAAAAAAAAAAAAAAAAJgCAABkcnMv&#10;ZG93bnJldi54bWxQSwUGAAAAAAQABAD1AAAAigMAAAAA&#10;" fillcolor="#27415f" strokecolor="black [0]" insetpen="t">
                  <v:shadow color="#eeece1"/>
                  <v:textbox inset="2.88pt,2.88pt,2.88pt,2.88pt">
                    <w:txbxContent>
                      <w:p w:rsidR="00AE1457" w:rsidRDefault="00AE1457" w:rsidP="00C46271">
                        <w:pPr>
                          <w:widowControl w:val="0"/>
                          <w:jc w:val="center"/>
                          <w:rPr>
                            <w:color w:val="FFFFFF"/>
                            <w:sz w:val="24"/>
                            <w:szCs w:val="24"/>
                          </w:rPr>
                        </w:pPr>
                        <w:r>
                          <w:rPr>
                            <w:color w:val="FFFFFF"/>
                            <w:sz w:val="24"/>
                            <w:szCs w:val="24"/>
                          </w:rPr>
                          <w:t>Eastern</w:t>
                        </w:r>
                        <w:r>
                          <w:rPr>
                            <w:color w:val="FFFFFF"/>
                            <w:sz w:val="28"/>
                            <w:szCs w:val="28"/>
                          </w:rPr>
                          <w:t xml:space="preserve">   </w:t>
                        </w:r>
                        <w:r>
                          <w:rPr>
                            <w:color w:val="FFFFFF"/>
                            <w:sz w:val="24"/>
                            <w:szCs w:val="24"/>
                          </w:rPr>
                          <w:t>IFCA</w:t>
                        </w:r>
                      </w:p>
                    </w:txbxContent>
                  </v:textbox>
                </v:oval>
                <v:roundrect id="AutoShape 25" o:spid="_x0000_s1035" style="position:absolute;left:11354;top:10818;width:135;height: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KZMQA&#10;AADbAAAADwAAAGRycy9kb3ducmV2LnhtbESP3YrCMBSE7xd8h3AEbxZN1dVKNcpSEBa8WPx5gENz&#10;bKvNSWmytu7TG0HwcpiZb5jVpjOVuFHjSssKxqMIBHFmdcm5gtNxO1yAcB5ZY2WZFNzJwWbd+1hh&#10;om3Le7odfC4ChF2CCgrv60RKlxVk0I1sTRy8s20M+iCbXOoG2wA3lZxE0VwaLDksFFhTWlB2PfwZ&#10;BbiLF+k03v/7y28ct5+UZrOoVGrQ776XIDx1/h1+tX+0gukXPL+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imTEAAAA2wAAAA8AAAAAAAAAAAAAAAAAmAIAAGRycy9k&#10;b3ducmV2LnhtbFBLBQYAAAAABAAEAPUAAACJAwAAAAA=&#10;" fillcolor="#b9cde5" strokecolor="black [0]" insetpen="t">
                  <v:shadow color="#eeece1"/>
                  <v:textbox inset="2.88pt,2.88pt,2.88pt,2.88pt">
                    <w:txbxContent>
                      <w:p w:rsidR="00AE1457" w:rsidRPr="00603B6F" w:rsidRDefault="00AE1457" w:rsidP="00C46271">
                        <w:pPr>
                          <w:widowControl w:val="0"/>
                          <w:rPr>
                            <w:sz w:val="18"/>
                          </w:rPr>
                        </w:pPr>
                        <w:r w:rsidRPr="00603B6F">
                          <w:rPr>
                            <w:sz w:val="18"/>
                          </w:rPr>
                          <w:t>Norfolk County Council</w:t>
                        </w:r>
                      </w:p>
                    </w:txbxContent>
                  </v:textbox>
                </v:roundrect>
                <v:roundrect id="AutoShape 26" o:spid="_x0000_s1036" style="position:absolute;left:11149;top:10748;width:135;height: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v/8QA&#10;AADbAAAADwAAAGRycy9kb3ducmV2LnhtbESP0WrCQBRE3wX/YbmFvkjdtEEjqWuQQEHwoUT9gEv2&#10;NkmbvRuy2yT1692C4OMwM2eYbTaZVgzUu8aygtdlBIK4tLrhSsHl/PGyAeE8ssbWMin4IwfZbj7b&#10;YqrtyAUNJ1+JAGGXooLa+y6V0pU1GXRL2xEH78v2Bn2QfSV1j2OAm1a+RdFaGmw4LNTYUV5T+XP6&#10;NQrwmGzyOCmu/vszScYF5eUqapR6fpr27yA8Tf4RvrcPWkG8gv8v4Qf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L//EAAAA2wAAAA8AAAAAAAAAAAAAAAAAmAIAAGRycy9k&#10;b3ducmV2LnhtbFBLBQYAAAAABAAEAPUAAACJAwAAAAA=&#10;" fillcolor="#b9cde5" strokecolor="black [0]" insetpen="t">
                  <v:shadow color="#eeece1"/>
                  <v:textbox inset="2.88pt,2.88pt,2.88pt,2.88pt">
                    <w:txbxContent>
                      <w:p w:rsidR="00AE1457" w:rsidRPr="00603B6F" w:rsidRDefault="00AE1457" w:rsidP="00C46271">
                        <w:pPr>
                          <w:widowControl w:val="0"/>
                          <w:rPr>
                            <w:sz w:val="18"/>
                          </w:rPr>
                        </w:pPr>
                        <w:r w:rsidRPr="00603B6F">
                          <w:rPr>
                            <w:sz w:val="18"/>
                          </w:rPr>
                          <w:t>Suffolk County Council</w:t>
                        </w:r>
                      </w:p>
                    </w:txbxContent>
                  </v:textbox>
                </v:roundrect>
                <v:roundrect id="AutoShape 27" o:spid="_x0000_s1037" style="position:absolute;left:11297;top:10748;width:135;height: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xiMUA&#10;AADbAAAADwAAAGRycy9kb3ducmV2LnhtbESPzWrDMBCE74W8g9hALyWRW1PbOFFCMQQCPZT8PMBi&#10;bWwn1spYiu306atCocdhZr5h1tvJtGKg3jWWFbwuIxDEpdUNVwrOp90iA+E8ssbWMil4kIPtZva0&#10;xlzbkQ80HH0lAoRdjgpq77tcSlfWZNAtbUccvIvtDfog+0rqHscAN618i6JEGmw4LNTYUVFTeTve&#10;jQL8TLMiTg/f/vqVpuMLFeV71Cj1PJ8+ViA8Tf4//NfeawVxAr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LGIxQAAANsAAAAPAAAAAAAAAAAAAAAAAJgCAABkcnMv&#10;ZG93bnJldi54bWxQSwUGAAAAAAQABAD1AAAAigMAAAAA&#10;" fillcolor="#b9cde5" strokecolor="black [0]" insetpen="t">
                  <v:shadow color="#eeece1"/>
                  <v:textbox inset="2.88pt,2.88pt,2.88pt,2.88pt">
                    <w:txbxContent>
                      <w:p w:rsidR="00AE1457" w:rsidRPr="00603B6F" w:rsidRDefault="00AE1457" w:rsidP="00C46271">
                        <w:pPr>
                          <w:widowControl w:val="0"/>
                          <w:rPr>
                            <w:sz w:val="18"/>
                          </w:rPr>
                        </w:pPr>
                        <w:r w:rsidRPr="00603B6F">
                          <w:rPr>
                            <w:sz w:val="18"/>
                          </w:rPr>
                          <w:t>Lincolnshire County Council</w:t>
                        </w:r>
                      </w:p>
                    </w:txbxContent>
                  </v:textbox>
                </v:roundrect>
                <v:roundrect id="AutoShape 28" o:spid="_x0000_s1038" style="position:absolute;left:10654;top:10697;width:113;height: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UE8MA&#10;AADbAAAADwAAAGRycy9kb3ducmV2LnhtbESP0WrCQBRE3wX/YbmCL1I3KnYluooECkIfRNsPuGSv&#10;Sdrs3ZDdmujXuwXBx2FmzjCbXW9rcaXWV441zKYJCOLcmYoLDd9fH28rED4gG6wdk4Ybedhth4MN&#10;psZ1fKLrORQiQtinqKEMoUml9HlJFv3UNcTRu7jWYoiyLaRpsYtwW8t5krxLixXHhRIbykrKf89/&#10;VgN+qlW2UKd7+Dkq1U0oy5dJpfV41O/XIAL14RV+tg9Gw0LB/5f4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QUE8MAAADbAAAADwAAAAAAAAAAAAAAAACYAgAAZHJzL2Rv&#10;d25yZXYueG1sUEsFBgAAAAAEAAQA9QAAAIgDAAAAAA==&#10;" fillcolor="#b9cde5" strokecolor="black [0]" insetpen="t">
                  <v:shadow color="#eeece1"/>
                  <v:textbox inset="2.88pt,2.88pt,2.88pt,2.88pt">
                    <w:txbxContent>
                      <w:p w:rsidR="00AE1457" w:rsidRDefault="00AE1457" w:rsidP="00C46271">
                        <w:pPr>
                          <w:widowControl w:val="0"/>
                          <w:rPr>
                            <w:sz w:val="18"/>
                            <w:szCs w:val="18"/>
                          </w:rPr>
                        </w:pPr>
                        <w:r>
                          <w:rPr>
                            <w:sz w:val="18"/>
                            <w:szCs w:val="18"/>
                          </w:rPr>
                          <w:t>Recreational    divers</w:t>
                        </w:r>
                      </w:p>
                    </w:txbxContent>
                  </v:textbox>
                </v:roundrect>
                <v:roundrect id="AutoShape 29" o:spid="_x0000_s1039" style="position:absolute;left:10626;top:11011;width:118;height: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TsMA&#10;AADbAAAADwAAAGRycy9kb3ducmV2LnhtbERPz2vCMBS+C/4P4Qm7yEy3gbhqlFEIG+wwrXrw9mie&#10;bbF56Zqs1v9+OQgeP77fq81gG9FT52vHCl5mCQjiwpmaSwWHvX5egPAB2WDjmBTcyMNmPR6tMDXu&#10;yjvq81CKGMI+RQVVCG0qpS8qsuhnriWO3Nl1FkOEXSlNh9cYbhv5miRzabHm2FBhS1lFxSX/swre&#10;j6f9z1Z/NrfhV1+m+bfW2UEr9TQZPpYgAg3hIb67v4yCtzg2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qTsMAAADbAAAADwAAAAAAAAAAAAAAAACYAgAAZHJzL2Rv&#10;d25yZXYueG1sUEsFBgAAAAAEAAQA9QAAAIgDAAAAAA==&#10;" fillcolor="#dce6f2" strokecolor="black [0]" insetpen="t">
                  <v:shadow color="#eeece1"/>
                  <v:textbox inset="2.88pt,2.88pt,2.88pt,2.88pt">
                    <w:txbxContent>
                      <w:p w:rsidR="00AE1457" w:rsidRPr="00603B6F" w:rsidRDefault="00AE1457" w:rsidP="00C46271">
                        <w:pPr>
                          <w:widowControl w:val="0"/>
                          <w:rPr>
                            <w:sz w:val="18"/>
                          </w:rPr>
                        </w:pPr>
                        <w:r>
                          <w:rPr>
                            <w:sz w:val="18"/>
                          </w:rPr>
                          <w:t>Coastal residents</w:t>
                        </w:r>
                      </w:p>
                    </w:txbxContent>
                  </v:textbox>
                </v:roundrect>
                <v:shape id="Picture 30" o:spid="_x0000_s1040" type="#_x0000_t75" style="position:absolute;left:11299;top:11248;width:204;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iCbDAAAA2wAAAA8AAABkcnMvZG93bnJldi54bWxEj91qAjEUhO8LvkM4gjeiWS0UXY2ipS2K&#10;N/49wGFz3KxuTpZNqqtPbwpCL4eZ+YaZzhtbiivVvnCsYNBPQBBnThecKzgevnsjED4gaywdk4I7&#10;eZjPWm9TTLW78Y6u+5CLCGGfogITQpVK6TNDFn3fVcTRO7naYoiyzqWu8RbhtpTDJPmQFguOCwYr&#10;+jSUXfa/VgH7xbk75mS51uV2/ZUFs3n8NEp12s1iAiJQE/7Dr/ZKK3gfw9+X+AP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2IJsMAAADbAAAADwAAAAAAAAAAAAAAAACf&#10;AgAAZHJzL2Rvd25yZXYueG1sUEsFBgAAAAAEAAQA9wAAAI8DAAAAAA==&#10;" strokecolor="black [0]" insetpen="t">
                  <v:imagedata r:id="rId34" o:title=""/>
                </v:shape>
                <v:roundrect id="AutoShape 31" o:spid="_x0000_s1041" style="position:absolute;left:10654;top:10697;width:113;height: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GsEA&#10;AADbAAAADwAAAGRycy9kb3ducmV2LnhtbERPy4rCMBTdC/5DuMJsRFPHR6UaRQoDwiyk6gdcmmtb&#10;bW5Kk7HVr58sBmZ5OO/tvje1eFLrKssKZtMIBHFudcWFguvla7IG4TyyxtoyKXiRg/1uONhiom3H&#10;GT3PvhAhhF2CCkrvm0RKl5dk0E1tQxy4m20N+gDbQuoWuxBuavkZRStpsOLQUGJDaUn54/xjFOB3&#10;vE7ncfb291Mcd2NK82VUKfUx6g8bEJ56/y/+cx+1gkVYH76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7/xrBAAAA2wAAAA8AAAAAAAAAAAAAAAAAmAIAAGRycy9kb3du&#10;cmV2LnhtbFBLBQYAAAAABAAEAPUAAACGAwAAAAA=&#10;" fillcolor="#b9cde5" strokecolor="black [0]" insetpen="t">
                  <v:shadow color="#eeece1"/>
                  <v:textbox inset="2.88pt,2.88pt,2.88pt,2.88pt">
                    <w:txbxContent>
                      <w:p w:rsidR="00AE1457" w:rsidRDefault="00AE1457" w:rsidP="00C46271">
                        <w:pPr>
                          <w:widowControl w:val="0"/>
                          <w:rPr>
                            <w:sz w:val="18"/>
                            <w:szCs w:val="18"/>
                          </w:rPr>
                        </w:pPr>
                        <w:r>
                          <w:rPr>
                            <w:sz w:val="18"/>
                            <w:szCs w:val="18"/>
                          </w:rPr>
                          <w:t xml:space="preserve"> Divers</w:t>
                        </w:r>
                      </w:p>
                    </w:txbxContent>
                  </v:textbox>
                </v:roundrect>
                <v:roundrect id="AutoShape 32" o:spid="_x0000_s1042" style="position:absolute;left:10552;top:10748;width:114;height: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agcUA&#10;AADbAAAADwAAAGRycy9kb3ducmV2LnhtbESP0WrCQBRE34X+w3ILvkjdxNompK5SAkKhD2LaD7hk&#10;b5O02bshuybRr+8Kgo/DzJxhNrvJtGKg3jWWFcTLCARxaXXDlYLvr/1TCsJ5ZI2tZVJwJge77cNs&#10;g5m2Ix9pKHwlAoRdhgpq77tMSlfWZNAtbUccvB/bG/RB9pXUPY4Bblq5iqJXabDhsFBjR3lN5V9x&#10;MgrwM0nz5+R48b+HJBkXlJcvUaPU/HF6fwPhafL38K39oRWsY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1qBxQAAANsAAAAPAAAAAAAAAAAAAAAAAJgCAABkcnMv&#10;ZG93bnJldi54bWxQSwUGAAAAAAQABAD1AAAAigMAAAAA&#10;" fillcolor="#b9cde5" strokecolor="black [0]" insetpen="t">
                  <v:shadow color="#eeece1"/>
                  <v:textbox inset="2.88pt,2.88pt,2.88pt,2.88pt">
                    <w:txbxContent>
                      <w:p w:rsidR="00AE1457" w:rsidRDefault="00AE1457" w:rsidP="00C46271">
                        <w:pPr>
                          <w:widowControl w:val="0"/>
                          <w:rPr>
                            <w:sz w:val="18"/>
                            <w:szCs w:val="18"/>
                          </w:rPr>
                        </w:pPr>
                        <w:r>
                          <w:rPr>
                            <w:sz w:val="18"/>
                            <w:szCs w:val="18"/>
                          </w:rPr>
                          <w:t xml:space="preserve">  Bait diggers</w:t>
                        </w:r>
                      </w:p>
                    </w:txbxContent>
                  </v:textbox>
                </v:roundrect>
                <v:roundrect id="AutoShape 33" o:spid="_x0000_s1043" style="position:absolute;left:10622;top:10805;width:113;height: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5GcMA&#10;AADbAAAADwAAAGRycy9kb3ducmV2LnhtbESP3YrCMBSE7xd8h3AEbxZN/a1UoywFYcGLxZ8HODTH&#10;ttqclCZr6z69ERa8HGbmG2a97Uwl7tS40rKC8SgCQZxZXXKu4HzaDZcgnEfWWFkmBQ9ysN30PtaY&#10;aNvyge5Hn4sAYZeggsL7OpHSZQUZdCNbEwfvYhuDPsgml7rBNsBNJSdRtJAGSw4LBdaUFpTdjr9G&#10;Ae7jZTqND3/++hPH7Sel2TwqlRr0u68VCE+df4f/299awWwGry/h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5GcMAAADbAAAADwAAAAAAAAAAAAAAAACYAgAAZHJzL2Rv&#10;d25yZXYueG1sUEsFBgAAAAAEAAQA9QAAAIgDAAAAAA==&#10;" fillcolor="#b9cde5" strokecolor="black [0]" insetpen="t">
                  <v:shadow color="#eeece1"/>
                  <v:textbox inset="2.88pt,2.88pt,2.88pt,2.88pt">
                    <w:txbxContent>
                      <w:p w:rsidR="00AE1457" w:rsidRDefault="00AE1457" w:rsidP="00C46271">
                        <w:pPr>
                          <w:widowControl w:val="0"/>
                          <w:rPr>
                            <w:sz w:val="18"/>
                            <w:szCs w:val="18"/>
                          </w:rPr>
                        </w:pPr>
                        <w:r>
                          <w:rPr>
                            <w:sz w:val="18"/>
                            <w:szCs w:val="18"/>
                          </w:rPr>
                          <w:t xml:space="preserve">  Sea anglers</w:t>
                        </w:r>
                      </w:p>
                    </w:txbxContent>
                  </v:textbox>
                </v:roundrect>
                <v:roundrect id="AutoShape 34" o:spid="_x0000_s1044" style="position:absolute;left:10770;top:10790;width:114;height: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cgsUA&#10;AADbAAAADwAAAGRycy9kb3ducmV2LnhtbESP0WrCQBRE3wv+w3KFvhTdaBsj0TVIoFDwoZj2Ay7Z&#10;a5I2ezdk1yTt17uFgo/DzJxh9tlkWjFQ7xrLClbLCARxaXXDlYLPj9fFFoTzyBpby6Tghxxkh9nD&#10;HlNtRz7TUPhKBAi7FBXU3neplK6syaBb2o44eBfbG/RB9pXUPY4Bblq5jqKNNNhwWKixo7ym8ru4&#10;GgV4Srb5c3L+9V/vSTI+UV7GUaPU43w67kB4mvw9/N9+0wpeYvj7En6AP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FyCxQAAANsAAAAPAAAAAAAAAAAAAAAAAJgCAABkcnMv&#10;ZG93bnJldi54bWxQSwUGAAAAAAQABAD1AAAAigMAAAAA&#10;" fillcolor="#b9cde5" strokecolor="black [0]" insetpen="t">
                  <v:shadow color="#eeece1"/>
                  <v:textbox inset="2.88pt,2.88pt,2.88pt,2.88pt">
                    <w:txbxContent>
                      <w:p w:rsidR="00AE1457" w:rsidRDefault="00AE1457" w:rsidP="00C46271">
                        <w:pPr>
                          <w:widowControl w:val="0"/>
                          <w:rPr>
                            <w:sz w:val="18"/>
                            <w:szCs w:val="18"/>
                          </w:rPr>
                        </w:pPr>
                        <w:r>
                          <w:rPr>
                            <w:sz w:val="18"/>
                            <w:szCs w:val="18"/>
                          </w:rPr>
                          <w:t>Recreational sea users</w:t>
                        </w:r>
                      </w:p>
                    </w:txbxContent>
                  </v:textbox>
                </v:roundrect>
                <v:roundrect id="AutoShape 35" o:spid="_x0000_s1045" style="position:absolute;left:10778;top:10696;width:119;height: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7C9cUA&#10;AADbAAAADwAAAGRycy9kb3ducmV2LnhtbESP0WrCQBRE3wv+w3KFvhTdaNtEomuQQKHgQzH1Ay7Z&#10;a5I2ezdk1yTt17uFgo/DzJxhdtlkWjFQ7xrLClbLCARxaXXDlYLz59tiA8J5ZI2tZVLwQw6y/exh&#10;h6m2I59oKHwlAoRdigpq77tUSlfWZNAtbUccvIvtDfog+0rqHscAN61cR1EsDTYcFmrsKK+p/C6u&#10;RgEek03+nJx+/ddHkoxPlJevUaPU43w6bEF4mvw9/N9+1wpeYvj7En6A3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sL1xQAAANsAAAAPAAAAAAAAAAAAAAAAAJgCAABkcnMv&#10;ZG93bnJldi54bWxQSwUGAAAAAAQABAD1AAAAigMAAAAA&#10;" fillcolor="#b9cde5" strokecolor="black [0]" insetpen="t">
                  <v:shadow color="#eeece1"/>
                  <v:textbox inset="2.88pt,2.88pt,2.88pt,2.88pt">
                    <w:txbxContent>
                      <w:p w:rsidR="00AE1457" w:rsidRPr="00852123" w:rsidRDefault="00AE1457" w:rsidP="00C46271">
                        <w:pPr>
                          <w:widowControl w:val="0"/>
                          <w:rPr>
                            <w:sz w:val="16"/>
                            <w:szCs w:val="16"/>
                          </w:rPr>
                        </w:pPr>
                        <w:proofErr w:type="gramStart"/>
                        <w:r w:rsidRPr="00AE1457">
                          <w:rPr>
                            <w:sz w:val="18"/>
                            <w:szCs w:val="18"/>
                          </w:rPr>
                          <w:t>Recreational  potting</w:t>
                        </w:r>
                        <w:proofErr w:type="gramEnd"/>
                        <w:r w:rsidRPr="00AE1457">
                          <w:rPr>
                            <w:sz w:val="18"/>
                            <w:szCs w:val="18"/>
                          </w:rPr>
                          <w:t>/netting etc</w:t>
                        </w:r>
                        <w:r w:rsidRPr="00852123">
                          <w:rPr>
                            <w:sz w:val="16"/>
                            <w:szCs w:val="16"/>
                          </w:rPr>
                          <w:t>.</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6" o:spid="_x0000_s1046" type="#_x0000_t38" style="position:absolute;left:10666;top:10773;width:104;height:42;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2s0MIAAADbAAAADwAAAGRycy9kb3ducmV2LnhtbESPT4vCMBTE7wt+h/CEva2JS9FSjSK6&#10;wiJ4WP/cn82zLTYvpYlav70RhD0OM/MbZjrvbC1u1PrKsYbhQIEgzp2puNBw2K+/UhA+IBusHZOG&#10;B3mYz3ofU8yMu/Mf3XahEBHCPkMNZQhNJqXPS7LoB64hjt7ZtRZDlG0hTYv3CLe1/FZqJC1WHBdK&#10;bGhZUn7ZXa2GzZHyVCVp2DRj3G5HiaLT6kfrz363mIAI1IX/8Lv9azQkY3h9iT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2s0MIAAADbAAAADwAAAAAAAAAAAAAA&#10;AAChAgAAZHJzL2Rvd25yZXYueG1sUEsFBgAAAAAEAAQA+QAAAJADAAAAAA==&#10;" adj="10800" strokecolor="black [0]">
                  <v:shadow color="#eeece1"/>
                </v:shape>
                <v:roundrect id="AutoShape 37" o:spid="_x0000_s1047" style="position:absolute;left:11255;top:10691;width:166;height: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s9cEA&#10;AADbAAAADwAAAGRycy9kb3ducmV2LnhtbERPz2vCMBS+D/Y/hDfwNtNNcVobZYgDbzKnoLdn89qU&#10;NS+lydr635vDwOPH9ztbD7YWHbW+cqzgbZyAIM6drrhUcPz5ep2D8AFZY+2YFNzIw3r1/JRhql3P&#10;39QdQiliCPsUFZgQmlRKnxuy6MeuIY5c4VqLIcK2lLrFPobbWr4nyUxarDg2GGxoYyj/PfxZBRN9&#10;3S9KOvXbxTmcdrPCdJePQanRy/C5BBFoCA/xv3unFUzj2Pgl/g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ebPXBAAAA2wAAAA8AAAAAAAAAAAAAAAAAmAIAAGRycy9kb3du&#10;cmV2LnhtbFBLBQYAAAAABAAEAPUAAACGAwAAAAA=&#10;" stroked="f" strokecolor="black [0]" insetpen="t">
                  <v:shadow color="#eeece1"/>
                  <v:textbox inset="2.88pt,2.88pt,2.88pt,2.88pt"/>
                </v:roundrect>
                <v:roundrect id="AutoShape 38" o:spid="_x0000_s1048" style="position:absolute;left:11284;top:10696;width:10;height: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JbsQA&#10;AADbAAAADwAAAGRycy9kb3ducmV2LnhtbESPzWrDMBCE74W8g9hAb7WctCS1EyWE0EJuJX/Q3rbW&#10;xjKxVsZSbfftq0Igx2FmvmGW68HWoqPWV44VTJIUBHHhdMWlgtPx/ekVhA/IGmvHpOCXPKxXo4cl&#10;5tr1vKfuEEoRIexzVGBCaHIpfWHIok9cQxy9i2sthijbUuoW+wi3tZym6UxarDguGGxoa6i4Hn6s&#10;gmf9/ZGVdO7fss9w3s0upvuaD0o9jofNAkSgIdzDt/ZOK3jJ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yW7EAAAA2wAAAA8AAAAAAAAAAAAAAAAAmAIAAGRycy9k&#10;b3ducmV2LnhtbFBLBQYAAAAABAAEAPUAAACJAwAAAAA=&#10;" stroked="f" strokecolor="black [0]" insetpen="t">
                  <v:shadow color="#eeece1"/>
                  <v:textbox inset="2.88pt,2.88pt,2.88pt,2.88pt"/>
                </v:roundrect>
                <v:roundrect id="AutoShape 39" o:spid="_x0000_s1049" style="position:absolute;left:11401;top:10802;width:86;height: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2LsEA&#10;AADbAAAADwAAAGRycy9kb3ducmV2LnhtbERPz2vCMBS+D/Y/hDfwNtNNdFobZYgDbzKnoLdn89qU&#10;NS+lydr635vDwOPH9ztbD7YWHbW+cqzgbZyAIM6drrhUcPz5ep2D8AFZY+2YFNzIw3r1/JRhql3P&#10;39QdQiliCPsUFZgQmlRKnxuy6MeuIY5c4VqLIcK2lLrFPobbWr4nyUxarDg2GGxoYyj/PfxZBRN9&#10;3S9KOvXbxTmcdrPCdJePQanRy/C5BBFoCA/xv3unFUzj+vgl/g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x9i7BAAAA2wAAAA8AAAAAAAAAAAAAAAAAmAIAAGRycy9kb3du&#10;cmV2LnhtbFBLBQYAAAAABAAEAPUAAACGAwAAAAA=&#10;" stroked="f" strokecolor="black [0]" insetpen="t">
                  <v:shadow color="#eeece1"/>
                  <v:textbox inset="2.88pt,2.88pt,2.88pt,2.88pt"/>
                </v:roundrect>
                <v:shape id="AutoShape 40" o:spid="_x0000_s1050" type="#_x0000_t38" style="position:absolute;left:11170;top:10728;width:122;height:267;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Bg8QAAADbAAAADwAAAGRycy9kb3ducmV2LnhtbESPT2vCQBTE74V+h+UVvNWNoRWJrkEU&#10;oUJB1B48vmafSUj2bchu/vTbdwXB4zAzv2FW6Whq0VPrSssKZtMIBHFmdcm5gp/L/n0BwnlkjbVl&#10;UvBHDtL168sKE20HPlF/9rkIEHYJKii8bxIpXVaQQTe1DXHwbrY16INsc6lbHALc1DKOork0WHJY&#10;KLChbUFZde6Mgi4+HuT1N+pkvLvaj+/K37qtVmryNm6WIDyN/hl+tL+0gs8Z3L+E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AGDxAAAANsAAAAPAAAAAAAAAAAA&#10;AAAAAKECAABkcnMvZG93bnJldi54bWxQSwUGAAAAAAQABAD5AAAAkgMAAAAA&#10;" adj="13368" strokecolor="black [0]">
                  <v:shadow color="#eeece1"/>
                </v:shape>
              </v:group>
            </w:pict>
          </mc:Fallback>
        </mc:AlternateContent>
      </w:r>
      <w:bookmarkEnd w:id="20"/>
      <w:bookmarkEnd w:id="21"/>
    </w:p>
    <w:p w:rsidR="0039305B" w:rsidRDefault="0039305B" w:rsidP="00A26FEB">
      <w:pPr>
        <w:pStyle w:val="Heading2"/>
      </w:pPr>
      <w:bookmarkStart w:id="22" w:name="_Toc378689011"/>
      <w:bookmarkStart w:id="23" w:name="_Toc333932071"/>
      <w:bookmarkStart w:id="24" w:name="_Toc318466694"/>
      <w:r>
        <w:lastRenderedPageBreak/>
        <w:t>3.2 The challenge</w:t>
      </w:r>
      <w:bookmarkEnd w:id="22"/>
    </w:p>
    <w:p w:rsidR="0039305B" w:rsidRDefault="0039305B" w:rsidP="00E57EB7">
      <w:pPr>
        <w:pStyle w:val="BodyTextIndent"/>
        <w:spacing w:line="360" w:lineRule="auto"/>
        <w:contextualSpacing/>
        <w:rPr>
          <w:b/>
          <w:color w:val="auto"/>
          <w:sz w:val="24"/>
          <w:lang w:val="en-GB"/>
        </w:rPr>
      </w:pPr>
    </w:p>
    <w:p w:rsidR="00E57EB7" w:rsidRDefault="00E57EB7" w:rsidP="00E57EB7">
      <w:pPr>
        <w:pStyle w:val="BodyTextIndent"/>
        <w:spacing w:line="360" w:lineRule="auto"/>
        <w:contextualSpacing/>
        <w:rPr>
          <w:color w:val="auto"/>
          <w:lang w:val="en-GB"/>
        </w:rPr>
      </w:pPr>
      <w:r w:rsidRPr="00A26FEB">
        <w:rPr>
          <w:color w:val="auto"/>
          <w:lang w:val="en-GB"/>
        </w:rPr>
        <w:t xml:space="preserve">Our challenge is to engage people to break down some of the barriers that exist and to connect people to Eastern IFCA and ultimately to earn the recognition and respect of our stakeholders. The table below </w:t>
      </w:r>
      <w:r w:rsidR="00A26FEB">
        <w:rPr>
          <w:color w:val="auto"/>
          <w:lang w:val="en-GB"/>
        </w:rPr>
        <w:t>shows the journey Eastern IFCA is on and highlights</w:t>
      </w:r>
      <w:r w:rsidRPr="00A26FEB">
        <w:rPr>
          <w:color w:val="auto"/>
          <w:lang w:val="en-GB"/>
        </w:rPr>
        <w:t xml:space="preserve"> the shifts that </w:t>
      </w:r>
      <w:r w:rsidR="00A26FEB">
        <w:rPr>
          <w:color w:val="auto"/>
          <w:lang w:val="en-GB"/>
        </w:rPr>
        <w:t xml:space="preserve">have been made and </w:t>
      </w:r>
      <w:r w:rsidR="00211C59">
        <w:rPr>
          <w:color w:val="auto"/>
          <w:lang w:val="en-GB"/>
        </w:rPr>
        <w:t>those that still need to be made</w:t>
      </w:r>
      <w:r w:rsidRPr="00A26FEB">
        <w:rPr>
          <w:color w:val="auto"/>
          <w:lang w:val="en-GB"/>
        </w:rPr>
        <w:t xml:space="preserve"> </w:t>
      </w:r>
      <w:r w:rsidR="00211C59">
        <w:rPr>
          <w:color w:val="auto"/>
          <w:lang w:val="en-GB"/>
        </w:rPr>
        <w:t xml:space="preserve">to achieve our aims. </w:t>
      </w:r>
    </w:p>
    <w:p w:rsidR="00211C59" w:rsidRPr="00A648CB" w:rsidRDefault="00211C59" w:rsidP="00E57EB7">
      <w:pPr>
        <w:pStyle w:val="BodyTextIndent"/>
        <w:spacing w:line="360" w:lineRule="auto"/>
        <w:contextualSpacing/>
        <w:rPr>
          <w:color w:val="auto"/>
          <w:lang w:val="en-GB"/>
        </w:rPr>
      </w:pPr>
    </w:p>
    <w:tbl>
      <w:tblPr>
        <w:tblStyle w:val="TableGrid"/>
        <w:tblW w:w="10065" w:type="dxa"/>
        <w:tblInd w:w="108" w:type="dxa"/>
        <w:tblLayout w:type="fixed"/>
        <w:tblLook w:val="04A0" w:firstRow="1" w:lastRow="0" w:firstColumn="1" w:lastColumn="0" w:noHBand="0" w:noVBand="1"/>
      </w:tblPr>
      <w:tblGrid>
        <w:gridCol w:w="1985"/>
        <w:gridCol w:w="914"/>
        <w:gridCol w:w="3480"/>
        <w:gridCol w:w="851"/>
        <w:gridCol w:w="2835"/>
      </w:tblGrid>
      <w:tr w:rsidR="00E57EB7" w:rsidRPr="004537BD" w:rsidTr="00E57EB7">
        <w:trPr>
          <w:trHeight w:val="303"/>
        </w:trPr>
        <w:tc>
          <w:tcPr>
            <w:tcW w:w="1985" w:type="dxa"/>
          </w:tcPr>
          <w:p w:rsidR="00E57EB7" w:rsidRPr="004537BD" w:rsidRDefault="00E57EB7" w:rsidP="00E57EB7">
            <w:pPr>
              <w:pStyle w:val="BodyTextIndent"/>
              <w:spacing w:line="360" w:lineRule="auto"/>
              <w:contextualSpacing/>
              <w:jc w:val="center"/>
              <w:rPr>
                <w:color w:val="365F91" w:themeColor="accent1" w:themeShade="BF"/>
                <w:lang w:val="en-GB"/>
              </w:rPr>
            </w:pPr>
          </w:p>
          <w:p w:rsidR="00E57EB7" w:rsidRPr="004537BD" w:rsidRDefault="00E57EB7" w:rsidP="00E57EB7">
            <w:pPr>
              <w:pStyle w:val="BodyTextIndent"/>
              <w:spacing w:line="360" w:lineRule="auto"/>
              <w:contextualSpacing/>
              <w:jc w:val="center"/>
              <w:rPr>
                <w:color w:val="365F91" w:themeColor="accent1" w:themeShade="BF"/>
                <w:lang w:val="en-GB"/>
              </w:rPr>
            </w:pPr>
            <w:r w:rsidRPr="004537BD">
              <w:rPr>
                <w:color w:val="365F91" w:themeColor="accent1" w:themeShade="BF"/>
                <w:lang w:val="en-GB"/>
              </w:rPr>
              <w:t>Where We Were in 2011/12</w:t>
            </w:r>
          </w:p>
        </w:tc>
        <w:tc>
          <w:tcPr>
            <w:tcW w:w="914" w:type="dxa"/>
          </w:tcPr>
          <w:p w:rsidR="00E57EB7" w:rsidRPr="004537BD" w:rsidRDefault="00E57EB7" w:rsidP="00E57EB7">
            <w:pPr>
              <w:pStyle w:val="BodyTextIndent"/>
              <w:spacing w:line="360" w:lineRule="auto"/>
              <w:contextualSpacing/>
              <w:jc w:val="center"/>
              <w:rPr>
                <w:color w:val="365F91" w:themeColor="accent1" w:themeShade="BF"/>
                <w:lang w:val="en-GB"/>
              </w:rPr>
            </w:pPr>
          </w:p>
        </w:tc>
        <w:tc>
          <w:tcPr>
            <w:tcW w:w="3480" w:type="dxa"/>
            <w:vAlign w:val="center"/>
          </w:tcPr>
          <w:p w:rsidR="00E57EB7" w:rsidRPr="004537BD" w:rsidRDefault="00E57EB7" w:rsidP="00E57EB7">
            <w:pPr>
              <w:pStyle w:val="BodyTextIndent"/>
              <w:spacing w:line="360" w:lineRule="auto"/>
              <w:contextualSpacing/>
              <w:jc w:val="center"/>
              <w:rPr>
                <w:color w:val="365F91" w:themeColor="accent1" w:themeShade="BF"/>
                <w:lang w:val="en-GB"/>
              </w:rPr>
            </w:pPr>
            <w:r w:rsidRPr="004537BD">
              <w:rPr>
                <w:color w:val="365F91" w:themeColor="accent1" w:themeShade="BF"/>
                <w:lang w:val="en-GB"/>
              </w:rPr>
              <w:t>Where We’re At</w:t>
            </w:r>
          </w:p>
          <w:p w:rsidR="00E57EB7" w:rsidRPr="004537BD" w:rsidRDefault="00E57EB7" w:rsidP="00E57EB7">
            <w:pPr>
              <w:pStyle w:val="BodyTextIndent"/>
              <w:spacing w:line="360" w:lineRule="auto"/>
              <w:contextualSpacing/>
              <w:jc w:val="center"/>
              <w:rPr>
                <w:color w:val="auto"/>
                <w:lang w:val="en-GB"/>
              </w:rPr>
            </w:pPr>
            <w:r w:rsidRPr="004537BD">
              <w:rPr>
                <w:color w:val="365F91" w:themeColor="accent1" w:themeShade="BF"/>
                <w:lang w:val="en-GB"/>
              </w:rPr>
              <w:t>2014</w:t>
            </w:r>
          </w:p>
        </w:tc>
        <w:tc>
          <w:tcPr>
            <w:tcW w:w="851" w:type="dxa"/>
          </w:tcPr>
          <w:p w:rsidR="00E57EB7" w:rsidRPr="004537BD" w:rsidRDefault="00E57EB7" w:rsidP="00E57EB7">
            <w:pPr>
              <w:pStyle w:val="BodyTextIndent"/>
              <w:spacing w:line="360" w:lineRule="auto"/>
              <w:contextualSpacing/>
              <w:rPr>
                <w:color w:val="auto"/>
                <w:lang w:val="en-GB"/>
              </w:rPr>
            </w:pPr>
          </w:p>
          <w:p w:rsidR="00E57EB7" w:rsidRPr="004537BD" w:rsidRDefault="00E57EB7" w:rsidP="00E57EB7">
            <w:pPr>
              <w:pStyle w:val="BodyTextIndent"/>
              <w:spacing w:line="360" w:lineRule="auto"/>
              <w:contextualSpacing/>
              <w:rPr>
                <w:color w:val="auto"/>
                <w:lang w:val="en-GB"/>
              </w:rPr>
            </w:pPr>
          </w:p>
        </w:tc>
        <w:tc>
          <w:tcPr>
            <w:tcW w:w="2835" w:type="dxa"/>
            <w:vAlign w:val="center"/>
          </w:tcPr>
          <w:p w:rsidR="00E57EB7" w:rsidRPr="004537BD" w:rsidRDefault="00E57EB7" w:rsidP="00E57EB7">
            <w:pPr>
              <w:pStyle w:val="BodyTextIndent"/>
              <w:spacing w:line="360" w:lineRule="auto"/>
              <w:contextualSpacing/>
              <w:jc w:val="center"/>
              <w:rPr>
                <w:color w:val="365F91" w:themeColor="accent1" w:themeShade="BF"/>
                <w:lang w:val="en-GB"/>
              </w:rPr>
            </w:pPr>
          </w:p>
          <w:p w:rsidR="00E57EB7" w:rsidRPr="004537BD" w:rsidRDefault="00E57EB7" w:rsidP="00E57EB7">
            <w:pPr>
              <w:pStyle w:val="BodyTextIndent"/>
              <w:spacing w:line="360" w:lineRule="auto"/>
              <w:contextualSpacing/>
              <w:jc w:val="center"/>
              <w:rPr>
                <w:color w:val="365F91" w:themeColor="accent1" w:themeShade="BF"/>
                <w:lang w:val="en-GB"/>
              </w:rPr>
            </w:pPr>
            <w:r w:rsidRPr="004537BD">
              <w:rPr>
                <w:color w:val="365F91" w:themeColor="accent1" w:themeShade="BF"/>
                <w:lang w:val="en-GB"/>
              </w:rPr>
              <w:t>Where We Want to Be</w:t>
            </w:r>
          </w:p>
          <w:p w:rsidR="00E57EB7" w:rsidRPr="004537BD" w:rsidRDefault="00E57EB7" w:rsidP="00E57EB7">
            <w:pPr>
              <w:pStyle w:val="BodyTextIndent"/>
              <w:spacing w:line="360" w:lineRule="auto"/>
              <w:contextualSpacing/>
              <w:jc w:val="center"/>
              <w:rPr>
                <w:color w:val="auto"/>
                <w:lang w:val="en-GB"/>
              </w:rPr>
            </w:pPr>
            <w:r w:rsidRPr="004537BD">
              <w:rPr>
                <w:color w:val="365F91" w:themeColor="accent1" w:themeShade="BF"/>
                <w:lang w:val="en-GB"/>
              </w:rPr>
              <w:t>2015</w:t>
            </w:r>
          </w:p>
        </w:tc>
      </w:tr>
      <w:tr w:rsidR="00E57EB7" w:rsidRPr="004537BD" w:rsidTr="00E57EB7">
        <w:trPr>
          <w:trHeight w:val="314"/>
        </w:trPr>
        <w:tc>
          <w:tcPr>
            <w:tcW w:w="1985" w:type="dxa"/>
          </w:tcPr>
          <w:p w:rsidR="00007E0E" w:rsidRPr="004537BD" w:rsidRDefault="00007E0E" w:rsidP="00E57EB7">
            <w:pPr>
              <w:pStyle w:val="BodyTextIndent"/>
              <w:spacing w:line="360" w:lineRule="auto"/>
              <w:contextualSpacing/>
              <w:jc w:val="left"/>
              <w:rPr>
                <w:color w:val="auto"/>
                <w:lang w:val="en-GB"/>
              </w:rPr>
            </w:pPr>
          </w:p>
          <w:p w:rsidR="00E57EB7" w:rsidRPr="004537BD" w:rsidRDefault="00E57EB7" w:rsidP="00E57EB7">
            <w:pPr>
              <w:pStyle w:val="BodyTextIndent"/>
              <w:spacing w:line="360" w:lineRule="auto"/>
              <w:contextualSpacing/>
              <w:jc w:val="left"/>
              <w:rPr>
                <w:color w:val="auto"/>
                <w:lang w:val="en-GB"/>
              </w:rPr>
            </w:pPr>
            <w:r w:rsidRPr="004537BD">
              <w:rPr>
                <w:color w:val="auto"/>
                <w:lang w:val="en-GB"/>
              </w:rPr>
              <w:t>People weren’t aware of our existence</w:t>
            </w:r>
          </w:p>
        </w:tc>
        <w:tc>
          <w:tcPr>
            <w:tcW w:w="914" w:type="dxa"/>
          </w:tcPr>
          <w:p w:rsidR="00E57EB7" w:rsidRPr="004537BD" w:rsidRDefault="00E57EB7" w:rsidP="00E57EB7">
            <w:pPr>
              <w:pStyle w:val="BodyTextIndent"/>
              <w:spacing w:line="360" w:lineRule="auto"/>
              <w:contextualSpacing/>
              <w:jc w:val="left"/>
              <w:rPr>
                <w:color w:val="auto"/>
                <w:lang w:val="en-GB"/>
              </w:rPr>
            </w:pPr>
          </w:p>
          <w:p w:rsidR="00307639" w:rsidRPr="004537BD" w:rsidRDefault="00307639" w:rsidP="00E57EB7">
            <w:pPr>
              <w:pStyle w:val="BodyTextIndent"/>
              <w:spacing w:line="360" w:lineRule="auto"/>
              <w:contextualSpacing/>
              <w:jc w:val="left"/>
              <w:rPr>
                <w:color w:val="auto"/>
                <w:lang w:val="en-GB"/>
              </w:rPr>
            </w:pPr>
          </w:p>
          <w:p w:rsidR="00307639" w:rsidRPr="004537BD" w:rsidRDefault="00307639" w:rsidP="00E57EB7">
            <w:pPr>
              <w:pStyle w:val="BodyTextIndent"/>
              <w:spacing w:line="360" w:lineRule="auto"/>
              <w:contextualSpacing/>
              <w:jc w:val="left"/>
              <w:rPr>
                <w:color w:val="auto"/>
                <w:lang w:val="en-GB"/>
              </w:rPr>
            </w:pPr>
          </w:p>
          <w:p w:rsidR="00E57EB7" w:rsidRPr="004537BD" w:rsidRDefault="00E57EB7" w:rsidP="00E57EB7">
            <w:pPr>
              <w:pStyle w:val="BodyTextIndent"/>
              <w:spacing w:line="360" w:lineRule="auto"/>
              <w:contextualSpacing/>
              <w:jc w:val="left"/>
              <w:rPr>
                <w:color w:val="auto"/>
                <w:lang w:val="en-GB"/>
              </w:rPr>
            </w:pPr>
            <w:r w:rsidRPr="004537BD">
              <w:rPr>
                <w:noProof/>
                <w:color w:val="auto"/>
                <w:lang w:val="en-GB"/>
              </w:rPr>
              <w:drawing>
                <wp:inline distT="0" distB="0" distL="0" distR="0" wp14:anchorId="5A2ACF19" wp14:editId="3757D5F6">
                  <wp:extent cx="406566" cy="1238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052" cy="126714"/>
                          </a:xfrm>
                          <a:prstGeom prst="rect">
                            <a:avLst/>
                          </a:prstGeom>
                          <a:noFill/>
                        </pic:spPr>
                      </pic:pic>
                    </a:graphicData>
                  </a:graphic>
                </wp:inline>
              </w:drawing>
            </w:r>
          </w:p>
        </w:tc>
        <w:tc>
          <w:tcPr>
            <w:tcW w:w="3480" w:type="dxa"/>
            <w:vAlign w:val="center"/>
          </w:tcPr>
          <w:p w:rsidR="00E57EB7" w:rsidRPr="004537BD" w:rsidRDefault="00E57EB7" w:rsidP="00E57EB7">
            <w:pPr>
              <w:pStyle w:val="BodyTextIndent"/>
              <w:spacing w:line="360" w:lineRule="auto"/>
              <w:contextualSpacing/>
              <w:jc w:val="left"/>
              <w:rPr>
                <w:color w:val="auto"/>
                <w:lang w:val="en-GB"/>
              </w:rPr>
            </w:pPr>
            <w:r w:rsidRPr="004537BD">
              <w:rPr>
                <w:color w:val="auto"/>
                <w:lang w:val="en-GB"/>
              </w:rPr>
              <w:t>Many stakeholders have heard of us following concert</w:t>
            </w:r>
            <w:r w:rsidR="00007E0E" w:rsidRPr="004537BD">
              <w:rPr>
                <w:color w:val="auto"/>
                <w:lang w:val="en-GB"/>
              </w:rPr>
              <w:t xml:space="preserve">ed engagement efforts in FY 2013/14 but more effort needs to be focussed on harder to reach stakeholder </w:t>
            </w:r>
          </w:p>
        </w:tc>
        <w:tc>
          <w:tcPr>
            <w:tcW w:w="851" w:type="dxa"/>
            <w:vAlign w:val="center"/>
          </w:tcPr>
          <w:p w:rsidR="00E57EB7" w:rsidRPr="004537BD" w:rsidRDefault="00E57EB7" w:rsidP="00E57EB7">
            <w:pPr>
              <w:pStyle w:val="BodyTextIndent"/>
              <w:spacing w:line="360" w:lineRule="auto"/>
              <w:contextualSpacing/>
              <w:jc w:val="left"/>
              <w:rPr>
                <w:color w:val="auto"/>
                <w:lang w:val="en-GB"/>
              </w:rPr>
            </w:pPr>
            <w:r w:rsidRPr="004537BD">
              <w:rPr>
                <w:noProof/>
                <w:color w:val="auto"/>
                <w:lang w:val="en-GB"/>
              </w:rPr>
              <w:drawing>
                <wp:inline distT="0" distB="0" distL="0" distR="0" wp14:anchorId="3FB81D14" wp14:editId="15405286">
                  <wp:extent cx="406566" cy="123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052" cy="126714"/>
                          </a:xfrm>
                          <a:prstGeom prst="rect">
                            <a:avLst/>
                          </a:prstGeom>
                          <a:noFill/>
                        </pic:spPr>
                      </pic:pic>
                    </a:graphicData>
                  </a:graphic>
                </wp:inline>
              </w:drawing>
            </w:r>
          </w:p>
        </w:tc>
        <w:tc>
          <w:tcPr>
            <w:tcW w:w="2835" w:type="dxa"/>
            <w:vAlign w:val="bottom"/>
          </w:tcPr>
          <w:p w:rsidR="00E57EB7" w:rsidRPr="004537BD" w:rsidRDefault="00964534" w:rsidP="00E57EB7">
            <w:pPr>
              <w:pStyle w:val="BodyTextIndent"/>
              <w:spacing w:line="360" w:lineRule="auto"/>
              <w:contextualSpacing/>
              <w:jc w:val="left"/>
              <w:rPr>
                <w:color w:val="auto"/>
                <w:lang w:val="en-GB"/>
              </w:rPr>
            </w:pPr>
            <w:r>
              <w:rPr>
                <w:color w:val="auto"/>
                <w:lang w:val="en-GB"/>
              </w:rPr>
              <w:t xml:space="preserve">Eastern IFCA is ‘recognised and heard’. </w:t>
            </w:r>
            <w:r w:rsidR="00007E0E" w:rsidRPr="004537BD">
              <w:rPr>
                <w:color w:val="auto"/>
                <w:lang w:val="en-GB"/>
              </w:rPr>
              <w:t>All stakeholders, including those that are harder to reach,</w:t>
            </w:r>
            <w:r w:rsidR="00E57EB7" w:rsidRPr="004537BD">
              <w:rPr>
                <w:color w:val="auto"/>
                <w:lang w:val="en-GB"/>
              </w:rPr>
              <w:t xml:space="preserve"> have a full understanding of the work of the Authority</w:t>
            </w:r>
          </w:p>
        </w:tc>
      </w:tr>
      <w:tr w:rsidR="00E57EB7" w:rsidRPr="004537BD" w:rsidTr="00E57EB7">
        <w:tc>
          <w:tcPr>
            <w:tcW w:w="1985" w:type="dxa"/>
          </w:tcPr>
          <w:p w:rsidR="00E57EB7" w:rsidRPr="004537BD" w:rsidRDefault="00E57EB7" w:rsidP="00E57EB7">
            <w:pPr>
              <w:pStyle w:val="BodyTextIndent"/>
              <w:spacing w:line="360" w:lineRule="auto"/>
              <w:contextualSpacing/>
              <w:jc w:val="left"/>
              <w:rPr>
                <w:color w:val="auto"/>
                <w:lang w:val="en-GB"/>
              </w:rPr>
            </w:pPr>
            <w:r w:rsidRPr="004537BD">
              <w:rPr>
                <w:color w:val="auto"/>
                <w:lang w:val="en-GB"/>
              </w:rPr>
              <w:t>People didn’t think our work affected them</w:t>
            </w:r>
          </w:p>
        </w:tc>
        <w:tc>
          <w:tcPr>
            <w:tcW w:w="914" w:type="dxa"/>
          </w:tcPr>
          <w:p w:rsidR="00E57EB7" w:rsidRPr="004537BD" w:rsidRDefault="00E57EB7" w:rsidP="00E57EB7">
            <w:pPr>
              <w:pStyle w:val="BodyTextIndent"/>
              <w:spacing w:line="360" w:lineRule="auto"/>
              <w:contextualSpacing/>
              <w:jc w:val="left"/>
              <w:rPr>
                <w:color w:val="auto"/>
                <w:lang w:val="en-GB"/>
              </w:rPr>
            </w:pPr>
          </w:p>
          <w:p w:rsidR="00E57EB7" w:rsidRPr="004537BD" w:rsidRDefault="00E57EB7" w:rsidP="00E57EB7">
            <w:pPr>
              <w:pStyle w:val="BodyTextIndent"/>
              <w:spacing w:line="360" w:lineRule="auto"/>
              <w:contextualSpacing/>
              <w:jc w:val="left"/>
              <w:rPr>
                <w:color w:val="auto"/>
                <w:lang w:val="en-GB"/>
              </w:rPr>
            </w:pPr>
            <w:r w:rsidRPr="004537BD">
              <w:rPr>
                <w:noProof/>
                <w:color w:val="auto"/>
                <w:lang w:val="en-GB"/>
              </w:rPr>
              <w:drawing>
                <wp:inline distT="0" distB="0" distL="0" distR="0" wp14:anchorId="5FAA9261" wp14:editId="2DBE79D1">
                  <wp:extent cx="406566" cy="123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052" cy="126714"/>
                          </a:xfrm>
                          <a:prstGeom prst="rect">
                            <a:avLst/>
                          </a:prstGeom>
                          <a:noFill/>
                        </pic:spPr>
                      </pic:pic>
                    </a:graphicData>
                  </a:graphic>
                </wp:inline>
              </w:drawing>
            </w:r>
          </w:p>
        </w:tc>
        <w:tc>
          <w:tcPr>
            <w:tcW w:w="3480" w:type="dxa"/>
            <w:vAlign w:val="center"/>
          </w:tcPr>
          <w:p w:rsidR="00E57EB7" w:rsidRPr="004537BD" w:rsidRDefault="00007E0E" w:rsidP="00E57EB7">
            <w:pPr>
              <w:pStyle w:val="BodyTextIndent"/>
              <w:spacing w:line="360" w:lineRule="auto"/>
              <w:contextualSpacing/>
              <w:jc w:val="left"/>
              <w:rPr>
                <w:color w:val="auto"/>
                <w:lang w:val="en-GB"/>
              </w:rPr>
            </w:pPr>
            <w:r w:rsidRPr="004537BD">
              <w:rPr>
                <w:color w:val="auto"/>
                <w:lang w:val="en-GB"/>
              </w:rPr>
              <w:t xml:space="preserve">Our presence at local events in FY 2013/14 means that </w:t>
            </w:r>
            <w:r w:rsidR="004537BD" w:rsidRPr="004537BD">
              <w:rPr>
                <w:color w:val="auto"/>
                <w:lang w:val="en-GB"/>
              </w:rPr>
              <w:t>more tax payers are aware of the relevance of our work</w:t>
            </w:r>
            <w:r w:rsidR="00964534">
              <w:rPr>
                <w:color w:val="auto"/>
                <w:lang w:val="en-GB"/>
              </w:rPr>
              <w:t xml:space="preserve">. </w:t>
            </w:r>
          </w:p>
        </w:tc>
        <w:tc>
          <w:tcPr>
            <w:tcW w:w="851" w:type="dxa"/>
            <w:vAlign w:val="center"/>
          </w:tcPr>
          <w:p w:rsidR="00E57EB7" w:rsidRPr="004537BD" w:rsidRDefault="00E57EB7" w:rsidP="00E57EB7">
            <w:pPr>
              <w:pStyle w:val="BodyTextIndent"/>
              <w:spacing w:line="360" w:lineRule="auto"/>
              <w:contextualSpacing/>
              <w:jc w:val="left"/>
              <w:rPr>
                <w:color w:val="auto"/>
                <w:lang w:val="en-GB"/>
              </w:rPr>
            </w:pPr>
            <w:r w:rsidRPr="004537BD">
              <w:rPr>
                <w:noProof/>
                <w:color w:val="auto"/>
                <w:lang w:val="en-GB"/>
              </w:rPr>
              <w:drawing>
                <wp:inline distT="0" distB="0" distL="0" distR="0" wp14:anchorId="7F5413F3" wp14:editId="578E46FD">
                  <wp:extent cx="406566" cy="1238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052" cy="126714"/>
                          </a:xfrm>
                          <a:prstGeom prst="rect">
                            <a:avLst/>
                          </a:prstGeom>
                          <a:noFill/>
                        </pic:spPr>
                      </pic:pic>
                    </a:graphicData>
                  </a:graphic>
                </wp:inline>
              </w:drawing>
            </w:r>
          </w:p>
        </w:tc>
        <w:tc>
          <w:tcPr>
            <w:tcW w:w="2835" w:type="dxa"/>
            <w:vAlign w:val="center"/>
          </w:tcPr>
          <w:p w:rsidR="00E57EB7" w:rsidRPr="004537BD" w:rsidRDefault="004537BD" w:rsidP="00E57EB7">
            <w:pPr>
              <w:pStyle w:val="BodyTextIndent"/>
              <w:spacing w:line="360" w:lineRule="auto"/>
              <w:contextualSpacing/>
              <w:rPr>
                <w:color w:val="auto"/>
                <w:lang w:val="en-GB"/>
              </w:rPr>
            </w:pPr>
            <w:r w:rsidRPr="004537BD">
              <w:rPr>
                <w:color w:val="auto"/>
                <w:lang w:val="en-GB"/>
              </w:rPr>
              <w:t>Taxpayers are confident that Eastern IFCA delivers value for money</w:t>
            </w:r>
          </w:p>
        </w:tc>
      </w:tr>
      <w:tr w:rsidR="00E57EB7" w:rsidRPr="00A648CB" w:rsidTr="00E57EB7">
        <w:trPr>
          <w:trHeight w:val="714"/>
        </w:trPr>
        <w:tc>
          <w:tcPr>
            <w:tcW w:w="1985" w:type="dxa"/>
          </w:tcPr>
          <w:p w:rsidR="00E57EB7" w:rsidRPr="00964534" w:rsidRDefault="00E57EB7" w:rsidP="00E57EB7">
            <w:pPr>
              <w:pStyle w:val="BodyTextIndent"/>
              <w:spacing w:line="360" w:lineRule="auto"/>
              <w:contextualSpacing/>
              <w:jc w:val="left"/>
              <w:rPr>
                <w:color w:val="auto"/>
                <w:lang w:val="en-GB"/>
              </w:rPr>
            </w:pPr>
            <w:r w:rsidRPr="00964534">
              <w:rPr>
                <w:color w:val="auto"/>
                <w:lang w:val="en-GB"/>
              </w:rPr>
              <w:t>We were not fully engaged with all our stakeholders</w:t>
            </w:r>
          </w:p>
        </w:tc>
        <w:tc>
          <w:tcPr>
            <w:tcW w:w="914" w:type="dxa"/>
          </w:tcPr>
          <w:p w:rsidR="00E57EB7" w:rsidRPr="00964534" w:rsidRDefault="00E57EB7" w:rsidP="00E57EB7">
            <w:pPr>
              <w:pStyle w:val="BodyTextIndent"/>
              <w:spacing w:line="360" w:lineRule="auto"/>
              <w:contextualSpacing/>
              <w:rPr>
                <w:color w:val="auto"/>
                <w:lang w:val="en-GB"/>
              </w:rPr>
            </w:pPr>
          </w:p>
          <w:p w:rsidR="00E57EB7" w:rsidRPr="00964534" w:rsidRDefault="00E57EB7" w:rsidP="00E57EB7">
            <w:pPr>
              <w:pStyle w:val="BodyTextIndent"/>
              <w:spacing w:line="360" w:lineRule="auto"/>
              <w:contextualSpacing/>
              <w:rPr>
                <w:color w:val="auto"/>
                <w:lang w:val="en-GB"/>
              </w:rPr>
            </w:pPr>
            <w:r w:rsidRPr="00964534">
              <w:rPr>
                <w:noProof/>
                <w:color w:val="auto"/>
                <w:lang w:val="en-GB"/>
              </w:rPr>
              <w:drawing>
                <wp:inline distT="0" distB="0" distL="0" distR="0" wp14:anchorId="08463F8A" wp14:editId="0A004CA1">
                  <wp:extent cx="406566" cy="1238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052" cy="126714"/>
                          </a:xfrm>
                          <a:prstGeom prst="rect">
                            <a:avLst/>
                          </a:prstGeom>
                          <a:noFill/>
                        </pic:spPr>
                      </pic:pic>
                    </a:graphicData>
                  </a:graphic>
                </wp:inline>
              </w:drawing>
            </w:r>
          </w:p>
        </w:tc>
        <w:tc>
          <w:tcPr>
            <w:tcW w:w="3480" w:type="dxa"/>
          </w:tcPr>
          <w:p w:rsidR="00E57EB7" w:rsidRPr="00964534" w:rsidRDefault="00007E0E" w:rsidP="00E57EB7">
            <w:pPr>
              <w:pStyle w:val="BodyTextIndent"/>
              <w:spacing w:line="360" w:lineRule="auto"/>
              <w:contextualSpacing/>
              <w:rPr>
                <w:color w:val="auto"/>
                <w:lang w:val="en-GB"/>
              </w:rPr>
            </w:pPr>
            <w:r w:rsidRPr="00964534">
              <w:rPr>
                <w:color w:val="auto"/>
                <w:lang w:val="en-GB"/>
              </w:rPr>
              <w:t>We have identified partnership working opportunities and have built these into our 2014/15 plans</w:t>
            </w:r>
          </w:p>
        </w:tc>
        <w:tc>
          <w:tcPr>
            <w:tcW w:w="851" w:type="dxa"/>
            <w:vAlign w:val="center"/>
          </w:tcPr>
          <w:p w:rsidR="00E57EB7" w:rsidRPr="00964534" w:rsidRDefault="00E57EB7" w:rsidP="00E57EB7">
            <w:pPr>
              <w:pStyle w:val="BodyTextIndent"/>
              <w:spacing w:line="360" w:lineRule="auto"/>
              <w:contextualSpacing/>
              <w:jc w:val="center"/>
              <w:rPr>
                <w:color w:val="auto"/>
                <w:lang w:val="en-GB"/>
              </w:rPr>
            </w:pPr>
            <w:r w:rsidRPr="00964534">
              <w:rPr>
                <w:noProof/>
                <w:color w:val="auto"/>
                <w:lang w:val="en-GB"/>
              </w:rPr>
              <w:drawing>
                <wp:inline distT="0" distB="0" distL="0" distR="0" wp14:anchorId="48887881" wp14:editId="3683D9A9">
                  <wp:extent cx="406566" cy="123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052" cy="126714"/>
                          </a:xfrm>
                          <a:prstGeom prst="rect">
                            <a:avLst/>
                          </a:prstGeom>
                          <a:noFill/>
                        </pic:spPr>
                      </pic:pic>
                    </a:graphicData>
                  </a:graphic>
                </wp:inline>
              </w:drawing>
            </w:r>
          </w:p>
        </w:tc>
        <w:tc>
          <w:tcPr>
            <w:tcW w:w="2835" w:type="dxa"/>
          </w:tcPr>
          <w:p w:rsidR="00E57EB7" w:rsidRPr="00964534" w:rsidRDefault="0072445D" w:rsidP="00E57EB7">
            <w:pPr>
              <w:pStyle w:val="BodyTextIndent"/>
              <w:spacing w:line="360" w:lineRule="auto"/>
              <w:contextualSpacing/>
              <w:rPr>
                <w:color w:val="auto"/>
                <w:lang w:val="en-GB"/>
              </w:rPr>
            </w:pPr>
            <w:r w:rsidRPr="00964534">
              <w:rPr>
                <w:color w:val="auto"/>
                <w:lang w:val="en-GB"/>
              </w:rPr>
              <w:t xml:space="preserve">Partnership working is at the core of Eastern IFCA’s work. </w:t>
            </w:r>
          </w:p>
        </w:tc>
      </w:tr>
    </w:tbl>
    <w:p w:rsidR="00E57EB7" w:rsidRDefault="00E57EB7" w:rsidP="000C5BCA">
      <w:pPr>
        <w:pStyle w:val="Heading2"/>
        <w:spacing w:line="360" w:lineRule="auto"/>
        <w:jc w:val="both"/>
      </w:pPr>
    </w:p>
    <w:p w:rsidR="00964534" w:rsidRPr="00964534" w:rsidRDefault="00964534" w:rsidP="00964534"/>
    <w:p w:rsidR="00E43AFC" w:rsidRDefault="0072445D" w:rsidP="000C5BCA">
      <w:pPr>
        <w:pStyle w:val="Heading2"/>
        <w:spacing w:line="360" w:lineRule="auto"/>
        <w:jc w:val="both"/>
      </w:pPr>
      <w:bookmarkStart w:id="25" w:name="_Toc378689012"/>
      <w:r>
        <w:t>3.3</w:t>
      </w:r>
      <w:r w:rsidR="005E7D32" w:rsidRPr="00A648CB">
        <w:t xml:space="preserve"> Key messages</w:t>
      </w:r>
      <w:bookmarkEnd w:id="23"/>
      <w:bookmarkEnd w:id="25"/>
      <w:r w:rsidR="00433A7A">
        <w:t xml:space="preserve"> </w:t>
      </w:r>
    </w:p>
    <w:p w:rsidR="006555A8" w:rsidRDefault="006555A8" w:rsidP="00307639">
      <w:pPr>
        <w:jc w:val="both"/>
      </w:pPr>
    </w:p>
    <w:p w:rsidR="00307639" w:rsidRDefault="00C560D7" w:rsidP="009E7DFD">
      <w:pPr>
        <w:spacing w:line="360" w:lineRule="auto"/>
        <w:jc w:val="both"/>
      </w:pPr>
      <w:r>
        <w:t xml:space="preserve">There has never been a more exciting time in marine management.  </w:t>
      </w:r>
      <w:r w:rsidR="009E7DFD">
        <w:t xml:space="preserve">Momentum is gathering for the concept of managing the marine environment for the benefit of multiple users along with a shift towards the ecosystem approach.  As local managers, </w:t>
      </w:r>
      <w:r w:rsidR="00307639">
        <w:t xml:space="preserve">Eastern IFCA </w:t>
      </w:r>
      <w:r w:rsidR="009E7DFD">
        <w:t xml:space="preserve">is at the vanguard of these changes and </w:t>
      </w:r>
      <w:r w:rsidR="00307639">
        <w:t>has developed a number of key messages</w:t>
      </w:r>
      <w:r w:rsidR="009F493C">
        <w:t xml:space="preserve"> </w:t>
      </w:r>
      <w:r w:rsidR="009E7DFD">
        <w:t xml:space="preserve">to reflect our approach. </w:t>
      </w:r>
    </w:p>
    <w:p w:rsidR="009E7DFD" w:rsidRDefault="00E43AFC" w:rsidP="003F27AB">
      <w:pPr>
        <w:spacing w:after="200" w:line="360" w:lineRule="auto"/>
        <w:jc w:val="both"/>
      </w:pPr>
      <w:r>
        <w:lastRenderedPageBreak/>
        <w:t xml:space="preserve">      </w:t>
      </w:r>
      <w:r>
        <w:rPr>
          <w:noProof/>
          <w:lang w:eastAsia="en-GB"/>
        </w:rPr>
        <w:drawing>
          <wp:inline distT="0" distB="0" distL="0" distR="0" wp14:anchorId="7B41F857" wp14:editId="2CE11A8B">
            <wp:extent cx="5486400" cy="3934046"/>
            <wp:effectExtent l="38100" t="0" r="5715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bookmarkStart w:id="26" w:name="_Toc318466697"/>
      <w:bookmarkStart w:id="27" w:name="_Toc333932074"/>
      <w:bookmarkEnd w:id="24"/>
    </w:p>
    <w:p w:rsidR="00C46954" w:rsidRDefault="00C46954" w:rsidP="005E7D32">
      <w:pPr>
        <w:pStyle w:val="Heading1"/>
      </w:pPr>
      <w:bookmarkStart w:id="28" w:name="_Toc378689013"/>
    </w:p>
    <w:p w:rsidR="005E7D32" w:rsidRPr="00687909" w:rsidRDefault="005E7D32" w:rsidP="005E7D32">
      <w:pPr>
        <w:pStyle w:val="Heading1"/>
      </w:pPr>
      <w:r w:rsidRPr="00687909">
        <w:t>4.  Resources</w:t>
      </w:r>
      <w:bookmarkEnd w:id="26"/>
      <w:bookmarkEnd w:id="27"/>
      <w:bookmarkEnd w:id="28"/>
    </w:p>
    <w:p w:rsidR="005E7D32" w:rsidRPr="00687909" w:rsidRDefault="005E7D32" w:rsidP="005E7D32"/>
    <w:p w:rsidR="00ED1D7E" w:rsidRDefault="00ED1D7E"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contextualSpacing/>
        <w:jc w:val="both"/>
        <w:rPr>
          <w:rFonts w:cs="Arial"/>
          <w:color w:val="000000"/>
          <w:szCs w:val="24"/>
        </w:rPr>
      </w:pPr>
      <w:r>
        <w:rPr>
          <w:rFonts w:cs="Arial"/>
          <w:color w:val="000000"/>
          <w:szCs w:val="24"/>
        </w:rPr>
        <w:t>The budget for financial year 2014-15 has been set at £16,320.  This represents a reduction of a little over 20% on the 2013-14 budget which wa</w:t>
      </w:r>
      <w:r w:rsidR="005964BA">
        <w:rPr>
          <w:rFonts w:cs="Arial"/>
          <w:color w:val="000000"/>
          <w:szCs w:val="24"/>
        </w:rPr>
        <w:t>s itself</w:t>
      </w:r>
      <w:r>
        <w:rPr>
          <w:rFonts w:cs="Arial"/>
          <w:color w:val="000000"/>
          <w:szCs w:val="24"/>
        </w:rPr>
        <w:t xml:space="preserve"> greatly reduced from financial year 2012-13 budget which was set at £50,000.  </w:t>
      </w:r>
    </w:p>
    <w:p w:rsidR="00C91371" w:rsidRDefault="00C91371"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contextualSpacing/>
        <w:jc w:val="both"/>
        <w:rPr>
          <w:rFonts w:cs="Arial"/>
          <w:color w:val="000000"/>
          <w:szCs w:val="24"/>
        </w:rPr>
      </w:pPr>
    </w:p>
    <w:p w:rsidR="00ED1D7E" w:rsidRDefault="00ED1D7E"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contextualSpacing/>
        <w:jc w:val="both"/>
        <w:rPr>
          <w:rFonts w:cs="Arial"/>
          <w:color w:val="000000"/>
          <w:szCs w:val="24"/>
        </w:rPr>
      </w:pPr>
      <w:r>
        <w:rPr>
          <w:rFonts w:cs="Arial"/>
          <w:color w:val="000000"/>
          <w:szCs w:val="24"/>
        </w:rPr>
        <w:t xml:space="preserve">Some of the reduction in budget is due to the entire infrastructure being put in place by the end of financial year 2013-14 thus allowing Eastern IFCA to continue its successful stakeholder engagement program.  However, the reduction is also the result of </w:t>
      </w:r>
      <w:r w:rsidRPr="00ED1D7E">
        <w:rPr>
          <w:rFonts w:cs="Arial"/>
          <w:color w:val="000000"/>
          <w:szCs w:val="24"/>
        </w:rPr>
        <w:t xml:space="preserve">austerity </w:t>
      </w:r>
      <w:r>
        <w:rPr>
          <w:rFonts w:cs="Arial"/>
          <w:color w:val="000000"/>
          <w:szCs w:val="24"/>
        </w:rPr>
        <w:t xml:space="preserve">savings.  For example, following an assessment of the value of events attended in FY 2013-14, a cut back programme has been planned for 2014-15 to deliver maximum value </w:t>
      </w:r>
      <w:r w:rsidR="003F27AB">
        <w:rPr>
          <w:rFonts w:cs="Arial"/>
          <w:color w:val="000000"/>
          <w:szCs w:val="24"/>
        </w:rPr>
        <w:t>for money to stakeholders at the same time as</w:t>
      </w:r>
      <w:r>
        <w:rPr>
          <w:rFonts w:cs="Arial"/>
          <w:color w:val="000000"/>
          <w:szCs w:val="24"/>
        </w:rPr>
        <w:t xml:space="preserve"> making </w:t>
      </w:r>
      <w:r w:rsidR="00570845">
        <w:rPr>
          <w:rFonts w:cs="Arial"/>
          <w:color w:val="000000"/>
          <w:szCs w:val="24"/>
        </w:rPr>
        <w:t xml:space="preserve">significant </w:t>
      </w:r>
      <w:r>
        <w:rPr>
          <w:rFonts w:cs="Arial"/>
          <w:color w:val="000000"/>
          <w:szCs w:val="24"/>
        </w:rPr>
        <w:t>saving in areas such as entrance fees</w:t>
      </w:r>
      <w:r w:rsidR="005964BA">
        <w:rPr>
          <w:rFonts w:cs="Arial"/>
          <w:color w:val="000000"/>
          <w:szCs w:val="24"/>
        </w:rPr>
        <w:t xml:space="preserve"> and vehicle hire costs</w:t>
      </w:r>
      <w:r>
        <w:rPr>
          <w:rFonts w:cs="Arial"/>
          <w:color w:val="000000"/>
          <w:szCs w:val="24"/>
        </w:rPr>
        <w:t xml:space="preserve">.  </w:t>
      </w:r>
    </w:p>
    <w:p w:rsidR="00ED1D7E" w:rsidRDefault="00ED1D7E"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contextualSpacing/>
        <w:jc w:val="both"/>
        <w:rPr>
          <w:rFonts w:cs="Arial"/>
          <w:color w:val="000000"/>
          <w:szCs w:val="24"/>
        </w:rPr>
      </w:pPr>
    </w:p>
    <w:p w:rsidR="004269A3" w:rsidRPr="004269A3" w:rsidRDefault="003F27A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contextualSpacing/>
        <w:jc w:val="both"/>
        <w:rPr>
          <w:rFonts w:cs="Arial"/>
          <w:color w:val="000000"/>
          <w:szCs w:val="24"/>
        </w:rPr>
      </w:pPr>
      <w:r>
        <w:rPr>
          <w:rFonts w:cs="Arial"/>
          <w:color w:val="000000"/>
          <w:szCs w:val="24"/>
        </w:rPr>
        <w:t xml:space="preserve">Another vital resource is the staff.  </w:t>
      </w:r>
      <w:r w:rsidR="00327D12" w:rsidRPr="004269A3">
        <w:rPr>
          <w:rFonts w:cs="Arial"/>
          <w:color w:val="000000"/>
          <w:szCs w:val="24"/>
        </w:rPr>
        <w:t xml:space="preserve">The Authority </w:t>
      </w:r>
      <w:r w:rsidR="008C583F">
        <w:rPr>
          <w:rFonts w:cs="Arial"/>
          <w:color w:val="000000"/>
          <w:szCs w:val="24"/>
        </w:rPr>
        <w:t>employs a close team of multi-disciplined professionals to undertake its work.  Individually, they have extensive skills, knowledge and experience in their respective roles.  The organisation comprises enforcement, research, environment and administrative functions overseen</w:t>
      </w:r>
      <w:r w:rsidR="00355453">
        <w:rPr>
          <w:rFonts w:cs="Arial"/>
          <w:color w:val="000000"/>
          <w:szCs w:val="24"/>
        </w:rPr>
        <w:t xml:space="preserve"> by a Chief Executive Officer who in turn reports to the Authority.  However, although roles are clearly defined, Eastern IFCA management encourages a shared understanding of roles and interchangeable capacity to carry out certain roles such as those involved in stakeholder engagement. </w:t>
      </w:r>
    </w:p>
    <w:p w:rsidR="00FA2FB0" w:rsidRDefault="00FA2FB0"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contextualSpacing/>
        <w:jc w:val="both"/>
        <w:rPr>
          <w:rFonts w:cs="Arial"/>
          <w:color w:val="000000"/>
          <w:szCs w:val="24"/>
        </w:rPr>
      </w:pPr>
    </w:p>
    <w:p w:rsidR="00FA2FB0" w:rsidRPr="00FA2FB0" w:rsidRDefault="00FA2FB0" w:rsidP="00FA2FB0">
      <w:bookmarkStart w:id="29" w:name="_Toc318466700"/>
    </w:p>
    <w:p w:rsidR="005E7D32" w:rsidRDefault="005E7D32" w:rsidP="005E7D32">
      <w:pPr>
        <w:pStyle w:val="Heading1"/>
      </w:pPr>
      <w:bookmarkStart w:id="30" w:name="_Toc378689014"/>
      <w:r w:rsidRPr="00A51AC5">
        <w:t xml:space="preserve">5.  </w:t>
      </w:r>
      <w:r>
        <w:t xml:space="preserve">Communication &amp; Engagement Activities </w:t>
      </w:r>
      <w:bookmarkEnd w:id="29"/>
      <w:r w:rsidR="00C91371">
        <w:t>FY 2014-15</w:t>
      </w:r>
      <w:bookmarkEnd w:id="30"/>
    </w:p>
    <w:p w:rsidR="00FA2FB0" w:rsidRDefault="00FA2FB0" w:rsidP="00FA2FB0"/>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Helvetica"/>
          <w:b/>
          <w:bCs/>
          <w:color w:val="000000"/>
          <w:szCs w:val="24"/>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szCs w:val="24"/>
        </w:rPr>
      </w:pPr>
      <w:r>
        <w:rPr>
          <w:rFonts w:cs="Calibri"/>
        </w:rPr>
        <w:t>As well as aligning with the High Level Objectives set for IFCAs by Defra, the communication and engagement activities described in this section have been designe</w:t>
      </w:r>
      <w:r w:rsidR="00433A7A">
        <w:rPr>
          <w:rFonts w:cs="Calibri"/>
        </w:rPr>
        <w:t xml:space="preserve">d to complement the Authority’s </w:t>
      </w:r>
      <w:r>
        <w:rPr>
          <w:rFonts w:cs="Calibri"/>
        </w:rPr>
        <w:t xml:space="preserve">organisational priorities for the year (as set out in the Annual Plan available on the Authority Website </w:t>
      </w:r>
      <w:hyperlink r:id="rId41" w:history="1">
        <w:r w:rsidRPr="00965CC6">
          <w:rPr>
            <w:rStyle w:val="Hyperlink"/>
            <w:rFonts w:cs="Calibri"/>
          </w:rPr>
          <w:t>http://www.eastern-ifca.gov.uk</w:t>
        </w:r>
      </w:hyperlink>
      <w:r>
        <w:rPr>
          <w:rFonts w:cs="Calibri"/>
        </w:rPr>
        <w:t xml:space="preserve"> )</w:t>
      </w:r>
      <w:r w:rsidRPr="00C92894">
        <w:rPr>
          <w:rFonts w:cs="Calibri"/>
        </w:rPr>
        <w:t xml:space="preserve">.  </w:t>
      </w:r>
    </w:p>
    <w:p w:rsidR="00433A7A" w:rsidRDefault="00433A7A"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Arial"/>
          <w:szCs w:val="24"/>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t xml:space="preserve">The Authority’s key communication and engagement activities for </w:t>
      </w:r>
      <w:r w:rsidR="00845E44">
        <w:t xml:space="preserve">FY 2014-15 </w:t>
      </w:r>
      <w:r>
        <w:t xml:space="preserve">are shown in </w:t>
      </w:r>
      <w:r w:rsidR="00845E44">
        <w:t>the table</w:t>
      </w:r>
      <w:r w:rsidRPr="00F82A66">
        <w:rPr>
          <w:color w:val="FF0000"/>
        </w:rPr>
        <w:t xml:space="preserve"> </w:t>
      </w:r>
      <w:r w:rsidRPr="00F82A66">
        <w:t>below.</w:t>
      </w:r>
      <w:r w:rsidRPr="00C92894">
        <w:t xml:space="preserve">  </w:t>
      </w:r>
      <w:r w:rsidR="00845E44">
        <w:t>Further details of each activity are</w:t>
      </w:r>
      <w:r>
        <w:t xml:space="preserve"> provided in the subsequent tables.  These tables include a brief description of each project, the expected outputs and resources required</w:t>
      </w:r>
      <w:r w:rsidRPr="00C92894">
        <w:t xml:space="preserve">.  </w:t>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E7D32" w:rsidRDefault="008803C9"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t>Whilst this</w:t>
      </w:r>
      <w:r w:rsidR="005E7D32" w:rsidRPr="00F82A66">
        <w:t xml:space="preserve"> document sets out the key communication and engagement activities that the Authority p</w:t>
      </w:r>
      <w:r w:rsidR="005E7D32">
        <w:t xml:space="preserve">lans to undertake during </w:t>
      </w:r>
      <w:r>
        <w:t xml:space="preserve">FY 2014-15, it is </w:t>
      </w:r>
      <w:r w:rsidR="005E7D32" w:rsidRPr="00F82A66">
        <w:t>acknowledged that</w:t>
      </w:r>
      <w:r w:rsidR="005E7D32">
        <w:t xml:space="preserve"> additional unplanned </w:t>
      </w:r>
      <w:r w:rsidR="005E7D32" w:rsidRPr="00F82A66">
        <w:t>activities are likel</w:t>
      </w:r>
      <w:r w:rsidR="005E7D32">
        <w:t>y to be identified during the period</w:t>
      </w:r>
      <w:r w:rsidR="005E7D32" w:rsidRPr="00F82A66">
        <w:t>. As and when these arise, a risk assessment will be applied to prioritise between planned and unplanned activities and to identify when external resources might need to be commissioned</w:t>
      </w:r>
      <w:r>
        <w:t xml:space="preserve"> or planned activities postponed</w:t>
      </w:r>
      <w:r w:rsidR="005E7D32" w:rsidRPr="00F82A66">
        <w:t>. The Authority recognises that whilst following an agreed annual plan helps ensure it meets its organisational targets, a degree of flexibility is essential in order to maximise efficiencies in communication and engagement.</w:t>
      </w:r>
      <w:r w:rsidR="005E7D32">
        <w:t xml:space="preserve"> </w:t>
      </w:r>
    </w:p>
    <w:p w:rsidR="005E7D32" w:rsidRPr="00AE1457"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sz w:val="16"/>
          <w:szCs w:val="16"/>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t xml:space="preserve">This section will be reviewed in the Annual Report </w:t>
      </w:r>
      <w:r w:rsidR="008803C9">
        <w:t>2014-15 and</w:t>
      </w:r>
      <w:r>
        <w:t xml:space="preserve"> a new document created to detail the work plan for the </w:t>
      </w:r>
      <w:r w:rsidR="008803C9">
        <w:t>2015-16</w:t>
      </w:r>
      <w:r>
        <w:t xml:space="preserve"> financial year. </w:t>
      </w:r>
    </w:p>
    <w:p w:rsidR="00AE1457" w:rsidRDefault="00AE1457"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Pr>
          <w:b/>
        </w:rPr>
        <w:t xml:space="preserve">Communication &amp; Engagement Plan </w:t>
      </w:r>
      <w:r w:rsidR="00A30CFE">
        <w:rPr>
          <w:b/>
        </w:rPr>
        <w:t>– Financial Year 2014-15</w:t>
      </w:r>
      <w:r w:rsidR="00BB1B63">
        <w:rPr>
          <w:b/>
        </w:rPr>
        <w:t xml:space="preserve"> </w:t>
      </w:r>
    </w:p>
    <w:p w:rsidR="005E7D32" w:rsidRDefault="005E7D32" w:rsidP="005E7D32"/>
    <w:tbl>
      <w:tblPr>
        <w:tblpPr w:leftFromText="180" w:rightFromText="180" w:vertAnchor="text" w:horzAnchor="margin" w:tblpXSpec="center" w:tblpY="150"/>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7"/>
        <w:gridCol w:w="6887"/>
      </w:tblGrid>
      <w:tr w:rsidR="00F43013" w:rsidRPr="00F672F2" w:rsidTr="00F43013">
        <w:trPr>
          <w:trHeight w:val="411"/>
        </w:trPr>
        <w:tc>
          <w:tcPr>
            <w:tcW w:w="1477" w:type="dxa"/>
            <w:shd w:val="clear" w:color="auto" w:fill="548DD4" w:themeFill="text2" w:themeFillTint="99"/>
            <w:vAlign w:val="center"/>
          </w:tcPr>
          <w:p w:rsidR="00F43013" w:rsidRPr="00F672F2"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Ref</w:t>
            </w:r>
          </w:p>
        </w:tc>
        <w:tc>
          <w:tcPr>
            <w:tcW w:w="6887" w:type="dxa"/>
            <w:shd w:val="clear" w:color="auto" w:fill="548DD4" w:themeFill="text2" w:themeFillTint="99"/>
            <w:vAlign w:val="center"/>
          </w:tcPr>
          <w:p w:rsidR="00F43013" w:rsidRPr="00F672F2" w:rsidRDefault="00F43013" w:rsidP="00F43013">
            <w:pPr>
              <w:jc w:val="center"/>
              <w:rPr>
                <w:b/>
              </w:rPr>
            </w:pPr>
            <w:r w:rsidRPr="00F672F2">
              <w:rPr>
                <w:b/>
              </w:rPr>
              <w:t>Project</w:t>
            </w:r>
          </w:p>
        </w:tc>
      </w:tr>
      <w:tr w:rsidR="00F43013" w:rsidRPr="00DF7D55" w:rsidTr="00F43013">
        <w:trPr>
          <w:trHeight w:val="248"/>
        </w:trPr>
        <w:tc>
          <w:tcPr>
            <w:tcW w:w="1477" w:type="dxa"/>
          </w:tcPr>
          <w:p w:rsidR="00F43013" w:rsidRPr="0098678A"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CE2014A</w:t>
            </w:r>
          </w:p>
        </w:tc>
        <w:tc>
          <w:tcPr>
            <w:tcW w:w="6887" w:type="dxa"/>
            <w:shd w:val="clear" w:color="auto" w:fill="FFFFFF" w:themeFill="background1"/>
          </w:tcPr>
          <w:p w:rsidR="00F43013" w:rsidRPr="00DF7D55" w:rsidRDefault="00F43013" w:rsidP="00F43013">
            <w:r w:rsidRPr="00140B2B">
              <w:t>E Newsletters</w:t>
            </w:r>
          </w:p>
        </w:tc>
      </w:tr>
      <w:tr w:rsidR="00F43013" w:rsidRPr="00DF7D55" w:rsidTr="00F43013">
        <w:trPr>
          <w:trHeight w:val="248"/>
        </w:trPr>
        <w:tc>
          <w:tcPr>
            <w:tcW w:w="1477" w:type="dxa"/>
          </w:tcPr>
          <w:p w:rsidR="00F43013" w:rsidRPr="0098678A"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CE2014B</w:t>
            </w:r>
          </w:p>
        </w:tc>
        <w:tc>
          <w:tcPr>
            <w:tcW w:w="6887" w:type="dxa"/>
            <w:shd w:val="clear" w:color="auto" w:fill="FFFFFF" w:themeFill="background1"/>
          </w:tcPr>
          <w:p w:rsidR="00F43013" w:rsidRPr="00DF7D55" w:rsidRDefault="00F43013" w:rsidP="00F43013">
            <w:r>
              <w:t>Stakeholder database</w:t>
            </w:r>
          </w:p>
        </w:tc>
      </w:tr>
      <w:tr w:rsidR="00F43013" w:rsidRPr="00DF7D55" w:rsidTr="00F43013">
        <w:trPr>
          <w:trHeight w:val="248"/>
        </w:trPr>
        <w:tc>
          <w:tcPr>
            <w:tcW w:w="1477" w:type="dxa"/>
          </w:tcPr>
          <w:p w:rsidR="00F43013" w:rsidRPr="0098678A"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CE2014C</w:t>
            </w:r>
          </w:p>
        </w:tc>
        <w:tc>
          <w:tcPr>
            <w:tcW w:w="6887" w:type="dxa"/>
            <w:shd w:val="clear" w:color="auto" w:fill="FFFFFF" w:themeFill="background1"/>
          </w:tcPr>
          <w:p w:rsidR="00F43013" w:rsidRPr="00DF7D55" w:rsidRDefault="00F43013" w:rsidP="00F43013">
            <w:r w:rsidRPr="006E7F41">
              <w:t>Social media</w:t>
            </w:r>
          </w:p>
        </w:tc>
      </w:tr>
      <w:tr w:rsidR="00F43013" w:rsidRPr="00DF7D55" w:rsidTr="00F43013">
        <w:trPr>
          <w:trHeight w:val="248"/>
        </w:trPr>
        <w:tc>
          <w:tcPr>
            <w:tcW w:w="1477" w:type="dxa"/>
          </w:tcPr>
          <w:p w:rsidR="00F43013" w:rsidRPr="0098678A"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CE2014D</w:t>
            </w:r>
          </w:p>
        </w:tc>
        <w:tc>
          <w:tcPr>
            <w:tcW w:w="6887" w:type="dxa"/>
            <w:shd w:val="clear" w:color="auto" w:fill="FFFFFF" w:themeFill="background1"/>
          </w:tcPr>
          <w:p w:rsidR="00F43013" w:rsidRPr="00DF7D55" w:rsidRDefault="00F43013" w:rsidP="00F43013">
            <w:r>
              <w:t>Meaningful community e</w:t>
            </w:r>
            <w:r w:rsidRPr="006E7F41">
              <w:t xml:space="preserve">ngagement </w:t>
            </w:r>
          </w:p>
        </w:tc>
      </w:tr>
      <w:tr w:rsidR="00F43013" w:rsidRPr="00140B2B" w:rsidTr="00F43013">
        <w:trPr>
          <w:trHeight w:val="248"/>
        </w:trPr>
        <w:tc>
          <w:tcPr>
            <w:tcW w:w="1477" w:type="dxa"/>
          </w:tcPr>
          <w:p w:rsidR="00F43013" w:rsidRPr="0098678A"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CE2014E</w:t>
            </w:r>
          </w:p>
        </w:tc>
        <w:tc>
          <w:tcPr>
            <w:tcW w:w="6887" w:type="dxa"/>
            <w:shd w:val="clear" w:color="auto" w:fill="FFFFFF" w:themeFill="background1"/>
          </w:tcPr>
          <w:p w:rsidR="00F43013" w:rsidRPr="00140B2B" w:rsidRDefault="00F43013" w:rsidP="00F43013">
            <w:r>
              <w:t>Good news stories</w:t>
            </w:r>
          </w:p>
        </w:tc>
      </w:tr>
      <w:tr w:rsidR="00F43013" w:rsidRPr="00140B2B" w:rsidTr="00F43013">
        <w:trPr>
          <w:trHeight w:val="248"/>
        </w:trPr>
        <w:tc>
          <w:tcPr>
            <w:tcW w:w="1477" w:type="dxa"/>
          </w:tcPr>
          <w:p w:rsidR="00F43013" w:rsidRPr="0098678A"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CE2014F</w:t>
            </w:r>
          </w:p>
        </w:tc>
        <w:tc>
          <w:tcPr>
            <w:tcW w:w="6887" w:type="dxa"/>
            <w:shd w:val="clear" w:color="auto" w:fill="FFFFFF" w:themeFill="background1"/>
          </w:tcPr>
          <w:p w:rsidR="00F43013" w:rsidRPr="00140B2B" w:rsidRDefault="00011FC1" w:rsidP="00F43013">
            <w:r>
              <w:t>Engage harder to reach stakeholder groups</w:t>
            </w:r>
          </w:p>
        </w:tc>
      </w:tr>
      <w:tr w:rsidR="00F43013" w:rsidRPr="00140B2B" w:rsidTr="00F43013">
        <w:trPr>
          <w:trHeight w:val="248"/>
        </w:trPr>
        <w:tc>
          <w:tcPr>
            <w:tcW w:w="1477" w:type="dxa"/>
          </w:tcPr>
          <w:p w:rsidR="00F43013" w:rsidRPr="0098678A"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CE2014G</w:t>
            </w:r>
          </w:p>
        </w:tc>
        <w:tc>
          <w:tcPr>
            <w:tcW w:w="6887" w:type="dxa"/>
            <w:shd w:val="clear" w:color="auto" w:fill="FFFFFF" w:themeFill="background1"/>
          </w:tcPr>
          <w:p w:rsidR="00F43013" w:rsidRPr="00140B2B" w:rsidRDefault="00F43013" w:rsidP="00A00DAB">
            <w:r>
              <w:t xml:space="preserve">Attend </w:t>
            </w:r>
            <w:r w:rsidR="00A00DAB">
              <w:t>relevant public events</w:t>
            </w:r>
          </w:p>
        </w:tc>
      </w:tr>
      <w:tr w:rsidR="00F43013" w:rsidRPr="00140B2B" w:rsidTr="00F43013">
        <w:trPr>
          <w:trHeight w:val="248"/>
        </w:trPr>
        <w:tc>
          <w:tcPr>
            <w:tcW w:w="1477" w:type="dxa"/>
          </w:tcPr>
          <w:p w:rsidR="00F43013" w:rsidRPr="0098678A"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CE2014H</w:t>
            </w:r>
          </w:p>
        </w:tc>
        <w:tc>
          <w:tcPr>
            <w:tcW w:w="6887" w:type="dxa"/>
            <w:shd w:val="clear" w:color="auto" w:fill="FFFFFF" w:themeFill="background1"/>
          </w:tcPr>
          <w:p w:rsidR="00F43013" w:rsidRPr="00140B2B" w:rsidRDefault="00F43013" w:rsidP="00F43013">
            <w:r>
              <w:t>Information signs placed around the district</w:t>
            </w:r>
          </w:p>
        </w:tc>
      </w:tr>
      <w:tr w:rsidR="00F43013" w:rsidRPr="00140B2B" w:rsidTr="00F43013">
        <w:trPr>
          <w:trHeight w:val="248"/>
        </w:trPr>
        <w:tc>
          <w:tcPr>
            <w:tcW w:w="1477" w:type="dxa"/>
          </w:tcPr>
          <w:p w:rsidR="00F43013" w:rsidRPr="0098678A"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CE2014I</w:t>
            </w:r>
          </w:p>
        </w:tc>
        <w:tc>
          <w:tcPr>
            <w:tcW w:w="6887" w:type="dxa"/>
            <w:shd w:val="clear" w:color="auto" w:fill="FFFFFF" w:themeFill="background1"/>
          </w:tcPr>
          <w:p w:rsidR="00F43013" w:rsidRPr="00140B2B" w:rsidRDefault="00F43013" w:rsidP="00F43013">
            <w:r w:rsidRPr="006E7F41">
              <w:t>Signing of MoUs and SLAs</w:t>
            </w:r>
            <w:r>
              <w:t xml:space="preserve"> and partnership working encouraged</w:t>
            </w:r>
          </w:p>
        </w:tc>
      </w:tr>
      <w:tr w:rsidR="00F43013" w:rsidRPr="00140B2B" w:rsidTr="00F43013">
        <w:trPr>
          <w:trHeight w:val="248"/>
        </w:trPr>
        <w:tc>
          <w:tcPr>
            <w:tcW w:w="1477" w:type="dxa"/>
          </w:tcPr>
          <w:p w:rsidR="00F43013" w:rsidRPr="0098678A"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CE2014J</w:t>
            </w:r>
          </w:p>
        </w:tc>
        <w:tc>
          <w:tcPr>
            <w:tcW w:w="6887" w:type="dxa"/>
            <w:shd w:val="clear" w:color="auto" w:fill="FFFFFF" w:themeFill="background1"/>
          </w:tcPr>
          <w:p w:rsidR="00F43013" w:rsidRPr="00140B2B" w:rsidRDefault="00F43013" w:rsidP="00F43013">
            <w:r>
              <w:t>Communication and Engagement Strategy</w:t>
            </w:r>
          </w:p>
        </w:tc>
      </w:tr>
      <w:tr w:rsidR="00F43013" w:rsidRPr="00140B2B" w:rsidTr="00F43013">
        <w:trPr>
          <w:trHeight w:val="248"/>
        </w:trPr>
        <w:tc>
          <w:tcPr>
            <w:tcW w:w="1477" w:type="dxa"/>
          </w:tcPr>
          <w:p w:rsidR="00F43013" w:rsidRPr="0098678A"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CE2014K</w:t>
            </w:r>
          </w:p>
        </w:tc>
        <w:tc>
          <w:tcPr>
            <w:tcW w:w="6887" w:type="dxa"/>
            <w:shd w:val="clear" w:color="auto" w:fill="FFFFFF" w:themeFill="background1"/>
          </w:tcPr>
          <w:p w:rsidR="00F43013" w:rsidRPr="00140B2B" w:rsidRDefault="00F43013" w:rsidP="00F43013">
            <w:r w:rsidRPr="006E7F41">
              <w:t>Communicati</w:t>
            </w:r>
            <w:r>
              <w:t>on &amp; Engagement Plan 2015-16</w:t>
            </w:r>
          </w:p>
        </w:tc>
      </w:tr>
      <w:tr w:rsidR="00F43013" w:rsidRPr="00140B2B" w:rsidTr="00F43013">
        <w:trPr>
          <w:trHeight w:val="248"/>
        </w:trPr>
        <w:tc>
          <w:tcPr>
            <w:tcW w:w="1477" w:type="dxa"/>
          </w:tcPr>
          <w:p w:rsidR="00F43013" w:rsidRPr="0098678A"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CE2014L</w:t>
            </w:r>
          </w:p>
        </w:tc>
        <w:tc>
          <w:tcPr>
            <w:tcW w:w="6887" w:type="dxa"/>
            <w:shd w:val="clear" w:color="auto" w:fill="FFFFFF" w:themeFill="background1"/>
          </w:tcPr>
          <w:p w:rsidR="00F43013" w:rsidRPr="00140B2B" w:rsidRDefault="00F43013" w:rsidP="00F43013">
            <w:r w:rsidRPr="006E7F41">
              <w:t>Communication &amp; Engagement Report</w:t>
            </w:r>
            <w:r>
              <w:t xml:space="preserve"> 2014-15</w:t>
            </w:r>
          </w:p>
        </w:tc>
      </w:tr>
      <w:tr w:rsidR="00F43013" w:rsidRPr="00140B2B" w:rsidTr="00F43013">
        <w:trPr>
          <w:trHeight w:val="248"/>
        </w:trPr>
        <w:tc>
          <w:tcPr>
            <w:tcW w:w="1477" w:type="dxa"/>
          </w:tcPr>
          <w:p w:rsidR="00F43013"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CE2014M</w:t>
            </w:r>
          </w:p>
        </w:tc>
        <w:tc>
          <w:tcPr>
            <w:tcW w:w="6887" w:type="dxa"/>
            <w:shd w:val="clear" w:color="auto" w:fill="FFFFFF" w:themeFill="background1"/>
          </w:tcPr>
          <w:p w:rsidR="00F43013" w:rsidRPr="00140B2B" w:rsidRDefault="00F43013" w:rsidP="00F43013">
            <w:r>
              <w:t>Feedback is routinely sought from stakeholders</w:t>
            </w:r>
          </w:p>
        </w:tc>
      </w:tr>
      <w:tr w:rsidR="00F43013" w:rsidRPr="00140B2B" w:rsidTr="00F43013">
        <w:trPr>
          <w:trHeight w:val="248"/>
        </w:trPr>
        <w:tc>
          <w:tcPr>
            <w:tcW w:w="1477" w:type="dxa"/>
          </w:tcPr>
          <w:p w:rsidR="00F43013" w:rsidRDefault="00F4301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CE2014N</w:t>
            </w:r>
          </w:p>
        </w:tc>
        <w:tc>
          <w:tcPr>
            <w:tcW w:w="6887" w:type="dxa"/>
            <w:shd w:val="clear" w:color="auto" w:fill="FFFFFF" w:themeFill="background1"/>
          </w:tcPr>
          <w:p w:rsidR="00F43013" w:rsidRPr="00140B2B" w:rsidRDefault="00F43013" w:rsidP="00F43013">
            <w:r>
              <w:t>Website content</w:t>
            </w:r>
          </w:p>
        </w:tc>
      </w:tr>
      <w:tr w:rsidR="00ED62DB" w:rsidRPr="00140B2B" w:rsidTr="00F43013">
        <w:trPr>
          <w:trHeight w:val="248"/>
        </w:trPr>
        <w:tc>
          <w:tcPr>
            <w:tcW w:w="1477" w:type="dxa"/>
          </w:tcPr>
          <w:p w:rsidR="00ED62DB" w:rsidRDefault="00ED62DB"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CE2014O</w:t>
            </w:r>
          </w:p>
        </w:tc>
        <w:tc>
          <w:tcPr>
            <w:tcW w:w="6887" w:type="dxa"/>
            <w:shd w:val="clear" w:color="auto" w:fill="FFFFFF" w:themeFill="background1"/>
          </w:tcPr>
          <w:p w:rsidR="00ED62DB" w:rsidRDefault="00ED62DB" w:rsidP="00F43013">
            <w:r>
              <w:t>Create photo library</w:t>
            </w:r>
          </w:p>
        </w:tc>
      </w:tr>
    </w:tbl>
    <w:p w:rsidR="005E7D32" w:rsidRPr="00922687" w:rsidRDefault="005E7D32" w:rsidP="005E7D32"/>
    <w:p w:rsidR="00F50DA8" w:rsidRDefault="00F50DA8" w:rsidP="005E7D32">
      <w:pPr>
        <w:pStyle w:val="Heading2"/>
      </w:pPr>
      <w:bookmarkStart w:id="31" w:name="_Toc378689015"/>
    </w:p>
    <w:p w:rsidR="00F50DA8" w:rsidRDefault="00F50DA8" w:rsidP="005E7D32">
      <w:pPr>
        <w:pStyle w:val="Heading2"/>
      </w:pPr>
    </w:p>
    <w:p w:rsidR="005E7D32" w:rsidRPr="007D28EC" w:rsidRDefault="005E7D32" w:rsidP="005E7D32">
      <w:pPr>
        <w:pStyle w:val="Heading2"/>
      </w:pPr>
      <w:r>
        <w:t>5</w:t>
      </w:r>
      <w:r w:rsidR="00FA2FB0">
        <w:t>.1</w:t>
      </w:r>
      <w:r w:rsidRPr="007D28EC">
        <w:t xml:space="preserve"> </w:t>
      </w:r>
      <w:r>
        <w:t>Communication and Engagement</w:t>
      </w:r>
      <w:r w:rsidRPr="007D28EC">
        <w:t xml:space="preserve"> Activities</w:t>
      </w:r>
      <w:bookmarkEnd w:id="31"/>
    </w:p>
    <w:p w:rsidR="005E7D32" w:rsidRPr="007D28EC"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
    <w:p w:rsidR="00C968CD" w:rsidRDefault="005E7D32" w:rsidP="005E7D32">
      <w:pPr>
        <w:jc w:val="both"/>
        <w:rPr>
          <w:color w:val="000000"/>
        </w:rPr>
      </w:pPr>
      <w:r w:rsidRPr="007D28EC">
        <w:rPr>
          <w:color w:val="000000"/>
        </w:rPr>
        <w:t xml:space="preserve">The following tables set out </w:t>
      </w:r>
      <w:r>
        <w:rPr>
          <w:color w:val="000000"/>
        </w:rPr>
        <w:t xml:space="preserve">the primary activities that the </w:t>
      </w:r>
      <w:r w:rsidR="00643001">
        <w:rPr>
          <w:color w:val="000000"/>
        </w:rPr>
        <w:t xml:space="preserve">Authority </w:t>
      </w:r>
      <w:r w:rsidR="00D808D7">
        <w:rPr>
          <w:color w:val="000000"/>
        </w:rPr>
        <w:t>will conduct in financial year 2014-15</w:t>
      </w:r>
      <w:r w:rsidR="00F43013">
        <w:rPr>
          <w:color w:val="000000"/>
        </w:rPr>
        <w:t>.</w:t>
      </w:r>
    </w:p>
    <w:p w:rsidR="00643001" w:rsidRDefault="00643001" w:rsidP="005E7D32">
      <w:pPr>
        <w:jc w:val="both"/>
        <w:rPr>
          <w:color w:val="000000"/>
        </w:rPr>
      </w:pPr>
    </w:p>
    <w:p w:rsidR="00F43013" w:rsidRDefault="00F43013" w:rsidP="005E7D32">
      <w:pPr>
        <w:jc w:val="both"/>
        <w:rPr>
          <w:color w:val="000000"/>
        </w:rPr>
      </w:pPr>
    </w:p>
    <w:p w:rsidR="00D808D7" w:rsidRDefault="00D808D7" w:rsidP="005E7D32">
      <w:pPr>
        <w:jc w:val="both"/>
        <w:rPr>
          <w:color w:val="000000"/>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C968CD" w:rsidRPr="007D28EC" w:rsidTr="001E4C9E">
        <w:trPr>
          <w:cantSplit/>
          <w:trHeight w:val="272"/>
        </w:trPr>
        <w:tc>
          <w:tcPr>
            <w:tcW w:w="6521" w:type="dxa"/>
            <w:gridSpan w:val="2"/>
            <w:shd w:val="clear" w:color="auto" w:fill="548DD4" w:themeFill="text2" w:themeFillTint="99"/>
          </w:tcPr>
          <w:p w:rsidR="00C968CD" w:rsidRPr="007D28EC" w:rsidRDefault="00062AED" w:rsidP="001E4C9E">
            <w:pPr>
              <w:keepNext/>
              <w:jc w:val="both"/>
              <w:outlineLvl w:val="2"/>
              <w:rPr>
                <w:b/>
              </w:rPr>
            </w:pPr>
            <w:bookmarkStart w:id="32" w:name="_Toc378248998"/>
            <w:bookmarkStart w:id="33" w:name="_Toc378689016"/>
            <w:r>
              <w:rPr>
                <w:b/>
              </w:rPr>
              <w:t>E Newsletters</w:t>
            </w:r>
            <w:bookmarkEnd w:id="32"/>
            <w:bookmarkEnd w:id="33"/>
          </w:p>
        </w:tc>
        <w:tc>
          <w:tcPr>
            <w:tcW w:w="655" w:type="dxa"/>
            <w:gridSpan w:val="2"/>
            <w:shd w:val="clear" w:color="auto" w:fill="auto"/>
          </w:tcPr>
          <w:p w:rsidR="00C968CD" w:rsidRPr="007D28EC" w:rsidRDefault="00C968CD" w:rsidP="001E4C9E">
            <w:pPr>
              <w:jc w:val="both"/>
              <w:rPr>
                <w:b/>
              </w:rPr>
            </w:pPr>
            <w:r w:rsidRPr="007D28EC">
              <w:rPr>
                <w:b/>
              </w:rPr>
              <w:t>Ref</w:t>
            </w:r>
          </w:p>
        </w:tc>
        <w:tc>
          <w:tcPr>
            <w:tcW w:w="3118" w:type="dxa"/>
            <w:gridSpan w:val="4"/>
            <w:shd w:val="clear" w:color="auto" w:fill="auto"/>
          </w:tcPr>
          <w:p w:rsidR="00C968CD" w:rsidRPr="007D28EC" w:rsidRDefault="00C968CD" w:rsidP="00062AED">
            <w:pPr>
              <w:keepNext/>
              <w:jc w:val="both"/>
              <w:outlineLvl w:val="2"/>
              <w:rPr>
                <w:b/>
              </w:rPr>
            </w:pPr>
            <w:bookmarkStart w:id="34" w:name="_Toc378248999"/>
            <w:bookmarkStart w:id="35" w:name="_Toc378689017"/>
            <w:r>
              <w:rPr>
                <w:b/>
              </w:rPr>
              <w:t>CE201</w:t>
            </w:r>
            <w:r w:rsidR="00062AED">
              <w:rPr>
                <w:b/>
              </w:rPr>
              <w:t>4A</w:t>
            </w:r>
            <w:bookmarkEnd w:id="34"/>
            <w:bookmarkEnd w:id="35"/>
          </w:p>
        </w:tc>
      </w:tr>
      <w:tr w:rsidR="00C968CD" w:rsidRPr="00EB6F08" w:rsidTr="001E4C9E">
        <w:trPr>
          <w:cantSplit/>
          <w:trHeight w:val="289"/>
        </w:trPr>
        <w:tc>
          <w:tcPr>
            <w:tcW w:w="6892" w:type="dxa"/>
            <w:gridSpan w:val="3"/>
            <w:shd w:val="clear" w:color="auto" w:fill="auto"/>
          </w:tcPr>
          <w:p w:rsidR="00C968CD" w:rsidRPr="007D28EC" w:rsidRDefault="00C968CD" w:rsidP="001E4C9E">
            <w:pPr>
              <w:jc w:val="both"/>
              <w:rPr>
                <w:b/>
              </w:rPr>
            </w:pPr>
            <w:r w:rsidRPr="007D28EC">
              <w:rPr>
                <w:b/>
              </w:rPr>
              <w:t>Output</w:t>
            </w:r>
          </w:p>
        </w:tc>
        <w:tc>
          <w:tcPr>
            <w:tcW w:w="851" w:type="dxa"/>
            <w:gridSpan w:val="2"/>
            <w:shd w:val="clear" w:color="auto" w:fill="auto"/>
          </w:tcPr>
          <w:p w:rsidR="00C968CD" w:rsidRPr="00EB6F08" w:rsidRDefault="00C968CD" w:rsidP="001E4C9E">
            <w:pPr>
              <w:jc w:val="both"/>
              <w:rPr>
                <w:b/>
                <w:sz w:val="16"/>
                <w:szCs w:val="16"/>
              </w:rPr>
            </w:pPr>
            <w:r>
              <w:rPr>
                <w:b/>
                <w:sz w:val="16"/>
                <w:szCs w:val="16"/>
              </w:rPr>
              <w:t>Q1 (2014</w:t>
            </w:r>
            <w:r w:rsidRPr="00EB6F08">
              <w:rPr>
                <w:b/>
                <w:sz w:val="16"/>
                <w:szCs w:val="16"/>
              </w:rPr>
              <w:t>)</w:t>
            </w:r>
          </w:p>
        </w:tc>
        <w:tc>
          <w:tcPr>
            <w:tcW w:w="850" w:type="dxa"/>
            <w:shd w:val="clear" w:color="auto" w:fill="auto"/>
          </w:tcPr>
          <w:p w:rsidR="00C968CD" w:rsidRDefault="00C968CD" w:rsidP="001E4C9E">
            <w:pPr>
              <w:jc w:val="both"/>
              <w:rPr>
                <w:b/>
                <w:sz w:val="16"/>
                <w:szCs w:val="16"/>
              </w:rPr>
            </w:pPr>
            <w:r>
              <w:rPr>
                <w:b/>
                <w:sz w:val="16"/>
                <w:szCs w:val="16"/>
              </w:rPr>
              <w:t>Q2</w:t>
            </w:r>
          </w:p>
          <w:p w:rsidR="00C968CD" w:rsidRPr="00EB6F08" w:rsidRDefault="00C968CD" w:rsidP="001E4C9E">
            <w:pPr>
              <w:jc w:val="both"/>
              <w:rPr>
                <w:b/>
                <w:sz w:val="16"/>
                <w:szCs w:val="16"/>
              </w:rPr>
            </w:pPr>
            <w:r>
              <w:rPr>
                <w:b/>
                <w:sz w:val="16"/>
                <w:szCs w:val="16"/>
              </w:rPr>
              <w:t>(2014</w:t>
            </w:r>
            <w:r w:rsidRPr="00EB6F08">
              <w:rPr>
                <w:b/>
                <w:sz w:val="16"/>
                <w:szCs w:val="16"/>
              </w:rPr>
              <w:t>)</w:t>
            </w:r>
          </w:p>
        </w:tc>
        <w:tc>
          <w:tcPr>
            <w:tcW w:w="851" w:type="dxa"/>
            <w:shd w:val="clear" w:color="auto" w:fill="auto"/>
          </w:tcPr>
          <w:p w:rsidR="00C968CD" w:rsidRDefault="00C968CD" w:rsidP="001E4C9E">
            <w:pPr>
              <w:jc w:val="both"/>
              <w:rPr>
                <w:b/>
                <w:sz w:val="16"/>
                <w:szCs w:val="16"/>
              </w:rPr>
            </w:pPr>
            <w:r>
              <w:rPr>
                <w:b/>
                <w:sz w:val="16"/>
                <w:szCs w:val="16"/>
              </w:rPr>
              <w:t>Q3</w:t>
            </w:r>
          </w:p>
          <w:p w:rsidR="00C968CD" w:rsidRPr="00EB6F08" w:rsidRDefault="00C968CD" w:rsidP="001E4C9E">
            <w:pPr>
              <w:jc w:val="both"/>
              <w:rPr>
                <w:b/>
                <w:sz w:val="16"/>
                <w:szCs w:val="16"/>
              </w:rPr>
            </w:pPr>
            <w:r>
              <w:rPr>
                <w:b/>
                <w:sz w:val="16"/>
                <w:szCs w:val="16"/>
              </w:rPr>
              <w:t>(2014)</w:t>
            </w:r>
          </w:p>
        </w:tc>
        <w:tc>
          <w:tcPr>
            <w:tcW w:w="850" w:type="dxa"/>
            <w:shd w:val="clear" w:color="auto" w:fill="auto"/>
          </w:tcPr>
          <w:p w:rsidR="00C968CD" w:rsidRDefault="00C968CD" w:rsidP="001E4C9E">
            <w:pPr>
              <w:jc w:val="both"/>
              <w:rPr>
                <w:b/>
                <w:sz w:val="16"/>
                <w:szCs w:val="16"/>
              </w:rPr>
            </w:pPr>
            <w:r>
              <w:rPr>
                <w:b/>
                <w:sz w:val="16"/>
                <w:szCs w:val="16"/>
              </w:rPr>
              <w:t>Q4</w:t>
            </w:r>
          </w:p>
          <w:p w:rsidR="00C968CD" w:rsidRPr="00EB6F08" w:rsidRDefault="00C968CD" w:rsidP="001E4C9E">
            <w:pPr>
              <w:jc w:val="both"/>
              <w:rPr>
                <w:b/>
                <w:sz w:val="16"/>
                <w:szCs w:val="16"/>
              </w:rPr>
            </w:pPr>
            <w:r>
              <w:rPr>
                <w:b/>
                <w:sz w:val="16"/>
                <w:szCs w:val="16"/>
              </w:rPr>
              <w:t>(2015)</w:t>
            </w:r>
          </w:p>
        </w:tc>
      </w:tr>
      <w:tr w:rsidR="00062AED" w:rsidRPr="007D28EC" w:rsidTr="00062AED">
        <w:trPr>
          <w:cantSplit/>
          <w:trHeight w:val="472"/>
        </w:trPr>
        <w:tc>
          <w:tcPr>
            <w:tcW w:w="6892" w:type="dxa"/>
            <w:gridSpan w:val="3"/>
            <w:shd w:val="clear" w:color="auto" w:fill="auto"/>
          </w:tcPr>
          <w:p w:rsidR="00C968CD" w:rsidRPr="007D28EC" w:rsidRDefault="00062AED" w:rsidP="001E4C9E">
            <w:pPr>
              <w:jc w:val="both"/>
            </w:pPr>
            <w:r>
              <w:t>E newsletter sent to stakeholders on a quarterly basis</w:t>
            </w:r>
            <w:r w:rsidRPr="007D28EC">
              <w:t xml:space="preserve"> </w:t>
            </w:r>
          </w:p>
        </w:tc>
        <w:tc>
          <w:tcPr>
            <w:tcW w:w="851" w:type="dxa"/>
            <w:gridSpan w:val="2"/>
            <w:shd w:val="clear" w:color="auto" w:fill="auto"/>
            <w:vAlign w:val="bottom"/>
          </w:tcPr>
          <w:p w:rsidR="00062AED" w:rsidRDefault="00062AED" w:rsidP="00062AED"/>
          <w:p w:rsidR="00062AED" w:rsidRPr="007D28EC" w:rsidRDefault="00062AED" w:rsidP="00062AED">
            <w:pPr>
              <w:jc w:val="center"/>
            </w:pPr>
            <w:r w:rsidRPr="007D28EC">
              <w:t>•</w:t>
            </w:r>
          </w:p>
          <w:p w:rsidR="00C968CD" w:rsidRPr="007D28EC" w:rsidRDefault="00C968CD" w:rsidP="00062AED">
            <w:pPr>
              <w:jc w:val="center"/>
            </w:pPr>
          </w:p>
        </w:tc>
        <w:tc>
          <w:tcPr>
            <w:tcW w:w="850" w:type="dxa"/>
            <w:shd w:val="clear" w:color="auto" w:fill="auto"/>
            <w:vAlign w:val="bottom"/>
          </w:tcPr>
          <w:p w:rsidR="00062AED" w:rsidRPr="007D28EC" w:rsidRDefault="00062AED" w:rsidP="00062AED">
            <w:pPr>
              <w:jc w:val="center"/>
            </w:pPr>
            <w:r w:rsidRPr="007D28EC">
              <w:t>•</w:t>
            </w:r>
          </w:p>
          <w:p w:rsidR="00C968CD" w:rsidRPr="007D28EC" w:rsidRDefault="00C968CD" w:rsidP="00062AED">
            <w:pPr>
              <w:jc w:val="center"/>
            </w:pPr>
          </w:p>
        </w:tc>
        <w:tc>
          <w:tcPr>
            <w:tcW w:w="851" w:type="dxa"/>
            <w:shd w:val="clear" w:color="auto" w:fill="auto"/>
            <w:vAlign w:val="bottom"/>
          </w:tcPr>
          <w:p w:rsidR="00062AED" w:rsidRPr="007D28EC" w:rsidRDefault="00062AED" w:rsidP="00062AED">
            <w:pPr>
              <w:jc w:val="center"/>
            </w:pPr>
            <w:r w:rsidRPr="007D28EC">
              <w:t>•</w:t>
            </w:r>
          </w:p>
          <w:p w:rsidR="00C968CD" w:rsidRPr="007D28EC" w:rsidRDefault="00C968CD" w:rsidP="00062AED">
            <w:pPr>
              <w:jc w:val="center"/>
            </w:pPr>
          </w:p>
        </w:tc>
        <w:tc>
          <w:tcPr>
            <w:tcW w:w="850" w:type="dxa"/>
            <w:shd w:val="clear" w:color="auto" w:fill="auto"/>
            <w:vAlign w:val="bottom"/>
          </w:tcPr>
          <w:p w:rsidR="00062AED" w:rsidRPr="007D28EC" w:rsidRDefault="00062AED" w:rsidP="00062AED">
            <w:pPr>
              <w:jc w:val="center"/>
            </w:pPr>
            <w:r w:rsidRPr="007D28EC">
              <w:t>•</w:t>
            </w:r>
          </w:p>
          <w:p w:rsidR="00C968CD" w:rsidRPr="007D28EC" w:rsidRDefault="00C968CD" w:rsidP="00062AED">
            <w:pPr>
              <w:jc w:val="center"/>
            </w:pPr>
          </w:p>
        </w:tc>
      </w:tr>
      <w:tr w:rsidR="00C968CD" w:rsidRPr="007D28EC" w:rsidTr="001E4C9E">
        <w:trPr>
          <w:cantSplit/>
          <w:trHeight w:val="151"/>
        </w:trPr>
        <w:tc>
          <w:tcPr>
            <w:tcW w:w="1559" w:type="dxa"/>
            <w:shd w:val="clear" w:color="auto" w:fill="auto"/>
          </w:tcPr>
          <w:p w:rsidR="00C968CD" w:rsidRPr="007D28EC" w:rsidRDefault="00C968CD" w:rsidP="001E4C9E">
            <w:pPr>
              <w:rPr>
                <w:b/>
              </w:rPr>
            </w:pPr>
            <w:r>
              <w:rPr>
                <w:b/>
              </w:rPr>
              <w:t>Project Description</w:t>
            </w:r>
          </w:p>
        </w:tc>
        <w:tc>
          <w:tcPr>
            <w:tcW w:w="8735" w:type="dxa"/>
            <w:gridSpan w:val="7"/>
            <w:shd w:val="clear" w:color="auto" w:fill="auto"/>
          </w:tcPr>
          <w:p w:rsidR="00062AED" w:rsidRDefault="00062AED" w:rsidP="00062AED">
            <w:pPr>
              <w:spacing w:after="200"/>
              <w:jc w:val="both"/>
            </w:pPr>
            <w:r>
              <w:t>In the month following the quarterly Statutory Authority Meetings an e newsletter will be developed and sent out to stakeholders.  The newsletter is intended to keep stakeholders informed of our work and will include the following;</w:t>
            </w:r>
          </w:p>
          <w:p w:rsidR="00062AED" w:rsidRDefault="00062AED" w:rsidP="00062AED">
            <w:pPr>
              <w:pStyle w:val="ListParagraph"/>
              <w:numPr>
                <w:ilvl w:val="0"/>
                <w:numId w:val="6"/>
              </w:numPr>
              <w:spacing w:after="200"/>
              <w:jc w:val="both"/>
            </w:pPr>
            <w:r>
              <w:t>Updates on Statutory Authority Meetings and a link to the papers online</w:t>
            </w:r>
          </w:p>
          <w:p w:rsidR="00062AED" w:rsidRDefault="00062AED" w:rsidP="00062AED">
            <w:pPr>
              <w:pStyle w:val="ListParagraph"/>
              <w:numPr>
                <w:ilvl w:val="0"/>
                <w:numId w:val="6"/>
              </w:numPr>
              <w:spacing w:after="200"/>
              <w:jc w:val="both"/>
            </w:pPr>
            <w:r>
              <w:t>Information about community engagement meetings</w:t>
            </w:r>
          </w:p>
          <w:p w:rsidR="00062AED" w:rsidRDefault="00062AED" w:rsidP="00062AED">
            <w:pPr>
              <w:pStyle w:val="ListParagraph"/>
              <w:numPr>
                <w:ilvl w:val="0"/>
                <w:numId w:val="6"/>
              </w:numPr>
              <w:spacing w:after="200"/>
              <w:jc w:val="both"/>
            </w:pPr>
            <w:r>
              <w:t>Staff profiles</w:t>
            </w:r>
          </w:p>
          <w:p w:rsidR="00062AED" w:rsidRDefault="00062AED" w:rsidP="00062AED">
            <w:pPr>
              <w:pStyle w:val="ListParagraph"/>
              <w:numPr>
                <w:ilvl w:val="0"/>
                <w:numId w:val="6"/>
              </w:numPr>
              <w:spacing w:after="200"/>
              <w:jc w:val="both"/>
            </w:pPr>
            <w:r>
              <w:t>Research &amp; Environment team updates</w:t>
            </w:r>
          </w:p>
          <w:p w:rsidR="00062AED" w:rsidRDefault="00062AED" w:rsidP="00062AED">
            <w:pPr>
              <w:pStyle w:val="ListParagraph"/>
              <w:numPr>
                <w:ilvl w:val="0"/>
                <w:numId w:val="6"/>
              </w:numPr>
              <w:spacing w:after="200"/>
              <w:jc w:val="both"/>
            </w:pPr>
            <w:r>
              <w:t>Enforcement team updates</w:t>
            </w:r>
          </w:p>
          <w:p w:rsidR="00062AED" w:rsidRDefault="00D808D7" w:rsidP="00062AED">
            <w:pPr>
              <w:pStyle w:val="ListParagraph"/>
              <w:numPr>
                <w:ilvl w:val="0"/>
                <w:numId w:val="6"/>
              </w:numPr>
              <w:spacing w:after="200"/>
              <w:jc w:val="both"/>
            </w:pPr>
            <w:r>
              <w:t>Hyper</w:t>
            </w:r>
            <w:r w:rsidR="00062AED">
              <w:t>links to relevant documents</w:t>
            </w:r>
          </w:p>
          <w:p w:rsidR="00C968CD" w:rsidRDefault="00062AED" w:rsidP="00062AED">
            <w:pPr>
              <w:pStyle w:val="ListParagraph"/>
              <w:numPr>
                <w:ilvl w:val="0"/>
                <w:numId w:val="6"/>
              </w:numPr>
              <w:spacing w:after="200"/>
              <w:jc w:val="both"/>
            </w:pPr>
            <w:r>
              <w:t>Any other news</w:t>
            </w:r>
          </w:p>
          <w:p w:rsidR="000B275F" w:rsidRPr="007D28EC" w:rsidRDefault="000B275F" w:rsidP="000B275F">
            <w:pPr>
              <w:spacing w:after="200"/>
              <w:jc w:val="both"/>
            </w:pPr>
            <w:r>
              <w:t xml:space="preserve">The benchmarking survey detailed in section 2.3 suggested that stakeholders’ preferred method of communication was by e newsletter making this an especially important activity for 2014-15. </w:t>
            </w:r>
          </w:p>
        </w:tc>
      </w:tr>
      <w:tr w:rsidR="00C968CD" w:rsidRPr="007D28EC" w:rsidTr="001E4C9E">
        <w:trPr>
          <w:cantSplit/>
          <w:trHeight w:val="151"/>
        </w:trPr>
        <w:tc>
          <w:tcPr>
            <w:tcW w:w="1559" w:type="dxa"/>
            <w:shd w:val="clear" w:color="auto" w:fill="auto"/>
          </w:tcPr>
          <w:p w:rsidR="00C968CD" w:rsidRPr="007D28EC" w:rsidRDefault="00C968CD" w:rsidP="001E4C9E">
            <w:r w:rsidRPr="007D28EC">
              <w:rPr>
                <w:b/>
              </w:rPr>
              <w:t>Resources Required</w:t>
            </w:r>
          </w:p>
        </w:tc>
        <w:tc>
          <w:tcPr>
            <w:tcW w:w="8735" w:type="dxa"/>
            <w:gridSpan w:val="7"/>
            <w:shd w:val="clear" w:color="auto" w:fill="auto"/>
          </w:tcPr>
          <w:p w:rsidR="00C968CD" w:rsidRPr="007D28EC" w:rsidRDefault="00D808D7" w:rsidP="001E4C9E">
            <w:pPr>
              <w:spacing w:after="200"/>
              <w:jc w:val="both"/>
            </w:pPr>
            <w:r>
              <w:t xml:space="preserve">The newsletter is free to produce online using Mail Chimp. </w:t>
            </w:r>
            <w:r w:rsidR="00062AED">
              <w:t>It will take around 20 staff hours to collect the information, design the newsletter and mail it to stakeholders each quarter.</w:t>
            </w:r>
          </w:p>
        </w:tc>
      </w:tr>
    </w:tbl>
    <w:p w:rsidR="00C968CD" w:rsidRPr="007D28EC" w:rsidRDefault="00C968CD" w:rsidP="005E7D32">
      <w:pPr>
        <w:jc w:val="both"/>
        <w:rPr>
          <w:color w:val="000000"/>
        </w:rPr>
      </w:pPr>
    </w:p>
    <w:p w:rsidR="005E7D32" w:rsidRDefault="005E7D32" w:rsidP="005E7D32">
      <w:pPr>
        <w:jc w:val="both"/>
        <w:rPr>
          <w:color w:val="000000"/>
        </w:rPr>
      </w:pPr>
    </w:p>
    <w:p w:rsidR="000B275F" w:rsidRPr="007D28EC" w:rsidRDefault="000B275F" w:rsidP="005E7D32">
      <w:pPr>
        <w:jc w:val="both"/>
        <w:rPr>
          <w:color w:val="000000"/>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062AED" w:rsidRPr="007D28EC" w:rsidTr="001E4C9E">
        <w:trPr>
          <w:cantSplit/>
          <w:trHeight w:val="272"/>
        </w:trPr>
        <w:tc>
          <w:tcPr>
            <w:tcW w:w="6521" w:type="dxa"/>
            <w:gridSpan w:val="2"/>
            <w:shd w:val="clear" w:color="auto" w:fill="548DD4" w:themeFill="text2" w:themeFillTint="99"/>
          </w:tcPr>
          <w:p w:rsidR="00062AED" w:rsidRPr="007D28EC" w:rsidRDefault="00062AED" w:rsidP="001E4C9E">
            <w:pPr>
              <w:keepNext/>
              <w:jc w:val="both"/>
              <w:outlineLvl w:val="2"/>
              <w:rPr>
                <w:b/>
              </w:rPr>
            </w:pPr>
            <w:bookmarkStart w:id="36" w:name="_Toc378249000"/>
            <w:bookmarkStart w:id="37" w:name="_Toc378689018"/>
            <w:r>
              <w:rPr>
                <w:b/>
              </w:rPr>
              <w:t>Stakeholder database</w:t>
            </w:r>
            <w:bookmarkEnd w:id="36"/>
            <w:bookmarkEnd w:id="37"/>
          </w:p>
        </w:tc>
        <w:tc>
          <w:tcPr>
            <w:tcW w:w="655" w:type="dxa"/>
            <w:gridSpan w:val="2"/>
            <w:shd w:val="clear" w:color="auto" w:fill="auto"/>
          </w:tcPr>
          <w:p w:rsidR="00062AED" w:rsidRPr="007D28EC" w:rsidRDefault="00062AED" w:rsidP="001E4C9E">
            <w:pPr>
              <w:jc w:val="both"/>
              <w:rPr>
                <w:b/>
              </w:rPr>
            </w:pPr>
            <w:r w:rsidRPr="007D28EC">
              <w:rPr>
                <w:b/>
              </w:rPr>
              <w:t>Ref</w:t>
            </w:r>
          </w:p>
        </w:tc>
        <w:tc>
          <w:tcPr>
            <w:tcW w:w="3118" w:type="dxa"/>
            <w:gridSpan w:val="4"/>
            <w:shd w:val="clear" w:color="auto" w:fill="auto"/>
          </w:tcPr>
          <w:p w:rsidR="00062AED" w:rsidRPr="007D28EC" w:rsidRDefault="00062AED" w:rsidP="00F424D0">
            <w:pPr>
              <w:keepNext/>
              <w:jc w:val="both"/>
              <w:outlineLvl w:val="2"/>
              <w:rPr>
                <w:b/>
              </w:rPr>
            </w:pPr>
            <w:bookmarkStart w:id="38" w:name="_Toc378249001"/>
            <w:bookmarkStart w:id="39" w:name="_Toc378689019"/>
            <w:r>
              <w:rPr>
                <w:b/>
              </w:rPr>
              <w:t>CE2014</w:t>
            </w:r>
            <w:r w:rsidR="00F424D0">
              <w:rPr>
                <w:b/>
              </w:rPr>
              <w:t>B</w:t>
            </w:r>
            <w:bookmarkEnd w:id="38"/>
            <w:bookmarkEnd w:id="39"/>
          </w:p>
        </w:tc>
      </w:tr>
      <w:tr w:rsidR="00062AED" w:rsidRPr="00EB6F08" w:rsidTr="001E4C9E">
        <w:trPr>
          <w:cantSplit/>
          <w:trHeight w:val="289"/>
        </w:trPr>
        <w:tc>
          <w:tcPr>
            <w:tcW w:w="6892" w:type="dxa"/>
            <w:gridSpan w:val="3"/>
            <w:shd w:val="clear" w:color="auto" w:fill="auto"/>
          </w:tcPr>
          <w:p w:rsidR="00062AED" w:rsidRPr="007D28EC" w:rsidRDefault="00062AED" w:rsidP="001E4C9E">
            <w:pPr>
              <w:jc w:val="both"/>
              <w:rPr>
                <w:b/>
              </w:rPr>
            </w:pPr>
            <w:r w:rsidRPr="007D28EC">
              <w:rPr>
                <w:b/>
              </w:rPr>
              <w:t>Output</w:t>
            </w:r>
          </w:p>
        </w:tc>
        <w:tc>
          <w:tcPr>
            <w:tcW w:w="851" w:type="dxa"/>
            <w:gridSpan w:val="2"/>
            <w:shd w:val="clear" w:color="auto" w:fill="auto"/>
          </w:tcPr>
          <w:p w:rsidR="00062AED" w:rsidRPr="00EB6F08" w:rsidRDefault="00062AED" w:rsidP="001E4C9E">
            <w:pPr>
              <w:jc w:val="both"/>
              <w:rPr>
                <w:b/>
                <w:sz w:val="16"/>
                <w:szCs w:val="16"/>
              </w:rPr>
            </w:pPr>
            <w:r>
              <w:rPr>
                <w:b/>
                <w:sz w:val="16"/>
                <w:szCs w:val="16"/>
              </w:rPr>
              <w:t>Q1 (2014</w:t>
            </w:r>
            <w:r w:rsidRPr="00EB6F08">
              <w:rPr>
                <w:b/>
                <w:sz w:val="16"/>
                <w:szCs w:val="16"/>
              </w:rPr>
              <w:t>)</w:t>
            </w:r>
          </w:p>
        </w:tc>
        <w:tc>
          <w:tcPr>
            <w:tcW w:w="850" w:type="dxa"/>
            <w:shd w:val="clear" w:color="auto" w:fill="auto"/>
          </w:tcPr>
          <w:p w:rsidR="00062AED" w:rsidRDefault="00062AED" w:rsidP="001E4C9E">
            <w:pPr>
              <w:jc w:val="both"/>
              <w:rPr>
                <w:b/>
                <w:sz w:val="16"/>
                <w:szCs w:val="16"/>
              </w:rPr>
            </w:pPr>
            <w:r>
              <w:rPr>
                <w:b/>
                <w:sz w:val="16"/>
                <w:szCs w:val="16"/>
              </w:rPr>
              <w:t>Q2</w:t>
            </w:r>
          </w:p>
          <w:p w:rsidR="00062AED" w:rsidRPr="00EB6F08" w:rsidRDefault="00062AED" w:rsidP="001E4C9E">
            <w:pPr>
              <w:jc w:val="both"/>
              <w:rPr>
                <w:b/>
                <w:sz w:val="16"/>
                <w:szCs w:val="16"/>
              </w:rPr>
            </w:pPr>
            <w:r>
              <w:rPr>
                <w:b/>
                <w:sz w:val="16"/>
                <w:szCs w:val="16"/>
              </w:rPr>
              <w:t>(2014</w:t>
            </w:r>
            <w:r w:rsidRPr="00EB6F08">
              <w:rPr>
                <w:b/>
                <w:sz w:val="16"/>
                <w:szCs w:val="16"/>
              </w:rPr>
              <w:t>)</w:t>
            </w:r>
          </w:p>
        </w:tc>
        <w:tc>
          <w:tcPr>
            <w:tcW w:w="851" w:type="dxa"/>
            <w:shd w:val="clear" w:color="auto" w:fill="auto"/>
          </w:tcPr>
          <w:p w:rsidR="00062AED" w:rsidRDefault="00062AED" w:rsidP="001E4C9E">
            <w:pPr>
              <w:jc w:val="both"/>
              <w:rPr>
                <w:b/>
                <w:sz w:val="16"/>
                <w:szCs w:val="16"/>
              </w:rPr>
            </w:pPr>
            <w:r>
              <w:rPr>
                <w:b/>
                <w:sz w:val="16"/>
                <w:szCs w:val="16"/>
              </w:rPr>
              <w:t>Q3</w:t>
            </w:r>
          </w:p>
          <w:p w:rsidR="00062AED" w:rsidRPr="00EB6F08" w:rsidRDefault="00062AED" w:rsidP="001E4C9E">
            <w:pPr>
              <w:jc w:val="both"/>
              <w:rPr>
                <w:b/>
                <w:sz w:val="16"/>
                <w:szCs w:val="16"/>
              </w:rPr>
            </w:pPr>
            <w:r>
              <w:rPr>
                <w:b/>
                <w:sz w:val="16"/>
                <w:szCs w:val="16"/>
              </w:rPr>
              <w:t>(2014)</w:t>
            </w:r>
          </w:p>
        </w:tc>
        <w:tc>
          <w:tcPr>
            <w:tcW w:w="850" w:type="dxa"/>
            <w:shd w:val="clear" w:color="auto" w:fill="auto"/>
          </w:tcPr>
          <w:p w:rsidR="00062AED" w:rsidRDefault="00062AED" w:rsidP="001E4C9E">
            <w:pPr>
              <w:jc w:val="both"/>
              <w:rPr>
                <w:b/>
                <w:sz w:val="16"/>
                <w:szCs w:val="16"/>
              </w:rPr>
            </w:pPr>
            <w:r>
              <w:rPr>
                <w:b/>
                <w:sz w:val="16"/>
                <w:szCs w:val="16"/>
              </w:rPr>
              <w:t>Q4</w:t>
            </w:r>
          </w:p>
          <w:p w:rsidR="00062AED" w:rsidRPr="00EB6F08" w:rsidRDefault="00062AED" w:rsidP="001E4C9E">
            <w:pPr>
              <w:jc w:val="both"/>
              <w:rPr>
                <w:b/>
                <w:sz w:val="16"/>
                <w:szCs w:val="16"/>
              </w:rPr>
            </w:pPr>
            <w:r>
              <w:rPr>
                <w:b/>
                <w:sz w:val="16"/>
                <w:szCs w:val="16"/>
              </w:rPr>
              <w:t>(2015)</w:t>
            </w:r>
          </w:p>
        </w:tc>
      </w:tr>
      <w:tr w:rsidR="00062AED" w:rsidRPr="007D28EC" w:rsidTr="001E4C9E">
        <w:trPr>
          <w:cantSplit/>
          <w:trHeight w:val="472"/>
        </w:trPr>
        <w:tc>
          <w:tcPr>
            <w:tcW w:w="6892" w:type="dxa"/>
            <w:gridSpan w:val="3"/>
            <w:shd w:val="clear" w:color="auto" w:fill="auto"/>
          </w:tcPr>
          <w:p w:rsidR="00062AED" w:rsidRPr="007D28EC" w:rsidRDefault="00BA679D" w:rsidP="001E4C9E">
            <w:pPr>
              <w:jc w:val="both"/>
            </w:pPr>
            <w:r>
              <w:t>In accordance with High Level Objective 4.2a, an</w:t>
            </w:r>
            <w:r w:rsidR="00D808D7">
              <w:t xml:space="preserve"> easily accessible and up-to-date database of stakeholder contact details</w:t>
            </w:r>
            <w:r>
              <w:t xml:space="preserve"> will be maintained </w:t>
            </w:r>
          </w:p>
        </w:tc>
        <w:tc>
          <w:tcPr>
            <w:tcW w:w="851" w:type="dxa"/>
            <w:gridSpan w:val="2"/>
            <w:shd w:val="clear" w:color="auto" w:fill="auto"/>
            <w:vAlign w:val="bottom"/>
          </w:tcPr>
          <w:p w:rsidR="00062AED" w:rsidRDefault="00062AED" w:rsidP="001E4C9E"/>
          <w:p w:rsidR="00062AED" w:rsidRPr="007D28EC" w:rsidRDefault="00062AED" w:rsidP="00062AED">
            <w:pPr>
              <w:jc w:val="center"/>
            </w:pPr>
          </w:p>
        </w:tc>
        <w:tc>
          <w:tcPr>
            <w:tcW w:w="850" w:type="dxa"/>
            <w:shd w:val="clear" w:color="auto" w:fill="auto"/>
            <w:vAlign w:val="bottom"/>
          </w:tcPr>
          <w:p w:rsidR="00062AED" w:rsidRDefault="00062AED" w:rsidP="001E4C9E">
            <w:pPr>
              <w:jc w:val="center"/>
            </w:pPr>
          </w:p>
          <w:p w:rsidR="00062AED" w:rsidRPr="007D28EC" w:rsidRDefault="00062AED" w:rsidP="001E4C9E">
            <w:pPr>
              <w:jc w:val="center"/>
            </w:pPr>
            <w:r w:rsidRPr="007D28EC">
              <w:t>•</w:t>
            </w:r>
          </w:p>
          <w:p w:rsidR="00062AED" w:rsidRPr="007D28EC" w:rsidRDefault="00062AED" w:rsidP="001E4C9E">
            <w:pPr>
              <w:jc w:val="center"/>
            </w:pPr>
          </w:p>
        </w:tc>
        <w:tc>
          <w:tcPr>
            <w:tcW w:w="851" w:type="dxa"/>
            <w:shd w:val="clear" w:color="auto" w:fill="auto"/>
            <w:vAlign w:val="bottom"/>
          </w:tcPr>
          <w:p w:rsidR="00062AED" w:rsidRPr="007D28EC" w:rsidRDefault="00062AED" w:rsidP="00062AED">
            <w:pPr>
              <w:jc w:val="center"/>
            </w:pPr>
          </w:p>
        </w:tc>
        <w:tc>
          <w:tcPr>
            <w:tcW w:w="850" w:type="dxa"/>
            <w:shd w:val="clear" w:color="auto" w:fill="auto"/>
            <w:vAlign w:val="bottom"/>
          </w:tcPr>
          <w:p w:rsidR="00062AED" w:rsidRPr="007D28EC" w:rsidRDefault="00062AED" w:rsidP="001E4C9E">
            <w:pPr>
              <w:jc w:val="center"/>
            </w:pPr>
            <w:r w:rsidRPr="007D28EC">
              <w:t>•</w:t>
            </w:r>
          </w:p>
          <w:p w:rsidR="00062AED" w:rsidRPr="007D28EC" w:rsidRDefault="00062AED" w:rsidP="001E4C9E">
            <w:pPr>
              <w:jc w:val="center"/>
            </w:pPr>
          </w:p>
        </w:tc>
      </w:tr>
      <w:tr w:rsidR="00062AED" w:rsidRPr="007D28EC" w:rsidTr="001E4C9E">
        <w:trPr>
          <w:cantSplit/>
          <w:trHeight w:val="151"/>
        </w:trPr>
        <w:tc>
          <w:tcPr>
            <w:tcW w:w="1559" w:type="dxa"/>
            <w:shd w:val="clear" w:color="auto" w:fill="auto"/>
          </w:tcPr>
          <w:p w:rsidR="00062AED" w:rsidRPr="007D28EC" w:rsidRDefault="00062AED" w:rsidP="001E4C9E">
            <w:pPr>
              <w:rPr>
                <w:b/>
              </w:rPr>
            </w:pPr>
            <w:r>
              <w:rPr>
                <w:b/>
              </w:rPr>
              <w:t>Project Description</w:t>
            </w:r>
          </w:p>
        </w:tc>
        <w:tc>
          <w:tcPr>
            <w:tcW w:w="8735" w:type="dxa"/>
            <w:gridSpan w:val="7"/>
            <w:shd w:val="clear" w:color="auto" w:fill="auto"/>
          </w:tcPr>
          <w:p w:rsidR="00062AED" w:rsidRDefault="00F424D0" w:rsidP="00D808D7">
            <w:pPr>
              <w:spacing w:after="200"/>
              <w:jc w:val="both"/>
            </w:pPr>
            <w:r>
              <w:t>High Level Objective 4.2a stipulates the need for a database of stakeholders which is to be updated every six months</w:t>
            </w:r>
            <w:r w:rsidR="00D808D7">
              <w:t xml:space="preserve"> to</w:t>
            </w:r>
            <w:r>
              <w:t xml:space="preserve"> allow the Eastern IFCA to communicate and engage with its stakeholders in a more meaningful way.</w:t>
            </w:r>
          </w:p>
          <w:p w:rsidR="00D808D7" w:rsidRDefault="00D808D7" w:rsidP="00D808D7">
            <w:pPr>
              <w:spacing w:after="200"/>
              <w:jc w:val="both"/>
            </w:pPr>
            <w:r>
              <w:t xml:space="preserve">An Access database was created in FY 2013-14.  This will need to be maintained, developed and updated in FY 2014-15. </w:t>
            </w:r>
          </w:p>
          <w:p w:rsidR="000B275F" w:rsidRPr="007D28EC" w:rsidRDefault="000B275F" w:rsidP="00D808D7">
            <w:pPr>
              <w:spacing w:after="200"/>
              <w:jc w:val="both"/>
            </w:pPr>
            <w:r>
              <w:t xml:space="preserve">Efforts should also be made to increase the mailing list for e newsletters in accordance with activity CE2014A. </w:t>
            </w:r>
          </w:p>
        </w:tc>
      </w:tr>
      <w:tr w:rsidR="00F424D0" w:rsidRPr="007D28EC" w:rsidTr="001E4C9E">
        <w:trPr>
          <w:cantSplit/>
          <w:trHeight w:val="151"/>
        </w:trPr>
        <w:tc>
          <w:tcPr>
            <w:tcW w:w="1559" w:type="dxa"/>
            <w:shd w:val="clear" w:color="auto" w:fill="auto"/>
          </w:tcPr>
          <w:p w:rsidR="00F424D0" w:rsidRPr="007D28EC" w:rsidRDefault="00F424D0" w:rsidP="001E4C9E">
            <w:r w:rsidRPr="007D28EC">
              <w:rPr>
                <w:b/>
              </w:rPr>
              <w:t>Resources Required</w:t>
            </w:r>
          </w:p>
        </w:tc>
        <w:tc>
          <w:tcPr>
            <w:tcW w:w="8735" w:type="dxa"/>
            <w:gridSpan w:val="7"/>
            <w:shd w:val="clear" w:color="auto" w:fill="auto"/>
          </w:tcPr>
          <w:p w:rsidR="00F424D0" w:rsidRPr="007D28EC" w:rsidRDefault="00F424D0" w:rsidP="00FE7F0E">
            <w:pPr>
              <w:spacing w:after="200"/>
              <w:jc w:val="both"/>
            </w:pPr>
            <w:r>
              <w:t xml:space="preserve">It will take around 10 hours every other quarter to maintain and update </w:t>
            </w:r>
            <w:r w:rsidR="00D808D7">
              <w:t xml:space="preserve">the database.  New contacts should be added as and when necessary. </w:t>
            </w:r>
            <w:r w:rsidR="00E57EB7">
              <w:t xml:space="preserve"> </w:t>
            </w:r>
          </w:p>
        </w:tc>
      </w:tr>
    </w:tbl>
    <w:p w:rsidR="005E7D32" w:rsidRPr="00836BCE" w:rsidRDefault="005E7D32" w:rsidP="00D80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contextualSpacing/>
        <w:jc w:val="both"/>
        <w:rPr>
          <w:rFonts w:cs="Arial"/>
          <w:color w:val="000000"/>
          <w:szCs w:val="24"/>
          <w:highlight w:val="yellow"/>
        </w:rPr>
      </w:pPr>
    </w:p>
    <w:p w:rsidR="00E426D6" w:rsidRDefault="00E426D6" w:rsidP="005E7D32">
      <w:pPr>
        <w:pStyle w:val="Footer"/>
        <w:tabs>
          <w:tab w:val="clear" w:pos="4153"/>
          <w:tab w:val="clear" w:pos="8306"/>
        </w:tabs>
        <w:spacing w:line="360" w:lineRule="auto"/>
        <w:contextualSpacing/>
        <w:jc w:val="both"/>
        <w:rPr>
          <w:b/>
          <w:sz w:val="24"/>
          <w:szCs w:val="24"/>
          <w:highlight w:val="yellow"/>
        </w:rPr>
      </w:pPr>
    </w:p>
    <w:p w:rsidR="00E426D6" w:rsidRDefault="00E426D6" w:rsidP="005E7D32">
      <w:pPr>
        <w:pStyle w:val="Footer"/>
        <w:tabs>
          <w:tab w:val="clear" w:pos="4153"/>
          <w:tab w:val="clear" w:pos="8306"/>
        </w:tabs>
        <w:spacing w:line="360" w:lineRule="auto"/>
        <w:contextualSpacing/>
        <w:jc w:val="both"/>
        <w:rPr>
          <w:b/>
          <w:sz w:val="24"/>
          <w:szCs w:val="24"/>
          <w:highlight w:val="yellow"/>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F424D0" w:rsidRPr="007D28EC" w:rsidTr="001E4C9E">
        <w:trPr>
          <w:cantSplit/>
          <w:trHeight w:val="272"/>
        </w:trPr>
        <w:tc>
          <w:tcPr>
            <w:tcW w:w="6521" w:type="dxa"/>
            <w:gridSpan w:val="2"/>
            <w:shd w:val="clear" w:color="auto" w:fill="548DD4" w:themeFill="text2" w:themeFillTint="99"/>
          </w:tcPr>
          <w:p w:rsidR="00F424D0" w:rsidRPr="007D28EC" w:rsidRDefault="00F424D0" w:rsidP="001E4C9E">
            <w:pPr>
              <w:keepNext/>
              <w:jc w:val="both"/>
              <w:outlineLvl w:val="2"/>
              <w:rPr>
                <w:b/>
              </w:rPr>
            </w:pPr>
            <w:bookmarkStart w:id="40" w:name="_Toc378249002"/>
            <w:bookmarkStart w:id="41" w:name="_Toc378689020"/>
            <w:r>
              <w:rPr>
                <w:b/>
              </w:rPr>
              <w:t>Social media</w:t>
            </w:r>
            <w:bookmarkEnd w:id="40"/>
            <w:bookmarkEnd w:id="41"/>
          </w:p>
        </w:tc>
        <w:tc>
          <w:tcPr>
            <w:tcW w:w="655" w:type="dxa"/>
            <w:gridSpan w:val="2"/>
            <w:shd w:val="clear" w:color="auto" w:fill="auto"/>
          </w:tcPr>
          <w:p w:rsidR="00F424D0" w:rsidRPr="007D28EC" w:rsidRDefault="00F424D0" w:rsidP="001E4C9E">
            <w:pPr>
              <w:jc w:val="both"/>
              <w:rPr>
                <w:b/>
              </w:rPr>
            </w:pPr>
            <w:r w:rsidRPr="007D28EC">
              <w:rPr>
                <w:b/>
              </w:rPr>
              <w:t>Ref</w:t>
            </w:r>
          </w:p>
        </w:tc>
        <w:tc>
          <w:tcPr>
            <w:tcW w:w="3118" w:type="dxa"/>
            <w:gridSpan w:val="4"/>
            <w:shd w:val="clear" w:color="auto" w:fill="auto"/>
          </w:tcPr>
          <w:p w:rsidR="00F424D0" w:rsidRPr="007D28EC" w:rsidRDefault="00F424D0" w:rsidP="00F424D0">
            <w:pPr>
              <w:keepNext/>
              <w:jc w:val="both"/>
              <w:outlineLvl w:val="2"/>
              <w:rPr>
                <w:b/>
              </w:rPr>
            </w:pPr>
            <w:bookmarkStart w:id="42" w:name="_Toc378249003"/>
            <w:bookmarkStart w:id="43" w:name="_Toc378689021"/>
            <w:r>
              <w:rPr>
                <w:b/>
              </w:rPr>
              <w:t>CE2014C</w:t>
            </w:r>
            <w:bookmarkEnd w:id="42"/>
            <w:bookmarkEnd w:id="43"/>
          </w:p>
        </w:tc>
      </w:tr>
      <w:tr w:rsidR="00F424D0" w:rsidRPr="00EB6F08" w:rsidTr="001E4C9E">
        <w:trPr>
          <w:cantSplit/>
          <w:trHeight w:val="289"/>
        </w:trPr>
        <w:tc>
          <w:tcPr>
            <w:tcW w:w="6892" w:type="dxa"/>
            <w:gridSpan w:val="3"/>
            <w:shd w:val="clear" w:color="auto" w:fill="auto"/>
          </w:tcPr>
          <w:p w:rsidR="00F424D0" w:rsidRPr="007D28EC" w:rsidRDefault="00F424D0" w:rsidP="001E4C9E">
            <w:pPr>
              <w:jc w:val="both"/>
              <w:rPr>
                <w:b/>
              </w:rPr>
            </w:pPr>
            <w:r w:rsidRPr="007D28EC">
              <w:rPr>
                <w:b/>
              </w:rPr>
              <w:t>Output</w:t>
            </w:r>
          </w:p>
        </w:tc>
        <w:tc>
          <w:tcPr>
            <w:tcW w:w="851" w:type="dxa"/>
            <w:gridSpan w:val="2"/>
            <w:shd w:val="clear" w:color="auto" w:fill="auto"/>
          </w:tcPr>
          <w:p w:rsidR="00F424D0" w:rsidRPr="00EB6F08" w:rsidRDefault="00F424D0" w:rsidP="001E4C9E">
            <w:pPr>
              <w:jc w:val="both"/>
              <w:rPr>
                <w:b/>
                <w:sz w:val="16"/>
                <w:szCs w:val="16"/>
              </w:rPr>
            </w:pPr>
            <w:r>
              <w:rPr>
                <w:b/>
                <w:sz w:val="16"/>
                <w:szCs w:val="16"/>
              </w:rPr>
              <w:t>Q1 (2014</w:t>
            </w:r>
            <w:r w:rsidRPr="00EB6F08">
              <w:rPr>
                <w:b/>
                <w:sz w:val="16"/>
                <w:szCs w:val="16"/>
              </w:rPr>
              <w:t>)</w:t>
            </w:r>
          </w:p>
        </w:tc>
        <w:tc>
          <w:tcPr>
            <w:tcW w:w="850" w:type="dxa"/>
            <w:shd w:val="clear" w:color="auto" w:fill="auto"/>
          </w:tcPr>
          <w:p w:rsidR="00F424D0" w:rsidRDefault="00F424D0" w:rsidP="001E4C9E">
            <w:pPr>
              <w:jc w:val="both"/>
              <w:rPr>
                <w:b/>
                <w:sz w:val="16"/>
                <w:szCs w:val="16"/>
              </w:rPr>
            </w:pPr>
            <w:r>
              <w:rPr>
                <w:b/>
                <w:sz w:val="16"/>
                <w:szCs w:val="16"/>
              </w:rPr>
              <w:t>Q2</w:t>
            </w:r>
          </w:p>
          <w:p w:rsidR="00F424D0" w:rsidRPr="00EB6F08" w:rsidRDefault="00F424D0" w:rsidP="001E4C9E">
            <w:pPr>
              <w:jc w:val="both"/>
              <w:rPr>
                <w:b/>
                <w:sz w:val="16"/>
                <w:szCs w:val="16"/>
              </w:rPr>
            </w:pPr>
            <w:r>
              <w:rPr>
                <w:b/>
                <w:sz w:val="16"/>
                <w:szCs w:val="16"/>
              </w:rPr>
              <w:t>(2014</w:t>
            </w:r>
            <w:r w:rsidRPr="00EB6F08">
              <w:rPr>
                <w:b/>
                <w:sz w:val="16"/>
                <w:szCs w:val="16"/>
              </w:rPr>
              <w:t>)</w:t>
            </w:r>
          </w:p>
        </w:tc>
        <w:tc>
          <w:tcPr>
            <w:tcW w:w="851" w:type="dxa"/>
            <w:shd w:val="clear" w:color="auto" w:fill="auto"/>
          </w:tcPr>
          <w:p w:rsidR="00F424D0" w:rsidRDefault="00F424D0" w:rsidP="001E4C9E">
            <w:pPr>
              <w:jc w:val="both"/>
              <w:rPr>
                <w:b/>
                <w:sz w:val="16"/>
                <w:szCs w:val="16"/>
              </w:rPr>
            </w:pPr>
            <w:r>
              <w:rPr>
                <w:b/>
                <w:sz w:val="16"/>
                <w:szCs w:val="16"/>
              </w:rPr>
              <w:t>Q3</w:t>
            </w:r>
          </w:p>
          <w:p w:rsidR="00F424D0" w:rsidRPr="00EB6F08" w:rsidRDefault="00F424D0" w:rsidP="001E4C9E">
            <w:pPr>
              <w:jc w:val="both"/>
              <w:rPr>
                <w:b/>
                <w:sz w:val="16"/>
                <w:szCs w:val="16"/>
              </w:rPr>
            </w:pPr>
            <w:r>
              <w:rPr>
                <w:b/>
                <w:sz w:val="16"/>
                <w:szCs w:val="16"/>
              </w:rPr>
              <w:t>(2014)</w:t>
            </w:r>
          </w:p>
        </w:tc>
        <w:tc>
          <w:tcPr>
            <w:tcW w:w="850" w:type="dxa"/>
            <w:shd w:val="clear" w:color="auto" w:fill="auto"/>
          </w:tcPr>
          <w:p w:rsidR="00F424D0" w:rsidRDefault="00F424D0" w:rsidP="001E4C9E">
            <w:pPr>
              <w:jc w:val="both"/>
              <w:rPr>
                <w:b/>
                <w:sz w:val="16"/>
                <w:szCs w:val="16"/>
              </w:rPr>
            </w:pPr>
            <w:r>
              <w:rPr>
                <w:b/>
                <w:sz w:val="16"/>
                <w:szCs w:val="16"/>
              </w:rPr>
              <w:t>Q4</w:t>
            </w:r>
          </w:p>
          <w:p w:rsidR="00F424D0" w:rsidRPr="00EB6F08" w:rsidRDefault="00F424D0" w:rsidP="001E4C9E">
            <w:pPr>
              <w:jc w:val="both"/>
              <w:rPr>
                <w:b/>
                <w:sz w:val="16"/>
                <w:szCs w:val="16"/>
              </w:rPr>
            </w:pPr>
            <w:r>
              <w:rPr>
                <w:b/>
                <w:sz w:val="16"/>
                <w:szCs w:val="16"/>
              </w:rPr>
              <w:t>(2015)</w:t>
            </w:r>
          </w:p>
        </w:tc>
      </w:tr>
      <w:tr w:rsidR="00F424D0" w:rsidRPr="007D28EC" w:rsidTr="001E4C9E">
        <w:trPr>
          <w:cantSplit/>
          <w:trHeight w:val="472"/>
        </w:trPr>
        <w:tc>
          <w:tcPr>
            <w:tcW w:w="6892" w:type="dxa"/>
            <w:gridSpan w:val="3"/>
            <w:shd w:val="clear" w:color="auto" w:fill="auto"/>
          </w:tcPr>
          <w:p w:rsidR="00F424D0" w:rsidRDefault="00F424D0" w:rsidP="00F424D0">
            <w:pPr>
              <w:pStyle w:val="ListParagraph"/>
              <w:numPr>
                <w:ilvl w:val="0"/>
                <w:numId w:val="8"/>
              </w:numPr>
              <w:jc w:val="both"/>
            </w:pPr>
            <w:r>
              <w:t xml:space="preserve">Regular Twitter updates </w:t>
            </w:r>
          </w:p>
          <w:p w:rsidR="00F424D0" w:rsidRDefault="00F424D0" w:rsidP="00F424D0">
            <w:pPr>
              <w:pStyle w:val="ListParagraph"/>
              <w:numPr>
                <w:ilvl w:val="0"/>
                <w:numId w:val="8"/>
              </w:numPr>
              <w:jc w:val="both"/>
            </w:pPr>
            <w:r>
              <w:t>A regularly updated Facebook profile</w:t>
            </w:r>
          </w:p>
          <w:p w:rsidR="00F424D0" w:rsidRPr="007D28EC" w:rsidRDefault="00F424D0" w:rsidP="00D808D7">
            <w:pPr>
              <w:pStyle w:val="ListParagraph"/>
              <w:numPr>
                <w:ilvl w:val="0"/>
                <w:numId w:val="8"/>
              </w:numPr>
              <w:jc w:val="both"/>
            </w:pPr>
            <w:r>
              <w:t xml:space="preserve">You Tube </w:t>
            </w:r>
            <w:r w:rsidR="00D808D7">
              <w:t>channel</w:t>
            </w:r>
          </w:p>
        </w:tc>
        <w:tc>
          <w:tcPr>
            <w:tcW w:w="851" w:type="dxa"/>
            <w:gridSpan w:val="2"/>
            <w:shd w:val="clear" w:color="auto" w:fill="auto"/>
            <w:vAlign w:val="bottom"/>
          </w:tcPr>
          <w:p w:rsidR="00F424D0" w:rsidRPr="007D28EC" w:rsidRDefault="00F424D0" w:rsidP="00F424D0">
            <w:pPr>
              <w:jc w:val="center"/>
            </w:pPr>
          </w:p>
          <w:p w:rsidR="00F424D0" w:rsidRDefault="00F424D0" w:rsidP="00F424D0">
            <w:pPr>
              <w:jc w:val="center"/>
            </w:pPr>
            <w:r>
              <w:t>•</w:t>
            </w:r>
          </w:p>
          <w:p w:rsidR="00F424D0" w:rsidRPr="007D28EC" w:rsidRDefault="00F424D0" w:rsidP="001E4C9E">
            <w:pPr>
              <w:jc w:val="center"/>
            </w:pPr>
          </w:p>
        </w:tc>
        <w:tc>
          <w:tcPr>
            <w:tcW w:w="850" w:type="dxa"/>
            <w:shd w:val="clear" w:color="auto" w:fill="auto"/>
            <w:vAlign w:val="bottom"/>
          </w:tcPr>
          <w:p w:rsidR="00F424D0" w:rsidRDefault="00F424D0" w:rsidP="001E4C9E">
            <w:pPr>
              <w:jc w:val="center"/>
            </w:pPr>
          </w:p>
          <w:p w:rsidR="00F424D0" w:rsidRPr="007D28EC" w:rsidRDefault="00F424D0" w:rsidP="001E4C9E">
            <w:pPr>
              <w:jc w:val="center"/>
            </w:pPr>
            <w:r w:rsidRPr="007D28EC">
              <w:t>•</w:t>
            </w:r>
          </w:p>
          <w:p w:rsidR="00F424D0" w:rsidRPr="007D28EC" w:rsidRDefault="00F424D0" w:rsidP="001E4C9E">
            <w:pPr>
              <w:jc w:val="center"/>
            </w:pPr>
          </w:p>
        </w:tc>
        <w:tc>
          <w:tcPr>
            <w:tcW w:w="851" w:type="dxa"/>
            <w:shd w:val="clear" w:color="auto" w:fill="auto"/>
            <w:vAlign w:val="bottom"/>
          </w:tcPr>
          <w:p w:rsidR="00F424D0" w:rsidRPr="007D28EC" w:rsidRDefault="00F424D0" w:rsidP="00F424D0">
            <w:pPr>
              <w:jc w:val="center"/>
            </w:pPr>
            <w:r w:rsidRPr="007D28EC">
              <w:t>•</w:t>
            </w:r>
          </w:p>
          <w:p w:rsidR="00F424D0" w:rsidRPr="007D28EC" w:rsidRDefault="00F424D0" w:rsidP="001E4C9E">
            <w:pPr>
              <w:jc w:val="center"/>
            </w:pPr>
          </w:p>
        </w:tc>
        <w:tc>
          <w:tcPr>
            <w:tcW w:w="850" w:type="dxa"/>
            <w:shd w:val="clear" w:color="auto" w:fill="auto"/>
            <w:vAlign w:val="bottom"/>
          </w:tcPr>
          <w:p w:rsidR="00F424D0" w:rsidRPr="007D28EC" w:rsidRDefault="00F424D0" w:rsidP="001E4C9E">
            <w:pPr>
              <w:jc w:val="center"/>
            </w:pPr>
            <w:r w:rsidRPr="007D28EC">
              <w:t>•</w:t>
            </w:r>
          </w:p>
          <w:p w:rsidR="00F424D0" w:rsidRPr="007D28EC" w:rsidRDefault="00F424D0" w:rsidP="001E4C9E">
            <w:pPr>
              <w:jc w:val="center"/>
            </w:pPr>
          </w:p>
        </w:tc>
      </w:tr>
      <w:tr w:rsidR="00F424D0" w:rsidRPr="007D28EC" w:rsidTr="001E4C9E">
        <w:trPr>
          <w:cantSplit/>
          <w:trHeight w:val="151"/>
        </w:trPr>
        <w:tc>
          <w:tcPr>
            <w:tcW w:w="1559" w:type="dxa"/>
            <w:shd w:val="clear" w:color="auto" w:fill="auto"/>
          </w:tcPr>
          <w:p w:rsidR="00F424D0" w:rsidRPr="007D28EC" w:rsidRDefault="00F424D0" w:rsidP="001E4C9E">
            <w:pPr>
              <w:rPr>
                <w:b/>
              </w:rPr>
            </w:pPr>
            <w:r>
              <w:rPr>
                <w:b/>
              </w:rPr>
              <w:t>Project Description</w:t>
            </w:r>
          </w:p>
        </w:tc>
        <w:tc>
          <w:tcPr>
            <w:tcW w:w="8735" w:type="dxa"/>
            <w:gridSpan w:val="7"/>
            <w:shd w:val="clear" w:color="auto" w:fill="auto"/>
          </w:tcPr>
          <w:p w:rsidR="00F424D0" w:rsidRDefault="00F424D0" w:rsidP="00F424D0">
            <w:pPr>
              <w:jc w:val="both"/>
            </w:pPr>
            <w:r>
              <w:t>Social media is free to use and can be updated regularly.  Twitter, Facebook and You Tube will be used in combination to keep followers informed of;</w:t>
            </w:r>
          </w:p>
          <w:p w:rsidR="00F424D0" w:rsidRDefault="00F424D0" w:rsidP="000D6C8F">
            <w:pPr>
              <w:pStyle w:val="ListParagraph"/>
              <w:numPr>
                <w:ilvl w:val="0"/>
                <w:numId w:val="27"/>
              </w:numPr>
              <w:jc w:val="both"/>
            </w:pPr>
            <w:r>
              <w:t>Career opportunities</w:t>
            </w:r>
          </w:p>
          <w:p w:rsidR="00F424D0" w:rsidRDefault="00F424D0" w:rsidP="000D6C8F">
            <w:pPr>
              <w:pStyle w:val="ListParagraph"/>
              <w:numPr>
                <w:ilvl w:val="0"/>
                <w:numId w:val="27"/>
              </w:numPr>
              <w:jc w:val="both"/>
            </w:pPr>
            <w:r>
              <w:t>Fisheries news</w:t>
            </w:r>
          </w:p>
          <w:p w:rsidR="00F424D0" w:rsidRDefault="00F424D0" w:rsidP="000D6C8F">
            <w:pPr>
              <w:pStyle w:val="ListParagraph"/>
              <w:numPr>
                <w:ilvl w:val="0"/>
                <w:numId w:val="27"/>
              </w:numPr>
              <w:jc w:val="both"/>
            </w:pPr>
            <w:r>
              <w:t>Attendance at events</w:t>
            </w:r>
          </w:p>
          <w:p w:rsidR="00F424D0" w:rsidRDefault="00F424D0" w:rsidP="000D6C8F">
            <w:pPr>
              <w:pStyle w:val="ListParagraph"/>
              <w:numPr>
                <w:ilvl w:val="0"/>
                <w:numId w:val="27"/>
              </w:numPr>
              <w:jc w:val="both"/>
            </w:pPr>
            <w:r>
              <w:t>Community engagement meetings</w:t>
            </w:r>
          </w:p>
          <w:p w:rsidR="00F424D0" w:rsidRDefault="00F424D0" w:rsidP="000D6C8F">
            <w:pPr>
              <w:pStyle w:val="ListParagraph"/>
              <w:numPr>
                <w:ilvl w:val="0"/>
                <w:numId w:val="27"/>
              </w:numPr>
              <w:jc w:val="both"/>
            </w:pPr>
            <w:r>
              <w:t>Staff appointments</w:t>
            </w:r>
          </w:p>
          <w:p w:rsidR="00F424D0" w:rsidRDefault="00F424D0" w:rsidP="000D6C8F">
            <w:pPr>
              <w:pStyle w:val="ListParagraph"/>
              <w:numPr>
                <w:ilvl w:val="0"/>
                <w:numId w:val="27"/>
              </w:numPr>
              <w:jc w:val="both"/>
            </w:pPr>
            <w:r>
              <w:t>The work of the Research &amp; Environment team</w:t>
            </w:r>
          </w:p>
          <w:p w:rsidR="00F424D0" w:rsidRDefault="00F424D0" w:rsidP="000D6C8F">
            <w:pPr>
              <w:pStyle w:val="ListParagraph"/>
              <w:numPr>
                <w:ilvl w:val="0"/>
                <w:numId w:val="27"/>
              </w:numPr>
              <w:jc w:val="both"/>
            </w:pPr>
            <w:r>
              <w:t>Any other news</w:t>
            </w:r>
          </w:p>
          <w:p w:rsidR="00D808D7" w:rsidRDefault="00D808D7" w:rsidP="00D808D7">
            <w:pPr>
              <w:jc w:val="both"/>
            </w:pPr>
          </w:p>
          <w:p w:rsidR="00D808D7" w:rsidRDefault="00D808D7" w:rsidP="00D808D7">
            <w:pPr>
              <w:jc w:val="both"/>
            </w:pPr>
            <w:r>
              <w:t>The following work is required in FY 2014-15</w:t>
            </w:r>
          </w:p>
          <w:p w:rsidR="00D808D7" w:rsidRPr="000D6C8F" w:rsidRDefault="00D808D7" w:rsidP="00D808D7">
            <w:pPr>
              <w:jc w:val="both"/>
              <w:rPr>
                <w:u w:val="single"/>
              </w:rPr>
            </w:pPr>
            <w:r w:rsidRPr="000D6C8F">
              <w:rPr>
                <w:u w:val="single"/>
              </w:rPr>
              <w:t>Twitter</w:t>
            </w:r>
          </w:p>
          <w:p w:rsidR="00D808D7" w:rsidRDefault="000D6C8F" w:rsidP="000D6C8F">
            <w:pPr>
              <w:pStyle w:val="ListParagraph"/>
              <w:numPr>
                <w:ilvl w:val="0"/>
                <w:numId w:val="27"/>
              </w:numPr>
              <w:jc w:val="both"/>
            </w:pPr>
            <w:r>
              <w:t>Account is active – this needs to be used regularly</w:t>
            </w:r>
          </w:p>
          <w:p w:rsidR="000D6C8F" w:rsidRDefault="000D6C8F" w:rsidP="000D6C8F">
            <w:pPr>
              <w:pStyle w:val="ListParagraph"/>
              <w:numPr>
                <w:ilvl w:val="0"/>
                <w:numId w:val="27"/>
              </w:numPr>
              <w:jc w:val="both"/>
            </w:pPr>
            <w:r>
              <w:t>Increase followers from current 432 to 1000 by end FY 2014-15</w:t>
            </w:r>
          </w:p>
          <w:p w:rsidR="000D6C8F" w:rsidRPr="000D6C8F" w:rsidRDefault="000D6C8F" w:rsidP="000D6C8F">
            <w:pPr>
              <w:jc w:val="both"/>
              <w:rPr>
                <w:u w:val="single"/>
              </w:rPr>
            </w:pPr>
            <w:r w:rsidRPr="000D6C8F">
              <w:rPr>
                <w:u w:val="single"/>
              </w:rPr>
              <w:t>Facebook</w:t>
            </w:r>
          </w:p>
          <w:p w:rsidR="000D6C8F" w:rsidRDefault="000D6C8F" w:rsidP="000D6C8F">
            <w:pPr>
              <w:pStyle w:val="ListParagraph"/>
              <w:numPr>
                <w:ilvl w:val="0"/>
                <w:numId w:val="27"/>
              </w:numPr>
              <w:jc w:val="both"/>
            </w:pPr>
            <w:r>
              <w:t>Account is active but not used in FY 2013-14</w:t>
            </w:r>
          </w:p>
          <w:p w:rsidR="000D6C8F" w:rsidRDefault="000D6C8F" w:rsidP="000D6C8F">
            <w:pPr>
              <w:pStyle w:val="ListParagraph"/>
              <w:numPr>
                <w:ilvl w:val="0"/>
                <w:numId w:val="27"/>
              </w:numPr>
              <w:jc w:val="both"/>
            </w:pPr>
            <w:r>
              <w:t>Develop a strategy for use</w:t>
            </w:r>
          </w:p>
          <w:p w:rsidR="000D6C8F" w:rsidRDefault="000D6C8F" w:rsidP="000D6C8F">
            <w:pPr>
              <w:pStyle w:val="ListParagraph"/>
              <w:numPr>
                <w:ilvl w:val="0"/>
                <w:numId w:val="27"/>
              </w:numPr>
              <w:jc w:val="both"/>
            </w:pPr>
            <w:r>
              <w:t>Ask IFCA staff for regular contributions</w:t>
            </w:r>
          </w:p>
          <w:p w:rsidR="000D6C8F" w:rsidRDefault="000D6C8F" w:rsidP="000D6C8F">
            <w:pPr>
              <w:pStyle w:val="ListParagraph"/>
              <w:numPr>
                <w:ilvl w:val="0"/>
                <w:numId w:val="27"/>
              </w:numPr>
              <w:jc w:val="both"/>
            </w:pPr>
            <w:r>
              <w:t>Create engaging and meaningful posts</w:t>
            </w:r>
          </w:p>
          <w:p w:rsidR="000D6C8F" w:rsidRDefault="000D6C8F" w:rsidP="000D6C8F">
            <w:pPr>
              <w:pStyle w:val="ListParagraph"/>
              <w:numPr>
                <w:ilvl w:val="0"/>
                <w:numId w:val="27"/>
              </w:numPr>
              <w:jc w:val="both"/>
            </w:pPr>
            <w:r>
              <w:t>Increase friends and followers</w:t>
            </w:r>
          </w:p>
          <w:p w:rsidR="000D6C8F" w:rsidRDefault="000D6C8F" w:rsidP="000D6C8F">
            <w:pPr>
              <w:jc w:val="both"/>
              <w:rPr>
                <w:u w:val="single"/>
              </w:rPr>
            </w:pPr>
            <w:r w:rsidRPr="000D6C8F">
              <w:rPr>
                <w:u w:val="single"/>
              </w:rPr>
              <w:t>You Tube</w:t>
            </w:r>
          </w:p>
          <w:p w:rsidR="000D6C8F" w:rsidRDefault="000D6C8F" w:rsidP="000D6C8F">
            <w:pPr>
              <w:pStyle w:val="ListParagraph"/>
              <w:numPr>
                <w:ilvl w:val="0"/>
                <w:numId w:val="27"/>
              </w:numPr>
              <w:jc w:val="both"/>
            </w:pPr>
            <w:r>
              <w:t>Account is active but not used in FY 2013-14</w:t>
            </w:r>
          </w:p>
          <w:p w:rsidR="000D6C8F" w:rsidRPr="000D6C8F" w:rsidRDefault="000D6C8F" w:rsidP="000D6C8F">
            <w:pPr>
              <w:pStyle w:val="ListParagraph"/>
              <w:numPr>
                <w:ilvl w:val="0"/>
                <w:numId w:val="27"/>
              </w:numPr>
              <w:jc w:val="both"/>
              <w:rPr>
                <w:u w:val="single"/>
              </w:rPr>
            </w:pPr>
            <w:r>
              <w:t>Investigate potential for You Tube channel</w:t>
            </w:r>
          </w:p>
          <w:p w:rsidR="000D6C8F" w:rsidRPr="000D6C8F" w:rsidRDefault="000D6C8F" w:rsidP="000D6C8F">
            <w:pPr>
              <w:pStyle w:val="ListParagraph"/>
              <w:numPr>
                <w:ilvl w:val="0"/>
                <w:numId w:val="27"/>
              </w:numPr>
              <w:jc w:val="both"/>
              <w:rPr>
                <w:u w:val="single"/>
              </w:rPr>
            </w:pPr>
            <w:r>
              <w:t>Post DVD to You Tube and link to Eastern IFCA website</w:t>
            </w:r>
          </w:p>
          <w:p w:rsidR="000D6C8F" w:rsidRPr="007D28EC" w:rsidRDefault="000D6C8F" w:rsidP="000D6C8F">
            <w:pPr>
              <w:jc w:val="both"/>
            </w:pPr>
          </w:p>
        </w:tc>
      </w:tr>
      <w:tr w:rsidR="00F424D0" w:rsidRPr="007D28EC" w:rsidTr="001E4C9E">
        <w:trPr>
          <w:cantSplit/>
          <w:trHeight w:val="151"/>
        </w:trPr>
        <w:tc>
          <w:tcPr>
            <w:tcW w:w="1559" w:type="dxa"/>
            <w:shd w:val="clear" w:color="auto" w:fill="auto"/>
          </w:tcPr>
          <w:p w:rsidR="00F424D0" w:rsidRPr="007D28EC" w:rsidRDefault="00F424D0" w:rsidP="001E4C9E">
            <w:r w:rsidRPr="007D28EC">
              <w:rPr>
                <w:b/>
              </w:rPr>
              <w:t>Resources Required</w:t>
            </w:r>
          </w:p>
        </w:tc>
        <w:tc>
          <w:tcPr>
            <w:tcW w:w="8735" w:type="dxa"/>
            <w:gridSpan w:val="7"/>
            <w:shd w:val="clear" w:color="auto" w:fill="auto"/>
          </w:tcPr>
          <w:p w:rsidR="00F424D0" w:rsidRPr="007D28EC" w:rsidRDefault="000D6C8F" w:rsidP="0072445D">
            <w:pPr>
              <w:spacing w:after="200"/>
              <w:jc w:val="both"/>
            </w:pPr>
            <w:r>
              <w:t xml:space="preserve">CDO should be in charge of co-ordinating all social media with support from other relevant staff.  It is anticipated that this may consume 5 staff hours a week. </w:t>
            </w:r>
          </w:p>
        </w:tc>
      </w:tr>
    </w:tbl>
    <w:p w:rsidR="005E7D32" w:rsidRDefault="005E7D32" w:rsidP="005E7D32">
      <w:pPr>
        <w:pStyle w:val="Footer"/>
        <w:tabs>
          <w:tab w:val="clear" w:pos="4153"/>
          <w:tab w:val="clear" w:pos="8306"/>
        </w:tabs>
        <w:spacing w:line="360" w:lineRule="auto"/>
        <w:contextualSpacing/>
        <w:jc w:val="both"/>
        <w:rPr>
          <w:b/>
          <w:sz w:val="24"/>
          <w:szCs w:val="24"/>
          <w:highlight w:val="yellow"/>
        </w:rPr>
      </w:pPr>
    </w:p>
    <w:p w:rsidR="005E7D32" w:rsidRDefault="005E7D32" w:rsidP="005E7D32">
      <w:pPr>
        <w:pStyle w:val="Footer"/>
        <w:tabs>
          <w:tab w:val="clear" w:pos="4153"/>
          <w:tab w:val="clear" w:pos="8306"/>
        </w:tabs>
        <w:spacing w:line="360" w:lineRule="auto"/>
        <w:contextualSpacing/>
        <w:jc w:val="both"/>
        <w:rPr>
          <w:b/>
          <w:sz w:val="24"/>
          <w:szCs w:val="24"/>
          <w:highlight w:val="yellow"/>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F424D0" w:rsidRPr="000D6C8F" w:rsidTr="001E4C9E">
        <w:trPr>
          <w:cantSplit/>
          <w:trHeight w:val="272"/>
        </w:trPr>
        <w:tc>
          <w:tcPr>
            <w:tcW w:w="6521" w:type="dxa"/>
            <w:gridSpan w:val="2"/>
            <w:shd w:val="clear" w:color="auto" w:fill="548DD4" w:themeFill="text2" w:themeFillTint="99"/>
          </w:tcPr>
          <w:p w:rsidR="00F424D0" w:rsidRPr="00AE1457" w:rsidRDefault="000D6C8F" w:rsidP="000D6C8F">
            <w:pPr>
              <w:keepNext/>
              <w:jc w:val="both"/>
              <w:outlineLvl w:val="2"/>
              <w:rPr>
                <w:b/>
              </w:rPr>
            </w:pPr>
            <w:bookmarkStart w:id="44" w:name="_Toc378249004"/>
            <w:bookmarkStart w:id="45" w:name="_Toc378689022"/>
            <w:r w:rsidRPr="00AE1457">
              <w:rPr>
                <w:b/>
              </w:rPr>
              <w:t>Meaningful c</w:t>
            </w:r>
            <w:r w:rsidR="00B676ED" w:rsidRPr="00AE1457">
              <w:rPr>
                <w:b/>
              </w:rPr>
              <w:t>ommunity engagement</w:t>
            </w:r>
            <w:bookmarkEnd w:id="44"/>
            <w:bookmarkEnd w:id="45"/>
            <w:r w:rsidR="00B676ED" w:rsidRPr="00AE1457">
              <w:rPr>
                <w:b/>
              </w:rPr>
              <w:t xml:space="preserve"> </w:t>
            </w:r>
          </w:p>
        </w:tc>
        <w:tc>
          <w:tcPr>
            <w:tcW w:w="655" w:type="dxa"/>
            <w:gridSpan w:val="2"/>
            <w:shd w:val="clear" w:color="auto" w:fill="auto"/>
          </w:tcPr>
          <w:p w:rsidR="00F424D0" w:rsidRPr="00AE1457" w:rsidRDefault="00F424D0" w:rsidP="001E4C9E">
            <w:pPr>
              <w:jc w:val="both"/>
              <w:rPr>
                <w:b/>
              </w:rPr>
            </w:pPr>
            <w:r w:rsidRPr="00AE1457">
              <w:rPr>
                <w:b/>
              </w:rPr>
              <w:t>Ref</w:t>
            </w:r>
          </w:p>
        </w:tc>
        <w:tc>
          <w:tcPr>
            <w:tcW w:w="3118" w:type="dxa"/>
            <w:gridSpan w:val="4"/>
            <w:shd w:val="clear" w:color="auto" w:fill="auto"/>
          </w:tcPr>
          <w:p w:rsidR="00F424D0" w:rsidRPr="00AE1457" w:rsidRDefault="00F424D0" w:rsidP="00F424D0">
            <w:pPr>
              <w:keepNext/>
              <w:jc w:val="both"/>
              <w:outlineLvl w:val="2"/>
              <w:rPr>
                <w:b/>
              </w:rPr>
            </w:pPr>
            <w:bookmarkStart w:id="46" w:name="_Toc378249005"/>
            <w:bookmarkStart w:id="47" w:name="_Toc378689023"/>
            <w:r w:rsidRPr="00AE1457">
              <w:rPr>
                <w:b/>
              </w:rPr>
              <w:t>CE2014D</w:t>
            </w:r>
            <w:bookmarkEnd w:id="46"/>
            <w:bookmarkEnd w:id="47"/>
          </w:p>
        </w:tc>
      </w:tr>
      <w:tr w:rsidR="00F424D0" w:rsidRPr="000D6C8F" w:rsidTr="001E4C9E">
        <w:trPr>
          <w:cantSplit/>
          <w:trHeight w:val="289"/>
        </w:trPr>
        <w:tc>
          <w:tcPr>
            <w:tcW w:w="6892" w:type="dxa"/>
            <w:gridSpan w:val="3"/>
            <w:shd w:val="clear" w:color="auto" w:fill="auto"/>
          </w:tcPr>
          <w:p w:rsidR="00F424D0" w:rsidRPr="00AE1457" w:rsidRDefault="00F424D0" w:rsidP="001E4C9E">
            <w:pPr>
              <w:jc w:val="both"/>
              <w:rPr>
                <w:b/>
              </w:rPr>
            </w:pPr>
            <w:r w:rsidRPr="00AE1457">
              <w:rPr>
                <w:b/>
              </w:rPr>
              <w:t>Output</w:t>
            </w:r>
          </w:p>
        </w:tc>
        <w:tc>
          <w:tcPr>
            <w:tcW w:w="851" w:type="dxa"/>
            <w:gridSpan w:val="2"/>
            <w:shd w:val="clear" w:color="auto" w:fill="auto"/>
          </w:tcPr>
          <w:p w:rsidR="00F424D0" w:rsidRPr="00AE1457" w:rsidRDefault="00F424D0" w:rsidP="001E4C9E">
            <w:pPr>
              <w:jc w:val="both"/>
              <w:rPr>
                <w:b/>
                <w:sz w:val="16"/>
                <w:szCs w:val="16"/>
              </w:rPr>
            </w:pPr>
            <w:r w:rsidRPr="00AE1457">
              <w:rPr>
                <w:b/>
                <w:sz w:val="16"/>
                <w:szCs w:val="16"/>
              </w:rPr>
              <w:t>Q1 (2014)</w:t>
            </w:r>
          </w:p>
        </w:tc>
        <w:tc>
          <w:tcPr>
            <w:tcW w:w="850" w:type="dxa"/>
            <w:shd w:val="clear" w:color="auto" w:fill="auto"/>
          </w:tcPr>
          <w:p w:rsidR="00F424D0" w:rsidRPr="00AE1457" w:rsidRDefault="00F424D0" w:rsidP="001E4C9E">
            <w:pPr>
              <w:jc w:val="both"/>
              <w:rPr>
                <w:b/>
                <w:sz w:val="16"/>
                <w:szCs w:val="16"/>
              </w:rPr>
            </w:pPr>
            <w:r w:rsidRPr="00AE1457">
              <w:rPr>
                <w:b/>
                <w:sz w:val="16"/>
                <w:szCs w:val="16"/>
              </w:rPr>
              <w:t>Q2</w:t>
            </w:r>
          </w:p>
          <w:p w:rsidR="00F424D0" w:rsidRPr="00AE1457" w:rsidRDefault="00F424D0" w:rsidP="001E4C9E">
            <w:pPr>
              <w:jc w:val="both"/>
              <w:rPr>
                <w:b/>
                <w:sz w:val="16"/>
                <w:szCs w:val="16"/>
              </w:rPr>
            </w:pPr>
            <w:r w:rsidRPr="00AE1457">
              <w:rPr>
                <w:b/>
                <w:sz w:val="16"/>
                <w:szCs w:val="16"/>
              </w:rPr>
              <w:t>(2014)</w:t>
            </w:r>
          </w:p>
        </w:tc>
        <w:tc>
          <w:tcPr>
            <w:tcW w:w="851" w:type="dxa"/>
            <w:shd w:val="clear" w:color="auto" w:fill="auto"/>
          </w:tcPr>
          <w:p w:rsidR="00F424D0" w:rsidRPr="00AE1457" w:rsidRDefault="00F424D0" w:rsidP="001E4C9E">
            <w:pPr>
              <w:jc w:val="both"/>
              <w:rPr>
                <w:b/>
                <w:sz w:val="16"/>
                <w:szCs w:val="16"/>
              </w:rPr>
            </w:pPr>
            <w:r w:rsidRPr="00AE1457">
              <w:rPr>
                <w:b/>
                <w:sz w:val="16"/>
                <w:szCs w:val="16"/>
              </w:rPr>
              <w:t>Q3</w:t>
            </w:r>
          </w:p>
          <w:p w:rsidR="00F424D0" w:rsidRPr="00AE1457" w:rsidRDefault="00F424D0" w:rsidP="001E4C9E">
            <w:pPr>
              <w:jc w:val="both"/>
              <w:rPr>
                <w:b/>
                <w:sz w:val="16"/>
                <w:szCs w:val="16"/>
              </w:rPr>
            </w:pPr>
            <w:r w:rsidRPr="00AE1457">
              <w:rPr>
                <w:b/>
                <w:sz w:val="16"/>
                <w:szCs w:val="16"/>
              </w:rPr>
              <w:t>(2014)</w:t>
            </w:r>
          </w:p>
        </w:tc>
        <w:tc>
          <w:tcPr>
            <w:tcW w:w="850" w:type="dxa"/>
            <w:shd w:val="clear" w:color="auto" w:fill="auto"/>
          </w:tcPr>
          <w:p w:rsidR="00F424D0" w:rsidRPr="00AE1457" w:rsidRDefault="00F424D0" w:rsidP="001E4C9E">
            <w:pPr>
              <w:jc w:val="both"/>
              <w:rPr>
                <w:b/>
                <w:sz w:val="16"/>
                <w:szCs w:val="16"/>
              </w:rPr>
            </w:pPr>
            <w:r w:rsidRPr="00AE1457">
              <w:rPr>
                <w:b/>
                <w:sz w:val="16"/>
                <w:szCs w:val="16"/>
              </w:rPr>
              <w:t>Q4</w:t>
            </w:r>
          </w:p>
          <w:p w:rsidR="00F424D0" w:rsidRPr="00AE1457" w:rsidRDefault="00F424D0" w:rsidP="001E4C9E">
            <w:pPr>
              <w:jc w:val="both"/>
              <w:rPr>
                <w:b/>
                <w:sz w:val="16"/>
                <w:szCs w:val="16"/>
              </w:rPr>
            </w:pPr>
            <w:r w:rsidRPr="00AE1457">
              <w:rPr>
                <w:b/>
                <w:sz w:val="16"/>
                <w:szCs w:val="16"/>
              </w:rPr>
              <w:t>(2015)</w:t>
            </w:r>
          </w:p>
        </w:tc>
      </w:tr>
      <w:tr w:rsidR="00F424D0" w:rsidRPr="000D6C8F" w:rsidTr="001E4C9E">
        <w:trPr>
          <w:cantSplit/>
          <w:trHeight w:val="472"/>
        </w:trPr>
        <w:tc>
          <w:tcPr>
            <w:tcW w:w="6892" w:type="dxa"/>
            <w:gridSpan w:val="3"/>
            <w:shd w:val="clear" w:color="auto" w:fill="auto"/>
          </w:tcPr>
          <w:p w:rsidR="00F424D0" w:rsidRPr="00AE1457" w:rsidRDefault="00AE1457" w:rsidP="00AE1457">
            <w:pPr>
              <w:pStyle w:val="ListParagraph"/>
              <w:ind w:left="0"/>
              <w:jc w:val="both"/>
            </w:pPr>
            <w:r>
              <w:t>An appropriate mechanism to engage with the widest possible cross section of stakeholders face to face</w:t>
            </w:r>
          </w:p>
        </w:tc>
        <w:tc>
          <w:tcPr>
            <w:tcW w:w="851" w:type="dxa"/>
            <w:gridSpan w:val="2"/>
            <w:shd w:val="clear" w:color="auto" w:fill="auto"/>
            <w:vAlign w:val="bottom"/>
          </w:tcPr>
          <w:p w:rsidR="00F424D0" w:rsidRPr="00AE1457" w:rsidRDefault="00F424D0" w:rsidP="001E4C9E">
            <w:pPr>
              <w:jc w:val="center"/>
            </w:pPr>
          </w:p>
          <w:p w:rsidR="00F424D0" w:rsidRPr="00AE1457" w:rsidRDefault="00F424D0" w:rsidP="001E4C9E">
            <w:pPr>
              <w:jc w:val="center"/>
            </w:pPr>
            <w:r w:rsidRPr="00AE1457">
              <w:t>•</w:t>
            </w:r>
          </w:p>
          <w:p w:rsidR="00F424D0" w:rsidRPr="00AE1457" w:rsidRDefault="00F424D0" w:rsidP="001E4C9E">
            <w:pPr>
              <w:jc w:val="center"/>
            </w:pPr>
          </w:p>
        </w:tc>
        <w:tc>
          <w:tcPr>
            <w:tcW w:w="850" w:type="dxa"/>
            <w:shd w:val="clear" w:color="auto" w:fill="auto"/>
            <w:vAlign w:val="bottom"/>
          </w:tcPr>
          <w:p w:rsidR="00F424D0" w:rsidRPr="00AE1457" w:rsidRDefault="00F424D0" w:rsidP="001E4C9E">
            <w:pPr>
              <w:jc w:val="center"/>
            </w:pPr>
          </w:p>
          <w:p w:rsidR="00F424D0" w:rsidRPr="00AE1457" w:rsidRDefault="00F424D0" w:rsidP="001E4C9E">
            <w:pPr>
              <w:jc w:val="center"/>
            </w:pPr>
            <w:r w:rsidRPr="00AE1457">
              <w:t>•</w:t>
            </w:r>
          </w:p>
          <w:p w:rsidR="00F424D0" w:rsidRPr="00AE1457" w:rsidRDefault="00F424D0" w:rsidP="001E4C9E">
            <w:pPr>
              <w:jc w:val="center"/>
            </w:pPr>
          </w:p>
        </w:tc>
        <w:tc>
          <w:tcPr>
            <w:tcW w:w="851" w:type="dxa"/>
            <w:shd w:val="clear" w:color="auto" w:fill="auto"/>
            <w:vAlign w:val="bottom"/>
          </w:tcPr>
          <w:p w:rsidR="00F424D0" w:rsidRPr="00AE1457" w:rsidRDefault="00F424D0" w:rsidP="001E4C9E">
            <w:pPr>
              <w:jc w:val="center"/>
            </w:pPr>
            <w:r w:rsidRPr="00AE1457">
              <w:t>•</w:t>
            </w:r>
          </w:p>
          <w:p w:rsidR="00F424D0" w:rsidRPr="00AE1457" w:rsidRDefault="00F424D0" w:rsidP="001E4C9E">
            <w:pPr>
              <w:jc w:val="center"/>
            </w:pPr>
          </w:p>
        </w:tc>
        <w:tc>
          <w:tcPr>
            <w:tcW w:w="850" w:type="dxa"/>
            <w:shd w:val="clear" w:color="auto" w:fill="auto"/>
            <w:vAlign w:val="bottom"/>
          </w:tcPr>
          <w:p w:rsidR="00F424D0" w:rsidRPr="00AE1457" w:rsidRDefault="00F424D0" w:rsidP="001E4C9E">
            <w:pPr>
              <w:jc w:val="center"/>
            </w:pPr>
            <w:r w:rsidRPr="00AE1457">
              <w:t>•</w:t>
            </w:r>
          </w:p>
          <w:p w:rsidR="00F424D0" w:rsidRPr="00AE1457" w:rsidRDefault="00F424D0" w:rsidP="001E4C9E">
            <w:pPr>
              <w:jc w:val="center"/>
            </w:pPr>
          </w:p>
        </w:tc>
      </w:tr>
      <w:tr w:rsidR="00F424D0" w:rsidRPr="000D6C8F" w:rsidTr="001E4C9E">
        <w:trPr>
          <w:cantSplit/>
          <w:trHeight w:val="151"/>
        </w:trPr>
        <w:tc>
          <w:tcPr>
            <w:tcW w:w="1559" w:type="dxa"/>
            <w:shd w:val="clear" w:color="auto" w:fill="auto"/>
          </w:tcPr>
          <w:p w:rsidR="00F424D0" w:rsidRPr="00AE1457" w:rsidRDefault="00F424D0" w:rsidP="001E4C9E">
            <w:pPr>
              <w:rPr>
                <w:b/>
              </w:rPr>
            </w:pPr>
            <w:r w:rsidRPr="00AE1457">
              <w:rPr>
                <w:b/>
              </w:rPr>
              <w:t>Project Description</w:t>
            </w:r>
          </w:p>
        </w:tc>
        <w:tc>
          <w:tcPr>
            <w:tcW w:w="8735" w:type="dxa"/>
            <w:gridSpan w:val="7"/>
            <w:shd w:val="clear" w:color="auto" w:fill="auto"/>
          </w:tcPr>
          <w:p w:rsidR="000D6C8F" w:rsidRPr="00AE1457" w:rsidRDefault="00AE1457" w:rsidP="00AE1457">
            <w:pPr>
              <w:jc w:val="both"/>
            </w:pPr>
            <w:r>
              <w:t xml:space="preserve">A 1 year trial to use a trailer based office to conduct ‘clinic’ style engagement at </w:t>
            </w:r>
            <w:r w:rsidR="00CA5E05">
              <w:t xml:space="preserve">locations and </w:t>
            </w:r>
            <w:r>
              <w:t xml:space="preserve">situations to suit stakeholders.  </w:t>
            </w:r>
          </w:p>
        </w:tc>
      </w:tr>
      <w:tr w:rsidR="00F424D0" w:rsidRPr="000D6C8F" w:rsidTr="001E4C9E">
        <w:trPr>
          <w:cantSplit/>
          <w:trHeight w:val="151"/>
        </w:trPr>
        <w:tc>
          <w:tcPr>
            <w:tcW w:w="1559" w:type="dxa"/>
            <w:shd w:val="clear" w:color="auto" w:fill="auto"/>
          </w:tcPr>
          <w:p w:rsidR="00F424D0" w:rsidRPr="00AE1457" w:rsidRDefault="00F424D0" w:rsidP="001E4C9E">
            <w:r w:rsidRPr="00AE1457">
              <w:rPr>
                <w:b/>
              </w:rPr>
              <w:t>Resources Required</w:t>
            </w:r>
          </w:p>
        </w:tc>
        <w:tc>
          <w:tcPr>
            <w:tcW w:w="8735" w:type="dxa"/>
            <w:gridSpan w:val="7"/>
            <w:shd w:val="clear" w:color="auto" w:fill="auto"/>
          </w:tcPr>
          <w:p w:rsidR="00F424D0" w:rsidRPr="00AE1457" w:rsidRDefault="00AE1457" w:rsidP="00227FE1">
            <w:pPr>
              <w:spacing w:after="200"/>
              <w:jc w:val="both"/>
            </w:pPr>
            <w:r>
              <w:t>Officer time to posi</w:t>
            </w:r>
            <w:r w:rsidR="00227FE1">
              <w:t>tion and populate the trailer.  Accommodation may be required on occasion if return travel to King’s Lynn precludes effective use of the trailer.</w:t>
            </w:r>
          </w:p>
        </w:tc>
      </w:tr>
    </w:tbl>
    <w:p w:rsidR="00B676ED" w:rsidRDefault="00B676ED" w:rsidP="005E7D32">
      <w:pPr>
        <w:spacing w:after="200"/>
        <w:rPr>
          <w:b/>
          <w:sz w:val="24"/>
          <w:szCs w:val="24"/>
          <w:highlight w:val="yellow"/>
        </w:rPr>
      </w:pPr>
    </w:p>
    <w:p w:rsidR="00FA2FB0" w:rsidRDefault="00FA2FB0" w:rsidP="005E7D32">
      <w:pPr>
        <w:spacing w:after="200"/>
        <w:rPr>
          <w:b/>
          <w:sz w:val="24"/>
          <w:szCs w:val="24"/>
          <w:highlight w:val="yellow"/>
        </w:rPr>
      </w:pPr>
    </w:p>
    <w:p w:rsidR="00E426D6" w:rsidRDefault="00E426D6" w:rsidP="005E7D32">
      <w:pPr>
        <w:spacing w:after="200"/>
        <w:rPr>
          <w:b/>
          <w:sz w:val="24"/>
          <w:szCs w:val="24"/>
          <w:highlight w:val="yellow"/>
        </w:rPr>
      </w:pPr>
    </w:p>
    <w:p w:rsidR="00E426D6" w:rsidRDefault="00E426D6" w:rsidP="005E7D32">
      <w:pPr>
        <w:spacing w:after="200"/>
        <w:rPr>
          <w:b/>
          <w:sz w:val="24"/>
          <w:szCs w:val="24"/>
          <w:highlight w:val="yellow"/>
        </w:rPr>
      </w:pPr>
    </w:p>
    <w:p w:rsidR="00E426D6" w:rsidRDefault="00E426D6" w:rsidP="005E7D32">
      <w:pPr>
        <w:spacing w:after="200"/>
        <w:rPr>
          <w:b/>
          <w:sz w:val="24"/>
          <w:szCs w:val="24"/>
          <w:highlight w:val="yellow"/>
        </w:rPr>
      </w:pPr>
    </w:p>
    <w:p w:rsidR="00E426D6" w:rsidRDefault="00E426D6" w:rsidP="005E7D32">
      <w:pPr>
        <w:spacing w:after="200"/>
        <w:rPr>
          <w:b/>
          <w:sz w:val="24"/>
          <w:szCs w:val="24"/>
          <w:highlight w:val="yellow"/>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570B0B" w:rsidRPr="007D28EC" w:rsidTr="001E4C9E">
        <w:trPr>
          <w:cantSplit/>
          <w:trHeight w:val="272"/>
        </w:trPr>
        <w:tc>
          <w:tcPr>
            <w:tcW w:w="6521" w:type="dxa"/>
            <w:gridSpan w:val="2"/>
            <w:shd w:val="clear" w:color="auto" w:fill="548DD4" w:themeFill="text2" w:themeFillTint="99"/>
          </w:tcPr>
          <w:p w:rsidR="00570B0B" w:rsidRPr="007D28EC" w:rsidRDefault="00570B0B" w:rsidP="001E4C9E">
            <w:pPr>
              <w:keepNext/>
              <w:jc w:val="both"/>
              <w:outlineLvl w:val="2"/>
              <w:rPr>
                <w:b/>
              </w:rPr>
            </w:pPr>
            <w:bookmarkStart w:id="48" w:name="_Toc378249006"/>
            <w:bookmarkStart w:id="49" w:name="_Toc378689024"/>
            <w:r>
              <w:rPr>
                <w:b/>
              </w:rPr>
              <w:t>Good news stories</w:t>
            </w:r>
            <w:bookmarkEnd w:id="48"/>
            <w:bookmarkEnd w:id="49"/>
          </w:p>
        </w:tc>
        <w:tc>
          <w:tcPr>
            <w:tcW w:w="655" w:type="dxa"/>
            <w:gridSpan w:val="2"/>
            <w:shd w:val="clear" w:color="auto" w:fill="auto"/>
          </w:tcPr>
          <w:p w:rsidR="00570B0B" w:rsidRPr="007D28EC" w:rsidRDefault="00570B0B" w:rsidP="001E4C9E">
            <w:pPr>
              <w:jc w:val="both"/>
              <w:rPr>
                <w:b/>
              </w:rPr>
            </w:pPr>
            <w:r w:rsidRPr="007D28EC">
              <w:rPr>
                <w:b/>
              </w:rPr>
              <w:t>Ref</w:t>
            </w:r>
          </w:p>
        </w:tc>
        <w:tc>
          <w:tcPr>
            <w:tcW w:w="3118" w:type="dxa"/>
            <w:gridSpan w:val="4"/>
            <w:shd w:val="clear" w:color="auto" w:fill="auto"/>
          </w:tcPr>
          <w:p w:rsidR="00570B0B" w:rsidRPr="007D28EC" w:rsidRDefault="00F43013" w:rsidP="001E4C9E">
            <w:pPr>
              <w:keepNext/>
              <w:jc w:val="both"/>
              <w:outlineLvl w:val="2"/>
              <w:rPr>
                <w:b/>
              </w:rPr>
            </w:pPr>
            <w:bookmarkStart w:id="50" w:name="_Toc378249007"/>
            <w:bookmarkStart w:id="51" w:name="_Toc378689025"/>
            <w:r>
              <w:rPr>
                <w:b/>
              </w:rPr>
              <w:t>CE2014E</w:t>
            </w:r>
            <w:bookmarkEnd w:id="50"/>
            <w:bookmarkEnd w:id="51"/>
          </w:p>
        </w:tc>
      </w:tr>
      <w:tr w:rsidR="00570B0B" w:rsidRPr="00EB6F08" w:rsidTr="001E4C9E">
        <w:trPr>
          <w:cantSplit/>
          <w:trHeight w:val="289"/>
        </w:trPr>
        <w:tc>
          <w:tcPr>
            <w:tcW w:w="6892" w:type="dxa"/>
            <w:gridSpan w:val="3"/>
            <w:shd w:val="clear" w:color="auto" w:fill="auto"/>
          </w:tcPr>
          <w:p w:rsidR="00570B0B" w:rsidRPr="007D28EC" w:rsidRDefault="00570B0B" w:rsidP="001E4C9E">
            <w:pPr>
              <w:jc w:val="both"/>
              <w:rPr>
                <w:b/>
              </w:rPr>
            </w:pPr>
            <w:r w:rsidRPr="007D28EC">
              <w:rPr>
                <w:b/>
              </w:rPr>
              <w:t>Output</w:t>
            </w:r>
          </w:p>
        </w:tc>
        <w:tc>
          <w:tcPr>
            <w:tcW w:w="851" w:type="dxa"/>
            <w:gridSpan w:val="2"/>
            <w:shd w:val="clear" w:color="auto" w:fill="auto"/>
          </w:tcPr>
          <w:p w:rsidR="00570B0B" w:rsidRPr="00EB6F08" w:rsidRDefault="00570B0B" w:rsidP="001E4C9E">
            <w:pPr>
              <w:jc w:val="both"/>
              <w:rPr>
                <w:b/>
                <w:sz w:val="16"/>
                <w:szCs w:val="16"/>
              </w:rPr>
            </w:pPr>
            <w:r>
              <w:rPr>
                <w:b/>
                <w:sz w:val="16"/>
                <w:szCs w:val="16"/>
              </w:rPr>
              <w:t>Q1 (2014</w:t>
            </w:r>
            <w:r w:rsidRPr="00EB6F08">
              <w:rPr>
                <w:b/>
                <w:sz w:val="16"/>
                <w:szCs w:val="16"/>
              </w:rPr>
              <w:t>)</w:t>
            </w:r>
          </w:p>
        </w:tc>
        <w:tc>
          <w:tcPr>
            <w:tcW w:w="850" w:type="dxa"/>
            <w:shd w:val="clear" w:color="auto" w:fill="auto"/>
          </w:tcPr>
          <w:p w:rsidR="00570B0B" w:rsidRDefault="00570B0B" w:rsidP="001E4C9E">
            <w:pPr>
              <w:jc w:val="both"/>
              <w:rPr>
                <w:b/>
                <w:sz w:val="16"/>
                <w:szCs w:val="16"/>
              </w:rPr>
            </w:pPr>
            <w:r>
              <w:rPr>
                <w:b/>
                <w:sz w:val="16"/>
                <w:szCs w:val="16"/>
              </w:rPr>
              <w:t>Q2</w:t>
            </w:r>
          </w:p>
          <w:p w:rsidR="00570B0B" w:rsidRPr="00EB6F08" w:rsidRDefault="00570B0B" w:rsidP="001E4C9E">
            <w:pPr>
              <w:jc w:val="both"/>
              <w:rPr>
                <w:b/>
                <w:sz w:val="16"/>
                <w:szCs w:val="16"/>
              </w:rPr>
            </w:pPr>
            <w:r>
              <w:rPr>
                <w:b/>
                <w:sz w:val="16"/>
                <w:szCs w:val="16"/>
              </w:rPr>
              <w:t>(2014</w:t>
            </w:r>
            <w:r w:rsidRPr="00EB6F08">
              <w:rPr>
                <w:b/>
                <w:sz w:val="16"/>
                <w:szCs w:val="16"/>
              </w:rPr>
              <w:t>)</w:t>
            </w:r>
          </w:p>
        </w:tc>
        <w:tc>
          <w:tcPr>
            <w:tcW w:w="851" w:type="dxa"/>
            <w:shd w:val="clear" w:color="auto" w:fill="auto"/>
          </w:tcPr>
          <w:p w:rsidR="00570B0B" w:rsidRDefault="00570B0B" w:rsidP="001E4C9E">
            <w:pPr>
              <w:jc w:val="both"/>
              <w:rPr>
                <w:b/>
                <w:sz w:val="16"/>
                <w:szCs w:val="16"/>
              </w:rPr>
            </w:pPr>
            <w:r>
              <w:rPr>
                <w:b/>
                <w:sz w:val="16"/>
                <w:szCs w:val="16"/>
              </w:rPr>
              <w:t>Q3</w:t>
            </w:r>
          </w:p>
          <w:p w:rsidR="00570B0B" w:rsidRPr="00EB6F08" w:rsidRDefault="00570B0B" w:rsidP="001E4C9E">
            <w:pPr>
              <w:jc w:val="both"/>
              <w:rPr>
                <w:b/>
                <w:sz w:val="16"/>
                <w:szCs w:val="16"/>
              </w:rPr>
            </w:pPr>
            <w:r>
              <w:rPr>
                <w:b/>
                <w:sz w:val="16"/>
                <w:szCs w:val="16"/>
              </w:rPr>
              <w:t>(2014)</w:t>
            </w:r>
          </w:p>
        </w:tc>
        <w:tc>
          <w:tcPr>
            <w:tcW w:w="850" w:type="dxa"/>
            <w:shd w:val="clear" w:color="auto" w:fill="auto"/>
          </w:tcPr>
          <w:p w:rsidR="00570B0B" w:rsidRDefault="00570B0B" w:rsidP="001E4C9E">
            <w:pPr>
              <w:jc w:val="both"/>
              <w:rPr>
                <w:b/>
                <w:sz w:val="16"/>
                <w:szCs w:val="16"/>
              </w:rPr>
            </w:pPr>
            <w:r>
              <w:rPr>
                <w:b/>
                <w:sz w:val="16"/>
                <w:szCs w:val="16"/>
              </w:rPr>
              <w:t>Q4</w:t>
            </w:r>
          </w:p>
          <w:p w:rsidR="00570B0B" w:rsidRPr="00EB6F08" w:rsidRDefault="00570B0B" w:rsidP="001E4C9E">
            <w:pPr>
              <w:jc w:val="both"/>
              <w:rPr>
                <w:b/>
                <w:sz w:val="16"/>
                <w:szCs w:val="16"/>
              </w:rPr>
            </w:pPr>
            <w:r>
              <w:rPr>
                <w:b/>
                <w:sz w:val="16"/>
                <w:szCs w:val="16"/>
              </w:rPr>
              <w:t>(2015)</w:t>
            </w:r>
          </w:p>
        </w:tc>
      </w:tr>
      <w:tr w:rsidR="00570B0B" w:rsidRPr="007D28EC" w:rsidTr="001E4C9E">
        <w:trPr>
          <w:cantSplit/>
          <w:trHeight w:val="472"/>
        </w:trPr>
        <w:tc>
          <w:tcPr>
            <w:tcW w:w="6892" w:type="dxa"/>
            <w:gridSpan w:val="3"/>
            <w:shd w:val="clear" w:color="auto" w:fill="auto"/>
          </w:tcPr>
          <w:p w:rsidR="00570B0B" w:rsidRPr="007D28EC" w:rsidRDefault="00570B0B" w:rsidP="00C25879">
            <w:pPr>
              <w:jc w:val="both"/>
            </w:pPr>
            <w:r>
              <w:t>Monthly press releases</w:t>
            </w:r>
          </w:p>
        </w:tc>
        <w:tc>
          <w:tcPr>
            <w:tcW w:w="851" w:type="dxa"/>
            <w:gridSpan w:val="2"/>
            <w:shd w:val="clear" w:color="auto" w:fill="auto"/>
            <w:vAlign w:val="bottom"/>
          </w:tcPr>
          <w:p w:rsidR="00570B0B" w:rsidRPr="007D28EC" w:rsidRDefault="00570B0B" w:rsidP="001E4C9E">
            <w:pPr>
              <w:jc w:val="center"/>
            </w:pPr>
          </w:p>
          <w:p w:rsidR="00570B0B" w:rsidRDefault="00570B0B" w:rsidP="001E4C9E">
            <w:pPr>
              <w:jc w:val="center"/>
            </w:pPr>
            <w:r>
              <w:t>•</w:t>
            </w:r>
          </w:p>
          <w:p w:rsidR="00570B0B" w:rsidRPr="007D28EC" w:rsidRDefault="00570B0B" w:rsidP="001E4C9E">
            <w:pPr>
              <w:jc w:val="center"/>
            </w:pPr>
          </w:p>
        </w:tc>
        <w:tc>
          <w:tcPr>
            <w:tcW w:w="850" w:type="dxa"/>
            <w:shd w:val="clear" w:color="auto" w:fill="auto"/>
            <w:vAlign w:val="bottom"/>
          </w:tcPr>
          <w:p w:rsidR="00570B0B" w:rsidRDefault="00570B0B" w:rsidP="001E4C9E">
            <w:pPr>
              <w:jc w:val="center"/>
            </w:pPr>
          </w:p>
          <w:p w:rsidR="00570B0B" w:rsidRPr="007D28EC" w:rsidRDefault="00570B0B" w:rsidP="001E4C9E">
            <w:pPr>
              <w:jc w:val="center"/>
            </w:pPr>
            <w:r w:rsidRPr="007D28EC">
              <w:t>•</w:t>
            </w:r>
          </w:p>
          <w:p w:rsidR="00570B0B" w:rsidRPr="007D28EC" w:rsidRDefault="00570B0B" w:rsidP="001E4C9E">
            <w:pPr>
              <w:jc w:val="center"/>
            </w:pPr>
          </w:p>
        </w:tc>
        <w:tc>
          <w:tcPr>
            <w:tcW w:w="851" w:type="dxa"/>
            <w:shd w:val="clear" w:color="auto" w:fill="auto"/>
            <w:vAlign w:val="bottom"/>
          </w:tcPr>
          <w:p w:rsidR="00570B0B" w:rsidRPr="007D28EC" w:rsidRDefault="00570B0B" w:rsidP="001E4C9E">
            <w:pPr>
              <w:jc w:val="center"/>
            </w:pPr>
            <w:r w:rsidRPr="007D28EC">
              <w:t>•</w:t>
            </w:r>
          </w:p>
          <w:p w:rsidR="00570B0B" w:rsidRPr="007D28EC" w:rsidRDefault="00570B0B" w:rsidP="001E4C9E">
            <w:pPr>
              <w:jc w:val="center"/>
            </w:pPr>
          </w:p>
        </w:tc>
        <w:tc>
          <w:tcPr>
            <w:tcW w:w="850" w:type="dxa"/>
            <w:shd w:val="clear" w:color="auto" w:fill="auto"/>
            <w:vAlign w:val="bottom"/>
          </w:tcPr>
          <w:p w:rsidR="00570B0B" w:rsidRPr="007D28EC" w:rsidRDefault="00570B0B" w:rsidP="001E4C9E">
            <w:pPr>
              <w:jc w:val="center"/>
            </w:pPr>
            <w:r w:rsidRPr="007D28EC">
              <w:t>•</w:t>
            </w:r>
          </w:p>
          <w:p w:rsidR="00570B0B" w:rsidRPr="007D28EC" w:rsidRDefault="00570B0B" w:rsidP="001E4C9E">
            <w:pPr>
              <w:jc w:val="center"/>
            </w:pPr>
          </w:p>
        </w:tc>
      </w:tr>
      <w:tr w:rsidR="00570B0B" w:rsidRPr="007D28EC" w:rsidTr="00C901CD">
        <w:trPr>
          <w:cantSplit/>
          <w:trHeight w:val="2978"/>
        </w:trPr>
        <w:tc>
          <w:tcPr>
            <w:tcW w:w="1559" w:type="dxa"/>
            <w:shd w:val="clear" w:color="auto" w:fill="auto"/>
          </w:tcPr>
          <w:p w:rsidR="00570B0B" w:rsidRPr="007D28EC" w:rsidRDefault="00570B0B" w:rsidP="001E4C9E">
            <w:pPr>
              <w:rPr>
                <w:b/>
              </w:rPr>
            </w:pPr>
            <w:r>
              <w:rPr>
                <w:b/>
              </w:rPr>
              <w:t>Project Description</w:t>
            </w:r>
          </w:p>
        </w:tc>
        <w:tc>
          <w:tcPr>
            <w:tcW w:w="8735" w:type="dxa"/>
            <w:gridSpan w:val="7"/>
            <w:shd w:val="clear" w:color="auto" w:fill="auto"/>
          </w:tcPr>
          <w:p w:rsidR="00570B0B" w:rsidRDefault="00570B0B" w:rsidP="00D1145F">
            <w:pPr>
              <w:jc w:val="both"/>
            </w:pPr>
            <w:r>
              <w:t>In FY2013-14 press releases w</w:t>
            </w:r>
            <w:r w:rsidR="00F0102A">
              <w:t>ere sent out in an ad hoc manner.  To better raise the profile of Eastern IFCA</w:t>
            </w:r>
            <w:r w:rsidR="00D1145F">
              <w:t xml:space="preserve"> “good news stories” should be </w:t>
            </w:r>
            <w:r w:rsidR="00457C94">
              <w:t>sent out to the media on a monthly</w:t>
            </w:r>
            <w:r w:rsidR="00D1145F">
              <w:t xml:space="preserve"> basis.  They should be sent to a range of media including TV, online, radio, local &amp; national newspapers, industry press and magazines.  Closer ties should also be made with media professionals who should be encouraged to approach Eastern IFCA for stories.  Suggestions include (but are not limited to);</w:t>
            </w:r>
          </w:p>
          <w:p w:rsidR="00D1145F" w:rsidRDefault="00D1145F" w:rsidP="00D1145F">
            <w:pPr>
              <w:pStyle w:val="ListParagraph"/>
              <w:numPr>
                <w:ilvl w:val="0"/>
                <w:numId w:val="24"/>
              </w:numPr>
              <w:jc w:val="both"/>
            </w:pPr>
            <w:r>
              <w:t>Journalist trips on John Allen and Three Counties</w:t>
            </w:r>
          </w:p>
          <w:p w:rsidR="00D1145F" w:rsidRDefault="00D1145F" w:rsidP="00D1145F">
            <w:pPr>
              <w:pStyle w:val="ListParagraph"/>
              <w:numPr>
                <w:ilvl w:val="0"/>
                <w:numId w:val="24"/>
              </w:numPr>
              <w:jc w:val="both"/>
            </w:pPr>
            <w:r>
              <w:t>EMS byelaw</w:t>
            </w:r>
          </w:p>
          <w:p w:rsidR="00D1145F" w:rsidRDefault="00D1145F" w:rsidP="00D1145F">
            <w:pPr>
              <w:pStyle w:val="ListParagraph"/>
              <w:numPr>
                <w:ilvl w:val="0"/>
                <w:numId w:val="24"/>
              </w:numPr>
              <w:jc w:val="both"/>
            </w:pPr>
            <w:r>
              <w:t>The importance of the industry to the local economy and Eastern IFCA’s role in managing it</w:t>
            </w:r>
          </w:p>
          <w:p w:rsidR="00D1145F" w:rsidRPr="007D28EC" w:rsidRDefault="00C901CD" w:rsidP="00D1145F">
            <w:pPr>
              <w:pStyle w:val="ListParagraph"/>
              <w:numPr>
                <w:ilvl w:val="0"/>
                <w:numId w:val="24"/>
              </w:numPr>
              <w:jc w:val="both"/>
            </w:pPr>
            <w:r>
              <w:t>The work of the research, enforcement and environment teams</w:t>
            </w:r>
          </w:p>
        </w:tc>
      </w:tr>
      <w:tr w:rsidR="00570B0B" w:rsidRPr="007D28EC" w:rsidTr="00C901CD">
        <w:trPr>
          <w:cantSplit/>
          <w:trHeight w:val="720"/>
        </w:trPr>
        <w:tc>
          <w:tcPr>
            <w:tcW w:w="1559" w:type="dxa"/>
            <w:shd w:val="clear" w:color="auto" w:fill="auto"/>
          </w:tcPr>
          <w:p w:rsidR="00570B0B" w:rsidRPr="007D28EC" w:rsidRDefault="00570B0B" w:rsidP="001E4C9E">
            <w:r w:rsidRPr="007D28EC">
              <w:rPr>
                <w:b/>
              </w:rPr>
              <w:t>Resources Required</w:t>
            </w:r>
          </w:p>
        </w:tc>
        <w:tc>
          <w:tcPr>
            <w:tcW w:w="8735" w:type="dxa"/>
            <w:gridSpan w:val="7"/>
            <w:shd w:val="clear" w:color="auto" w:fill="auto"/>
          </w:tcPr>
          <w:p w:rsidR="003803D0" w:rsidRPr="007D28EC" w:rsidRDefault="00570B0B" w:rsidP="001E4C9E">
            <w:pPr>
              <w:spacing w:after="200"/>
              <w:jc w:val="both"/>
            </w:pPr>
            <w:r>
              <w:t xml:space="preserve">It will take around </w:t>
            </w:r>
            <w:r w:rsidR="00C901CD">
              <w:t xml:space="preserve">8 staff hours a month to write and send press releases.  More time may be required to accompany journalists on boat trips for example. </w:t>
            </w:r>
          </w:p>
        </w:tc>
      </w:tr>
    </w:tbl>
    <w:p w:rsidR="005E7D32" w:rsidRDefault="005E7D32" w:rsidP="005E7D32">
      <w:pPr>
        <w:spacing w:after="200"/>
        <w:rPr>
          <w:b/>
          <w:sz w:val="24"/>
          <w:szCs w:val="24"/>
          <w:highlight w:val="yellow"/>
        </w:rPr>
      </w:pPr>
    </w:p>
    <w:p w:rsidR="00E426D6" w:rsidRDefault="00E426D6" w:rsidP="005E7D32">
      <w:pPr>
        <w:spacing w:after="200"/>
        <w:rPr>
          <w:b/>
          <w:sz w:val="24"/>
          <w:szCs w:val="24"/>
          <w:highlight w:val="yellow"/>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5E7D32" w:rsidRPr="007D28EC" w:rsidTr="00C968CD">
        <w:trPr>
          <w:cantSplit/>
          <w:trHeight w:val="272"/>
        </w:trPr>
        <w:tc>
          <w:tcPr>
            <w:tcW w:w="6521" w:type="dxa"/>
            <w:gridSpan w:val="2"/>
            <w:shd w:val="clear" w:color="auto" w:fill="548DD4" w:themeFill="text2" w:themeFillTint="99"/>
          </w:tcPr>
          <w:p w:rsidR="005E7D32" w:rsidRPr="007D28EC" w:rsidRDefault="00457C94" w:rsidP="005E7D32">
            <w:pPr>
              <w:keepNext/>
              <w:jc w:val="both"/>
              <w:outlineLvl w:val="2"/>
              <w:rPr>
                <w:b/>
              </w:rPr>
            </w:pPr>
            <w:bookmarkStart w:id="52" w:name="_Toc378249008"/>
            <w:bookmarkStart w:id="53" w:name="_Toc378689026"/>
            <w:r>
              <w:rPr>
                <w:b/>
              </w:rPr>
              <w:t xml:space="preserve">Engage </w:t>
            </w:r>
            <w:r w:rsidR="00F50DA8">
              <w:rPr>
                <w:b/>
              </w:rPr>
              <w:t>‘</w:t>
            </w:r>
            <w:r>
              <w:rPr>
                <w:b/>
              </w:rPr>
              <w:t>hard to reach</w:t>
            </w:r>
            <w:r w:rsidR="00F50DA8">
              <w:rPr>
                <w:b/>
              </w:rPr>
              <w:t>’</w:t>
            </w:r>
            <w:r>
              <w:rPr>
                <w:b/>
              </w:rPr>
              <w:t xml:space="preserve"> stakeholder groups</w:t>
            </w:r>
            <w:bookmarkEnd w:id="52"/>
            <w:bookmarkEnd w:id="53"/>
          </w:p>
        </w:tc>
        <w:tc>
          <w:tcPr>
            <w:tcW w:w="655" w:type="dxa"/>
            <w:gridSpan w:val="2"/>
            <w:shd w:val="clear" w:color="auto" w:fill="auto"/>
          </w:tcPr>
          <w:p w:rsidR="005E7D32" w:rsidRPr="007D28EC" w:rsidRDefault="005E7D32" w:rsidP="005E7D32">
            <w:pPr>
              <w:jc w:val="both"/>
              <w:rPr>
                <w:b/>
              </w:rPr>
            </w:pPr>
            <w:r w:rsidRPr="007D28EC">
              <w:rPr>
                <w:b/>
              </w:rPr>
              <w:t>Ref</w:t>
            </w:r>
          </w:p>
        </w:tc>
        <w:tc>
          <w:tcPr>
            <w:tcW w:w="3118" w:type="dxa"/>
            <w:gridSpan w:val="4"/>
            <w:shd w:val="clear" w:color="auto" w:fill="auto"/>
          </w:tcPr>
          <w:p w:rsidR="005E7D32" w:rsidRPr="007D28EC" w:rsidRDefault="005E7D32" w:rsidP="005E7D32">
            <w:pPr>
              <w:keepNext/>
              <w:jc w:val="both"/>
              <w:outlineLvl w:val="2"/>
              <w:rPr>
                <w:b/>
              </w:rPr>
            </w:pPr>
            <w:bookmarkStart w:id="54" w:name="_Toc335912362"/>
            <w:bookmarkStart w:id="55" w:name="_Toc336000945"/>
            <w:bookmarkStart w:id="56" w:name="_Toc337552076"/>
            <w:bookmarkStart w:id="57" w:name="_Toc378249009"/>
            <w:bookmarkStart w:id="58" w:name="_Toc378689027"/>
            <w:r>
              <w:rPr>
                <w:b/>
              </w:rPr>
              <w:t>CE201</w:t>
            </w:r>
            <w:bookmarkEnd w:id="54"/>
            <w:bookmarkEnd w:id="55"/>
            <w:bookmarkEnd w:id="56"/>
            <w:r w:rsidR="00041593">
              <w:rPr>
                <w:b/>
              </w:rPr>
              <w:t>4</w:t>
            </w:r>
            <w:r w:rsidR="00F43013">
              <w:rPr>
                <w:b/>
              </w:rPr>
              <w:t>F</w:t>
            </w:r>
            <w:bookmarkEnd w:id="57"/>
            <w:bookmarkEnd w:id="58"/>
          </w:p>
        </w:tc>
      </w:tr>
      <w:tr w:rsidR="00C968CD" w:rsidRPr="00EB6F08" w:rsidTr="00C968CD">
        <w:trPr>
          <w:cantSplit/>
          <w:trHeight w:val="289"/>
        </w:trPr>
        <w:tc>
          <w:tcPr>
            <w:tcW w:w="6892" w:type="dxa"/>
            <w:gridSpan w:val="3"/>
            <w:shd w:val="clear" w:color="auto" w:fill="auto"/>
          </w:tcPr>
          <w:p w:rsidR="00C968CD" w:rsidRPr="007D28EC" w:rsidRDefault="00C968CD" w:rsidP="005E7D32">
            <w:pPr>
              <w:jc w:val="both"/>
              <w:rPr>
                <w:b/>
              </w:rPr>
            </w:pPr>
            <w:r w:rsidRPr="007D28EC">
              <w:rPr>
                <w:b/>
              </w:rPr>
              <w:t>Output</w:t>
            </w:r>
          </w:p>
        </w:tc>
        <w:tc>
          <w:tcPr>
            <w:tcW w:w="851" w:type="dxa"/>
            <w:gridSpan w:val="2"/>
            <w:shd w:val="clear" w:color="auto" w:fill="auto"/>
          </w:tcPr>
          <w:p w:rsidR="00C968CD" w:rsidRPr="00EB6F08" w:rsidRDefault="00C968CD" w:rsidP="005E7D32">
            <w:pPr>
              <w:jc w:val="both"/>
              <w:rPr>
                <w:b/>
                <w:sz w:val="16"/>
                <w:szCs w:val="16"/>
              </w:rPr>
            </w:pPr>
            <w:r>
              <w:rPr>
                <w:b/>
                <w:sz w:val="16"/>
                <w:szCs w:val="16"/>
              </w:rPr>
              <w:t>Q1 (2014</w:t>
            </w:r>
            <w:r w:rsidRPr="00EB6F08">
              <w:rPr>
                <w:b/>
                <w:sz w:val="16"/>
                <w:szCs w:val="16"/>
              </w:rPr>
              <w:t>)</w:t>
            </w:r>
          </w:p>
        </w:tc>
        <w:tc>
          <w:tcPr>
            <w:tcW w:w="850" w:type="dxa"/>
            <w:shd w:val="clear" w:color="auto" w:fill="auto"/>
          </w:tcPr>
          <w:p w:rsidR="00C968CD" w:rsidRDefault="00C968CD" w:rsidP="005E7D32">
            <w:pPr>
              <w:jc w:val="both"/>
              <w:rPr>
                <w:b/>
                <w:sz w:val="16"/>
                <w:szCs w:val="16"/>
              </w:rPr>
            </w:pPr>
            <w:r>
              <w:rPr>
                <w:b/>
                <w:sz w:val="16"/>
                <w:szCs w:val="16"/>
              </w:rPr>
              <w:t>Q2</w:t>
            </w:r>
          </w:p>
          <w:p w:rsidR="00C968CD" w:rsidRPr="00EB6F08" w:rsidRDefault="00C968CD" w:rsidP="005E7D32">
            <w:pPr>
              <w:jc w:val="both"/>
              <w:rPr>
                <w:b/>
                <w:sz w:val="16"/>
                <w:szCs w:val="16"/>
              </w:rPr>
            </w:pPr>
            <w:r>
              <w:rPr>
                <w:b/>
                <w:sz w:val="16"/>
                <w:szCs w:val="16"/>
              </w:rPr>
              <w:t>(2014</w:t>
            </w:r>
            <w:r w:rsidRPr="00EB6F08">
              <w:rPr>
                <w:b/>
                <w:sz w:val="16"/>
                <w:szCs w:val="16"/>
              </w:rPr>
              <w:t>)</w:t>
            </w:r>
          </w:p>
        </w:tc>
        <w:tc>
          <w:tcPr>
            <w:tcW w:w="851" w:type="dxa"/>
            <w:shd w:val="clear" w:color="auto" w:fill="auto"/>
          </w:tcPr>
          <w:p w:rsidR="00C968CD" w:rsidRDefault="00C968CD" w:rsidP="005E7D32">
            <w:pPr>
              <w:jc w:val="both"/>
              <w:rPr>
                <w:b/>
                <w:sz w:val="16"/>
                <w:szCs w:val="16"/>
              </w:rPr>
            </w:pPr>
            <w:r>
              <w:rPr>
                <w:b/>
                <w:sz w:val="16"/>
                <w:szCs w:val="16"/>
              </w:rPr>
              <w:t>Q3</w:t>
            </w:r>
          </w:p>
          <w:p w:rsidR="00C968CD" w:rsidRPr="00EB6F08" w:rsidRDefault="00C968CD" w:rsidP="005E7D32">
            <w:pPr>
              <w:jc w:val="both"/>
              <w:rPr>
                <w:b/>
                <w:sz w:val="16"/>
                <w:szCs w:val="16"/>
              </w:rPr>
            </w:pPr>
            <w:r>
              <w:rPr>
                <w:b/>
                <w:sz w:val="16"/>
                <w:szCs w:val="16"/>
              </w:rPr>
              <w:t>(2014)</w:t>
            </w:r>
          </w:p>
        </w:tc>
        <w:tc>
          <w:tcPr>
            <w:tcW w:w="850" w:type="dxa"/>
            <w:shd w:val="clear" w:color="auto" w:fill="auto"/>
          </w:tcPr>
          <w:p w:rsidR="00C968CD" w:rsidRDefault="00C968CD" w:rsidP="005E7D32">
            <w:pPr>
              <w:jc w:val="both"/>
              <w:rPr>
                <w:b/>
                <w:sz w:val="16"/>
                <w:szCs w:val="16"/>
              </w:rPr>
            </w:pPr>
            <w:r>
              <w:rPr>
                <w:b/>
                <w:sz w:val="16"/>
                <w:szCs w:val="16"/>
              </w:rPr>
              <w:t>Q4</w:t>
            </w:r>
          </w:p>
          <w:p w:rsidR="00C968CD" w:rsidRPr="00EB6F08" w:rsidRDefault="00C968CD" w:rsidP="005E7D32">
            <w:pPr>
              <w:jc w:val="both"/>
              <w:rPr>
                <w:b/>
                <w:sz w:val="16"/>
                <w:szCs w:val="16"/>
              </w:rPr>
            </w:pPr>
            <w:r>
              <w:rPr>
                <w:b/>
                <w:sz w:val="16"/>
                <w:szCs w:val="16"/>
              </w:rPr>
              <w:t>(2015)</w:t>
            </w:r>
          </w:p>
        </w:tc>
      </w:tr>
      <w:tr w:rsidR="00C968CD" w:rsidRPr="007D28EC" w:rsidTr="00C968CD">
        <w:trPr>
          <w:cantSplit/>
          <w:trHeight w:val="625"/>
        </w:trPr>
        <w:tc>
          <w:tcPr>
            <w:tcW w:w="6892" w:type="dxa"/>
            <w:gridSpan w:val="3"/>
            <w:shd w:val="clear" w:color="auto" w:fill="auto"/>
          </w:tcPr>
          <w:p w:rsidR="00C968CD" w:rsidRDefault="00C968CD" w:rsidP="005E7D32">
            <w:pPr>
              <w:jc w:val="both"/>
            </w:pPr>
            <w:r>
              <w:t>Key stakeholder groups will be engaged through v</w:t>
            </w:r>
            <w:r w:rsidR="00041593">
              <w:t>isits from relevant staff members</w:t>
            </w:r>
            <w:r>
              <w:t xml:space="preserve">. </w:t>
            </w:r>
          </w:p>
          <w:p w:rsidR="00C968CD" w:rsidRPr="007D28EC" w:rsidRDefault="00C968CD" w:rsidP="005E7D32">
            <w:pPr>
              <w:jc w:val="both"/>
            </w:pPr>
          </w:p>
        </w:tc>
        <w:tc>
          <w:tcPr>
            <w:tcW w:w="851" w:type="dxa"/>
            <w:gridSpan w:val="2"/>
            <w:shd w:val="clear" w:color="auto" w:fill="auto"/>
          </w:tcPr>
          <w:p w:rsidR="00C968CD" w:rsidRDefault="00C968CD" w:rsidP="005E7D32">
            <w:pPr>
              <w:jc w:val="both"/>
            </w:pPr>
          </w:p>
          <w:p w:rsidR="00F50DA8" w:rsidRPr="007D28EC" w:rsidRDefault="00F50DA8" w:rsidP="00F50DA8">
            <w:pPr>
              <w:jc w:val="center"/>
            </w:pPr>
            <w:r w:rsidRPr="007D28EC">
              <w:t>•</w:t>
            </w:r>
          </w:p>
          <w:p w:rsidR="00F50DA8" w:rsidRPr="007D28EC" w:rsidRDefault="00F50DA8" w:rsidP="005E7D32">
            <w:pPr>
              <w:jc w:val="both"/>
            </w:pPr>
          </w:p>
        </w:tc>
        <w:tc>
          <w:tcPr>
            <w:tcW w:w="850" w:type="dxa"/>
            <w:shd w:val="clear" w:color="auto" w:fill="auto"/>
          </w:tcPr>
          <w:p w:rsidR="00C968CD" w:rsidRDefault="00C968CD" w:rsidP="005E7D32">
            <w:pPr>
              <w:jc w:val="both"/>
            </w:pPr>
          </w:p>
          <w:p w:rsidR="00F50DA8" w:rsidRPr="007D28EC" w:rsidRDefault="00F50DA8" w:rsidP="00F50DA8">
            <w:pPr>
              <w:jc w:val="center"/>
            </w:pPr>
            <w:r w:rsidRPr="007D28EC">
              <w:t>•</w:t>
            </w:r>
          </w:p>
          <w:p w:rsidR="00F50DA8" w:rsidRPr="007D28EC" w:rsidRDefault="00F50DA8" w:rsidP="005E7D32">
            <w:pPr>
              <w:jc w:val="both"/>
            </w:pPr>
          </w:p>
          <w:p w:rsidR="00C968CD" w:rsidRPr="007D28EC" w:rsidRDefault="00C968CD" w:rsidP="005E7D32">
            <w:pPr>
              <w:jc w:val="both"/>
            </w:pPr>
          </w:p>
        </w:tc>
        <w:tc>
          <w:tcPr>
            <w:tcW w:w="851" w:type="dxa"/>
            <w:shd w:val="clear" w:color="auto" w:fill="auto"/>
          </w:tcPr>
          <w:p w:rsidR="00C968CD" w:rsidRDefault="00C968CD" w:rsidP="001E4C9E">
            <w:pPr>
              <w:jc w:val="center"/>
            </w:pPr>
          </w:p>
          <w:p w:rsidR="001E4C9E" w:rsidRPr="007D28EC" w:rsidRDefault="001E4C9E" w:rsidP="001E4C9E">
            <w:pPr>
              <w:jc w:val="center"/>
            </w:pPr>
            <w:r w:rsidRPr="007D28EC">
              <w:t>•</w:t>
            </w:r>
          </w:p>
          <w:p w:rsidR="001E4C9E" w:rsidRPr="007D28EC" w:rsidRDefault="001E4C9E" w:rsidP="001E4C9E">
            <w:pPr>
              <w:jc w:val="center"/>
            </w:pPr>
          </w:p>
        </w:tc>
        <w:tc>
          <w:tcPr>
            <w:tcW w:w="850" w:type="dxa"/>
            <w:shd w:val="clear" w:color="auto" w:fill="auto"/>
          </w:tcPr>
          <w:p w:rsidR="00C968CD" w:rsidRDefault="00C968CD" w:rsidP="005E7D32">
            <w:pPr>
              <w:jc w:val="both"/>
            </w:pPr>
          </w:p>
          <w:p w:rsidR="001E4C9E" w:rsidRPr="007D28EC" w:rsidRDefault="001E4C9E" w:rsidP="001E4C9E">
            <w:pPr>
              <w:jc w:val="center"/>
            </w:pPr>
            <w:r w:rsidRPr="007D28EC">
              <w:t>•</w:t>
            </w:r>
          </w:p>
          <w:p w:rsidR="001E4C9E" w:rsidRPr="007D28EC" w:rsidRDefault="001E4C9E" w:rsidP="005E7D32">
            <w:pPr>
              <w:jc w:val="both"/>
            </w:pPr>
          </w:p>
        </w:tc>
      </w:tr>
      <w:tr w:rsidR="005E7D32" w:rsidRPr="007D28EC" w:rsidTr="00C968CD">
        <w:trPr>
          <w:cantSplit/>
          <w:trHeight w:val="151"/>
        </w:trPr>
        <w:tc>
          <w:tcPr>
            <w:tcW w:w="1559" w:type="dxa"/>
            <w:shd w:val="clear" w:color="auto" w:fill="auto"/>
          </w:tcPr>
          <w:p w:rsidR="005E7D32" w:rsidRPr="007D28EC" w:rsidRDefault="005E7D32" w:rsidP="005E7D32">
            <w:pPr>
              <w:rPr>
                <w:b/>
              </w:rPr>
            </w:pPr>
            <w:r>
              <w:rPr>
                <w:b/>
              </w:rPr>
              <w:t>Project Description</w:t>
            </w:r>
          </w:p>
        </w:tc>
        <w:tc>
          <w:tcPr>
            <w:tcW w:w="8735" w:type="dxa"/>
            <w:gridSpan w:val="7"/>
            <w:shd w:val="clear" w:color="auto" w:fill="auto"/>
          </w:tcPr>
          <w:p w:rsidR="00457C94" w:rsidRDefault="00457C94" w:rsidP="00457C94">
            <w:pPr>
              <w:jc w:val="both"/>
            </w:pPr>
            <w:r>
              <w:t xml:space="preserve">The benchmarking survey commissioned in 2012 showed low levels of awareness amongst certain key stakeholder groups.  </w:t>
            </w:r>
            <w:r w:rsidR="00EB2C44">
              <w:t>For example;</w:t>
            </w:r>
          </w:p>
          <w:p w:rsidR="00457C94" w:rsidRDefault="00457C94" w:rsidP="00457C94">
            <w:pPr>
              <w:jc w:val="both"/>
            </w:pPr>
          </w:p>
          <w:p w:rsidR="00457C94" w:rsidRDefault="00457C94" w:rsidP="00457C94">
            <w:pPr>
              <w:pStyle w:val="ListParagraph"/>
              <w:numPr>
                <w:ilvl w:val="0"/>
                <w:numId w:val="28"/>
              </w:numPr>
              <w:jc w:val="both"/>
            </w:pPr>
            <w:r>
              <w:t>Residents of Lincolnshire when compared to other counties</w:t>
            </w:r>
          </w:p>
          <w:p w:rsidR="00457C94" w:rsidRDefault="00457C94" w:rsidP="00457C94">
            <w:pPr>
              <w:pStyle w:val="ListParagraph"/>
              <w:numPr>
                <w:ilvl w:val="0"/>
                <w:numId w:val="28"/>
              </w:numPr>
              <w:jc w:val="both"/>
            </w:pPr>
            <w:r>
              <w:t xml:space="preserve">Recreational coastal users </w:t>
            </w:r>
          </w:p>
          <w:p w:rsidR="00457C94" w:rsidRDefault="00457C94" w:rsidP="00457C94">
            <w:pPr>
              <w:pStyle w:val="ListParagraph"/>
              <w:numPr>
                <w:ilvl w:val="0"/>
                <w:numId w:val="28"/>
              </w:numPr>
              <w:jc w:val="both"/>
            </w:pPr>
            <w:r>
              <w:t>Parish and community groups including schools</w:t>
            </w:r>
          </w:p>
          <w:p w:rsidR="00457C94" w:rsidRDefault="00457C94" w:rsidP="00457C94">
            <w:pPr>
              <w:pStyle w:val="ListParagraph"/>
              <w:numPr>
                <w:ilvl w:val="0"/>
                <w:numId w:val="28"/>
              </w:numPr>
              <w:jc w:val="both"/>
            </w:pPr>
            <w:r>
              <w:t>Certain NGOs</w:t>
            </w:r>
          </w:p>
          <w:p w:rsidR="00011FC1" w:rsidRDefault="00011FC1" w:rsidP="00011FC1">
            <w:pPr>
              <w:jc w:val="both"/>
            </w:pPr>
          </w:p>
          <w:p w:rsidR="00011FC1" w:rsidRDefault="00011FC1" w:rsidP="00011FC1">
            <w:pPr>
              <w:jc w:val="both"/>
            </w:pPr>
            <w:r>
              <w:t xml:space="preserve">Furthermore, Sea Angling 2012 highlighted the extent and importance of recreational angling.  More effort </w:t>
            </w:r>
            <w:r w:rsidR="00986D76">
              <w:t>will</w:t>
            </w:r>
            <w:r>
              <w:t xml:space="preserve"> be made to engage fishing clubs and individuals with Eastern IFCA’s work. </w:t>
            </w:r>
          </w:p>
          <w:p w:rsidR="00457C94" w:rsidRDefault="00457C94" w:rsidP="00457C94">
            <w:pPr>
              <w:jc w:val="both"/>
            </w:pPr>
          </w:p>
          <w:p w:rsidR="00457C94" w:rsidRDefault="00457C94" w:rsidP="00457C94">
            <w:pPr>
              <w:jc w:val="both"/>
            </w:pPr>
            <w:r>
              <w:t>In FY 2014-15 it is essential to redress this balance by identifying and contacting groups mentioned above and raising awareness of the work of Eastern IFCA by appropriate means such as;</w:t>
            </w:r>
          </w:p>
          <w:p w:rsidR="00457C94" w:rsidRDefault="00457C94" w:rsidP="00457C94">
            <w:pPr>
              <w:pStyle w:val="ListParagraph"/>
              <w:numPr>
                <w:ilvl w:val="0"/>
                <w:numId w:val="29"/>
              </w:numPr>
              <w:jc w:val="both"/>
            </w:pPr>
            <w:r>
              <w:t>Giving presentations</w:t>
            </w:r>
          </w:p>
          <w:p w:rsidR="00457C94" w:rsidRDefault="00457C94" w:rsidP="00457C94">
            <w:pPr>
              <w:pStyle w:val="ListParagraph"/>
              <w:numPr>
                <w:ilvl w:val="0"/>
                <w:numId w:val="29"/>
              </w:numPr>
              <w:jc w:val="both"/>
            </w:pPr>
            <w:r>
              <w:t>Sending copies of the DVD</w:t>
            </w:r>
          </w:p>
          <w:p w:rsidR="00011FC1" w:rsidRDefault="00457C94" w:rsidP="00011FC1">
            <w:pPr>
              <w:pStyle w:val="ListParagraph"/>
              <w:numPr>
                <w:ilvl w:val="0"/>
                <w:numId w:val="29"/>
              </w:numPr>
              <w:jc w:val="both"/>
            </w:pPr>
            <w:r>
              <w:t>Involving schools in competitions</w:t>
            </w:r>
          </w:p>
          <w:p w:rsidR="005E7D32" w:rsidRPr="007D28EC" w:rsidRDefault="005E7D32" w:rsidP="00457C94">
            <w:pPr>
              <w:jc w:val="both"/>
            </w:pPr>
          </w:p>
        </w:tc>
      </w:tr>
      <w:tr w:rsidR="005E7D32" w:rsidRPr="007D28EC" w:rsidTr="00C968CD">
        <w:trPr>
          <w:cantSplit/>
          <w:trHeight w:val="151"/>
        </w:trPr>
        <w:tc>
          <w:tcPr>
            <w:tcW w:w="1559" w:type="dxa"/>
            <w:shd w:val="clear" w:color="auto" w:fill="auto"/>
          </w:tcPr>
          <w:p w:rsidR="005E7D32" w:rsidRPr="007D28EC" w:rsidRDefault="005E7D32" w:rsidP="005E7D32">
            <w:r w:rsidRPr="007D28EC">
              <w:rPr>
                <w:b/>
              </w:rPr>
              <w:t>Resources Required</w:t>
            </w:r>
          </w:p>
        </w:tc>
        <w:tc>
          <w:tcPr>
            <w:tcW w:w="8735" w:type="dxa"/>
            <w:gridSpan w:val="7"/>
            <w:shd w:val="clear" w:color="auto" w:fill="auto"/>
          </w:tcPr>
          <w:p w:rsidR="005E7D32" w:rsidRPr="007D28EC" w:rsidRDefault="00227FE1" w:rsidP="00227FE1">
            <w:pPr>
              <w:spacing w:after="200"/>
              <w:jc w:val="both"/>
            </w:pPr>
            <w:r>
              <w:t xml:space="preserve">CDO core output.  Additional time </w:t>
            </w:r>
            <w:r w:rsidR="00457C94">
              <w:t xml:space="preserve">will be required </w:t>
            </w:r>
            <w:r>
              <w:t xml:space="preserve">once </w:t>
            </w:r>
            <w:r w:rsidR="00457C94">
              <w:t xml:space="preserve">contact </w:t>
            </w:r>
            <w:r>
              <w:t>is established in order to p</w:t>
            </w:r>
            <w:r w:rsidR="00457C94">
              <w:t>romote the work of Eastern IFCA amongst hard to reach stak</w:t>
            </w:r>
            <w:r>
              <w:t xml:space="preserve">eholder groups. </w:t>
            </w:r>
          </w:p>
        </w:tc>
      </w:tr>
    </w:tbl>
    <w:p w:rsidR="005E7D32" w:rsidRDefault="005E7D32" w:rsidP="005E7D32">
      <w:pPr>
        <w:spacing w:after="200"/>
        <w:rPr>
          <w:b/>
          <w:color w:val="000000"/>
          <w:sz w:val="24"/>
        </w:rPr>
      </w:pPr>
    </w:p>
    <w:p w:rsidR="00041593" w:rsidRDefault="00041593" w:rsidP="005E7D32">
      <w:pPr>
        <w:spacing w:after="200"/>
        <w:rPr>
          <w:b/>
          <w:color w:val="000000"/>
          <w:sz w:val="24"/>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041593" w:rsidRPr="007D28EC" w:rsidTr="00041593">
        <w:trPr>
          <w:cantSplit/>
          <w:trHeight w:val="272"/>
        </w:trPr>
        <w:tc>
          <w:tcPr>
            <w:tcW w:w="6521" w:type="dxa"/>
            <w:gridSpan w:val="2"/>
            <w:shd w:val="clear" w:color="auto" w:fill="548DD4" w:themeFill="text2" w:themeFillTint="99"/>
          </w:tcPr>
          <w:p w:rsidR="00041593" w:rsidRPr="007D28EC" w:rsidRDefault="00041593" w:rsidP="00A00DAB">
            <w:pPr>
              <w:keepNext/>
              <w:jc w:val="both"/>
              <w:outlineLvl w:val="2"/>
              <w:rPr>
                <w:b/>
              </w:rPr>
            </w:pPr>
            <w:bookmarkStart w:id="59" w:name="_Toc335912363"/>
            <w:bookmarkStart w:id="60" w:name="_Toc336000946"/>
            <w:bookmarkStart w:id="61" w:name="_Toc337552077"/>
            <w:bookmarkStart w:id="62" w:name="_Toc378249010"/>
            <w:bookmarkStart w:id="63" w:name="_Toc378689028"/>
            <w:r>
              <w:rPr>
                <w:b/>
              </w:rPr>
              <w:t xml:space="preserve">Attend </w:t>
            </w:r>
            <w:bookmarkEnd w:id="59"/>
            <w:bookmarkEnd w:id="60"/>
            <w:bookmarkEnd w:id="61"/>
            <w:bookmarkEnd w:id="62"/>
            <w:r w:rsidR="00A00DAB">
              <w:rPr>
                <w:b/>
              </w:rPr>
              <w:t>relevant public events</w:t>
            </w:r>
            <w:bookmarkEnd w:id="63"/>
          </w:p>
        </w:tc>
        <w:tc>
          <w:tcPr>
            <w:tcW w:w="655" w:type="dxa"/>
            <w:gridSpan w:val="2"/>
            <w:shd w:val="clear" w:color="auto" w:fill="auto"/>
          </w:tcPr>
          <w:p w:rsidR="00041593" w:rsidRPr="007D28EC" w:rsidRDefault="00041593" w:rsidP="00041593">
            <w:pPr>
              <w:jc w:val="both"/>
              <w:rPr>
                <w:b/>
              </w:rPr>
            </w:pPr>
            <w:r w:rsidRPr="007D28EC">
              <w:rPr>
                <w:b/>
              </w:rPr>
              <w:t>Ref</w:t>
            </w:r>
          </w:p>
        </w:tc>
        <w:tc>
          <w:tcPr>
            <w:tcW w:w="3118" w:type="dxa"/>
            <w:gridSpan w:val="4"/>
            <w:shd w:val="clear" w:color="auto" w:fill="auto"/>
          </w:tcPr>
          <w:p w:rsidR="00041593" w:rsidRPr="007D28EC" w:rsidRDefault="00041593" w:rsidP="00F43013">
            <w:pPr>
              <w:keepNext/>
              <w:jc w:val="both"/>
              <w:outlineLvl w:val="2"/>
              <w:rPr>
                <w:b/>
              </w:rPr>
            </w:pPr>
            <w:bookmarkStart w:id="64" w:name="_Toc378249011"/>
            <w:bookmarkStart w:id="65" w:name="_Toc378689029"/>
            <w:r>
              <w:rPr>
                <w:b/>
              </w:rPr>
              <w:t>CE2014</w:t>
            </w:r>
            <w:r w:rsidR="00F43013">
              <w:rPr>
                <w:b/>
              </w:rPr>
              <w:t>G</w:t>
            </w:r>
            <w:bookmarkEnd w:id="64"/>
            <w:bookmarkEnd w:id="65"/>
          </w:p>
        </w:tc>
      </w:tr>
      <w:tr w:rsidR="00041593" w:rsidRPr="00EB6F08" w:rsidTr="00041593">
        <w:trPr>
          <w:cantSplit/>
          <w:trHeight w:val="289"/>
        </w:trPr>
        <w:tc>
          <w:tcPr>
            <w:tcW w:w="6892" w:type="dxa"/>
            <w:gridSpan w:val="3"/>
            <w:shd w:val="clear" w:color="auto" w:fill="auto"/>
          </w:tcPr>
          <w:p w:rsidR="00041593" w:rsidRPr="007D28EC" w:rsidRDefault="00041593" w:rsidP="00041593">
            <w:pPr>
              <w:jc w:val="both"/>
              <w:rPr>
                <w:b/>
              </w:rPr>
            </w:pPr>
            <w:r w:rsidRPr="007D28EC">
              <w:rPr>
                <w:b/>
              </w:rPr>
              <w:t>Output</w:t>
            </w:r>
          </w:p>
        </w:tc>
        <w:tc>
          <w:tcPr>
            <w:tcW w:w="851" w:type="dxa"/>
            <w:gridSpan w:val="2"/>
            <w:shd w:val="clear" w:color="auto" w:fill="auto"/>
          </w:tcPr>
          <w:p w:rsidR="00041593" w:rsidRPr="00EB6F08" w:rsidRDefault="00041593" w:rsidP="00041593">
            <w:pPr>
              <w:jc w:val="both"/>
              <w:rPr>
                <w:b/>
                <w:sz w:val="16"/>
                <w:szCs w:val="16"/>
              </w:rPr>
            </w:pPr>
            <w:r>
              <w:rPr>
                <w:b/>
                <w:sz w:val="16"/>
                <w:szCs w:val="16"/>
              </w:rPr>
              <w:t>Q1 (2014</w:t>
            </w:r>
            <w:r w:rsidRPr="00EB6F08">
              <w:rPr>
                <w:b/>
                <w:sz w:val="16"/>
                <w:szCs w:val="16"/>
              </w:rPr>
              <w:t>)</w:t>
            </w:r>
          </w:p>
        </w:tc>
        <w:tc>
          <w:tcPr>
            <w:tcW w:w="850" w:type="dxa"/>
            <w:shd w:val="clear" w:color="auto" w:fill="auto"/>
          </w:tcPr>
          <w:p w:rsidR="00041593" w:rsidRDefault="00041593" w:rsidP="00041593">
            <w:pPr>
              <w:jc w:val="both"/>
              <w:rPr>
                <w:b/>
                <w:sz w:val="16"/>
                <w:szCs w:val="16"/>
              </w:rPr>
            </w:pPr>
            <w:r>
              <w:rPr>
                <w:b/>
                <w:sz w:val="16"/>
                <w:szCs w:val="16"/>
              </w:rPr>
              <w:t>Q2</w:t>
            </w:r>
          </w:p>
          <w:p w:rsidR="00041593" w:rsidRPr="00EB6F08" w:rsidRDefault="00041593" w:rsidP="00041593">
            <w:pPr>
              <w:jc w:val="both"/>
              <w:rPr>
                <w:b/>
                <w:sz w:val="16"/>
                <w:szCs w:val="16"/>
              </w:rPr>
            </w:pPr>
            <w:r>
              <w:rPr>
                <w:b/>
                <w:sz w:val="16"/>
                <w:szCs w:val="16"/>
              </w:rPr>
              <w:t>(2014</w:t>
            </w:r>
            <w:r w:rsidRPr="00EB6F08">
              <w:rPr>
                <w:b/>
                <w:sz w:val="16"/>
                <w:szCs w:val="16"/>
              </w:rPr>
              <w:t>)</w:t>
            </w:r>
          </w:p>
        </w:tc>
        <w:tc>
          <w:tcPr>
            <w:tcW w:w="851" w:type="dxa"/>
            <w:shd w:val="clear" w:color="auto" w:fill="auto"/>
          </w:tcPr>
          <w:p w:rsidR="00041593" w:rsidRDefault="00041593" w:rsidP="00041593">
            <w:pPr>
              <w:jc w:val="both"/>
              <w:rPr>
                <w:b/>
                <w:sz w:val="16"/>
                <w:szCs w:val="16"/>
              </w:rPr>
            </w:pPr>
            <w:r>
              <w:rPr>
                <w:b/>
                <w:sz w:val="16"/>
                <w:szCs w:val="16"/>
              </w:rPr>
              <w:t>Q3</w:t>
            </w:r>
          </w:p>
          <w:p w:rsidR="00041593" w:rsidRPr="00EB6F08" w:rsidRDefault="00041593" w:rsidP="00041593">
            <w:pPr>
              <w:jc w:val="both"/>
              <w:rPr>
                <w:b/>
                <w:sz w:val="16"/>
                <w:szCs w:val="16"/>
              </w:rPr>
            </w:pPr>
            <w:r>
              <w:rPr>
                <w:b/>
                <w:sz w:val="16"/>
                <w:szCs w:val="16"/>
              </w:rPr>
              <w:t>(2014)</w:t>
            </w:r>
          </w:p>
        </w:tc>
        <w:tc>
          <w:tcPr>
            <w:tcW w:w="850" w:type="dxa"/>
            <w:shd w:val="clear" w:color="auto" w:fill="auto"/>
          </w:tcPr>
          <w:p w:rsidR="00041593" w:rsidRDefault="00041593" w:rsidP="00041593">
            <w:pPr>
              <w:jc w:val="both"/>
              <w:rPr>
                <w:b/>
                <w:sz w:val="16"/>
                <w:szCs w:val="16"/>
              </w:rPr>
            </w:pPr>
            <w:r>
              <w:rPr>
                <w:b/>
                <w:sz w:val="16"/>
                <w:szCs w:val="16"/>
              </w:rPr>
              <w:t>Q4</w:t>
            </w:r>
          </w:p>
          <w:p w:rsidR="00041593" w:rsidRPr="00EB6F08" w:rsidRDefault="00041593" w:rsidP="00041593">
            <w:pPr>
              <w:jc w:val="both"/>
              <w:rPr>
                <w:b/>
                <w:sz w:val="16"/>
                <w:szCs w:val="16"/>
              </w:rPr>
            </w:pPr>
            <w:r>
              <w:rPr>
                <w:b/>
                <w:sz w:val="16"/>
                <w:szCs w:val="16"/>
              </w:rPr>
              <w:t>(2015)</w:t>
            </w:r>
          </w:p>
        </w:tc>
      </w:tr>
      <w:tr w:rsidR="00041593" w:rsidRPr="007D28EC" w:rsidTr="00041593">
        <w:trPr>
          <w:cantSplit/>
          <w:trHeight w:val="625"/>
        </w:trPr>
        <w:tc>
          <w:tcPr>
            <w:tcW w:w="6892" w:type="dxa"/>
            <w:gridSpan w:val="3"/>
            <w:shd w:val="clear" w:color="auto" w:fill="auto"/>
          </w:tcPr>
          <w:p w:rsidR="00041593" w:rsidRDefault="00041593" w:rsidP="00041593">
            <w:pPr>
              <w:jc w:val="both"/>
            </w:pPr>
            <w:r>
              <w:t xml:space="preserve">The Eastern IFCA will be recognised and heard by the local community through our attendance at various regional events. </w:t>
            </w:r>
          </w:p>
          <w:p w:rsidR="00041593" w:rsidRPr="007D28EC" w:rsidRDefault="00041593" w:rsidP="00041593">
            <w:pPr>
              <w:jc w:val="both"/>
            </w:pPr>
          </w:p>
        </w:tc>
        <w:tc>
          <w:tcPr>
            <w:tcW w:w="851" w:type="dxa"/>
            <w:gridSpan w:val="2"/>
            <w:shd w:val="clear" w:color="auto" w:fill="auto"/>
          </w:tcPr>
          <w:p w:rsidR="00041593" w:rsidRDefault="00041593" w:rsidP="00041593">
            <w:pPr>
              <w:jc w:val="center"/>
            </w:pPr>
          </w:p>
          <w:p w:rsidR="00041593" w:rsidRPr="007D28EC" w:rsidRDefault="00041593" w:rsidP="00041593">
            <w:pPr>
              <w:jc w:val="center"/>
            </w:pPr>
            <w:r w:rsidRPr="007D28EC">
              <w:t>•</w:t>
            </w:r>
          </w:p>
          <w:p w:rsidR="00041593" w:rsidRPr="007D28EC" w:rsidRDefault="00041593" w:rsidP="00041593">
            <w:pPr>
              <w:jc w:val="both"/>
            </w:pPr>
          </w:p>
        </w:tc>
        <w:tc>
          <w:tcPr>
            <w:tcW w:w="850" w:type="dxa"/>
            <w:shd w:val="clear" w:color="auto" w:fill="auto"/>
          </w:tcPr>
          <w:p w:rsidR="00041593" w:rsidRDefault="00041593" w:rsidP="00041593">
            <w:pPr>
              <w:jc w:val="center"/>
            </w:pPr>
          </w:p>
          <w:p w:rsidR="00041593" w:rsidRPr="007D28EC" w:rsidRDefault="00041593" w:rsidP="00041593">
            <w:pPr>
              <w:jc w:val="center"/>
            </w:pPr>
            <w:r w:rsidRPr="007D28EC">
              <w:t>•</w:t>
            </w:r>
          </w:p>
          <w:p w:rsidR="00041593" w:rsidRPr="007D28EC" w:rsidRDefault="00041593" w:rsidP="00041593">
            <w:pPr>
              <w:jc w:val="both"/>
            </w:pPr>
          </w:p>
        </w:tc>
        <w:tc>
          <w:tcPr>
            <w:tcW w:w="851" w:type="dxa"/>
            <w:shd w:val="clear" w:color="auto" w:fill="auto"/>
          </w:tcPr>
          <w:p w:rsidR="00041593" w:rsidRDefault="00041593" w:rsidP="00041593">
            <w:pPr>
              <w:jc w:val="center"/>
            </w:pPr>
          </w:p>
          <w:p w:rsidR="00986D76" w:rsidRPr="007D28EC" w:rsidRDefault="00986D76" w:rsidP="00986D76">
            <w:pPr>
              <w:jc w:val="center"/>
            </w:pPr>
            <w:r w:rsidRPr="007D28EC">
              <w:t>•</w:t>
            </w:r>
          </w:p>
          <w:p w:rsidR="00041593" w:rsidRPr="007D28EC" w:rsidRDefault="00041593" w:rsidP="00041593">
            <w:pPr>
              <w:jc w:val="center"/>
            </w:pPr>
          </w:p>
        </w:tc>
        <w:tc>
          <w:tcPr>
            <w:tcW w:w="850" w:type="dxa"/>
            <w:shd w:val="clear" w:color="auto" w:fill="auto"/>
          </w:tcPr>
          <w:p w:rsidR="00041593" w:rsidRDefault="00041593" w:rsidP="00041593">
            <w:pPr>
              <w:jc w:val="both"/>
            </w:pPr>
          </w:p>
          <w:p w:rsidR="00986D76" w:rsidRPr="007D28EC" w:rsidRDefault="00986D76" w:rsidP="00986D76">
            <w:pPr>
              <w:jc w:val="center"/>
            </w:pPr>
            <w:r w:rsidRPr="007D28EC">
              <w:t>•</w:t>
            </w:r>
          </w:p>
          <w:p w:rsidR="00041593" w:rsidRPr="007D28EC" w:rsidRDefault="00041593" w:rsidP="00041593">
            <w:pPr>
              <w:jc w:val="center"/>
            </w:pPr>
          </w:p>
        </w:tc>
      </w:tr>
      <w:tr w:rsidR="00041593" w:rsidRPr="007D28EC" w:rsidTr="00041593">
        <w:trPr>
          <w:cantSplit/>
          <w:trHeight w:val="151"/>
        </w:trPr>
        <w:tc>
          <w:tcPr>
            <w:tcW w:w="1559" w:type="dxa"/>
            <w:shd w:val="clear" w:color="auto" w:fill="auto"/>
          </w:tcPr>
          <w:p w:rsidR="00041593" w:rsidRPr="007D28EC" w:rsidRDefault="00041593" w:rsidP="00041593">
            <w:pPr>
              <w:rPr>
                <w:b/>
              </w:rPr>
            </w:pPr>
            <w:r>
              <w:rPr>
                <w:b/>
              </w:rPr>
              <w:t>Project Description</w:t>
            </w:r>
          </w:p>
        </w:tc>
        <w:tc>
          <w:tcPr>
            <w:tcW w:w="8735" w:type="dxa"/>
            <w:gridSpan w:val="7"/>
            <w:shd w:val="clear" w:color="auto" w:fill="auto"/>
          </w:tcPr>
          <w:p w:rsidR="00041593" w:rsidRDefault="00041593" w:rsidP="00041593">
            <w:pPr>
              <w:jc w:val="both"/>
            </w:pPr>
            <w:r>
              <w:t xml:space="preserve">Country shows, game fairs and carnivals take place throughout the 3 counties during the summer months.  Many of these events have marine, fishing or coastal themes/areas and are suitable occasions to engage with local tax payers and users of the coast.   </w:t>
            </w:r>
            <w:r w:rsidR="00931866">
              <w:t>Events to attend in 2014-15 will include;</w:t>
            </w:r>
          </w:p>
          <w:p w:rsidR="0041430E" w:rsidRDefault="0041430E" w:rsidP="00041593">
            <w:pPr>
              <w:jc w:val="both"/>
            </w:pPr>
          </w:p>
          <w:p w:rsidR="0041430E" w:rsidRDefault="0041430E" w:rsidP="0041430E">
            <w:pPr>
              <w:pStyle w:val="ListParagraph"/>
              <w:numPr>
                <w:ilvl w:val="0"/>
                <w:numId w:val="30"/>
              </w:numPr>
              <w:jc w:val="both"/>
            </w:pPr>
            <w:r>
              <w:t>Cromer &amp; Sheringham Crab &amp; Lobster Festival</w:t>
            </w:r>
          </w:p>
          <w:p w:rsidR="0041430E" w:rsidRDefault="0041430E" w:rsidP="0041430E">
            <w:pPr>
              <w:pStyle w:val="ListParagraph"/>
              <w:numPr>
                <w:ilvl w:val="0"/>
                <w:numId w:val="30"/>
              </w:numPr>
              <w:jc w:val="both"/>
            </w:pPr>
            <w:r>
              <w:t>Friskney Show</w:t>
            </w:r>
          </w:p>
          <w:p w:rsidR="0041430E" w:rsidRDefault="0041430E" w:rsidP="0041430E">
            <w:pPr>
              <w:pStyle w:val="ListParagraph"/>
              <w:numPr>
                <w:ilvl w:val="0"/>
                <w:numId w:val="30"/>
              </w:numPr>
              <w:jc w:val="both"/>
            </w:pPr>
            <w:r>
              <w:t>Ipswich Maritime Festival</w:t>
            </w:r>
          </w:p>
          <w:p w:rsidR="0041430E" w:rsidRDefault="0041430E" w:rsidP="0041430E">
            <w:pPr>
              <w:pStyle w:val="ListParagraph"/>
              <w:numPr>
                <w:ilvl w:val="0"/>
                <w:numId w:val="30"/>
              </w:numPr>
              <w:jc w:val="both"/>
            </w:pPr>
            <w:r>
              <w:t>Great Yarmouth Maritime Festival</w:t>
            </w:r>
          </w:p>
          <w:p w:rsidR="0041430E" w:rsidRDefault="0041430E" w:rsidP="0041430E">
            <w:pPr>
              <w:pStyle w:val="ListParagraph"/>
              <w:numPr>
                <w:ilvl w:val="0"/>
                <w:numId w:val="30"/>
              </w:numPr>
              <w:jc w:val="both"/>
            </w:pPr>
            <w:r>
              <w:t>Wild About Norfolk</w:t>
            </w:r>
          </w:p>
          <w:p w:rsidR="0041430E" w:rsidRDefault="0041430E" w:rsidP="00041593">
            <w:pPr>
              <w:jc w:val="both"/>
            </w:pPr>
          </w:p>
          <w:p w:rsidR="00457C94" w:rsidRPr="007D28EC" w:rsidRDefault="00457C94" w:rsidP="00041593">
            <w:pPr>
              <w:jc w:val="both"/>
            </w:pPr>
            <w:r>
              <w:t>Infrastructure purchased in the previous financial year including a mobile aquarium</w:t>
            </w:r>
            <w:r w:rsidR="0013679E">
              <w:t xml:space="preserve"> and branded gazebo will create a buzz at these events and help raise the profile of Eastern IFCA throughout its district. </w:t>
            </w:r>
            <w:r>
              <w:t xml:space="preserve"> </w:t>
            </w:r>
          </w:p>
        </w:tc>
      </w:tr>
      <w:tr w:rsidR="00041593" w:rsidRPr="007D28EC" w:rsidTr="00041593">
        <w:trPr>
          <w:cantSplit/>
          <w:trHeight w:val="151"/>
        </w:trPr>
        <w:tc>
          <w:tcPr>
            <w:tcW w:w="1559" w:type="dxa"/>
            <w:shd w:val="clear" w:color="auto" w:fill="auto"/>
          </w:tcPr>
          <w:p w:rsidR="00041593" w:rsidRPr="007D28EC" w:rsidRDefault="00041593" w:rsidP="00041593">
            <w:r w:rsidRPr="007D28EC">
              <w:rPr>
                <w:b/>
              </w:rPr>
              <w:t>Resources Required</w:t>
            </w:r>
          </w:p>
        </w:tc>
        <w:tc>
          <w:tcPr>
            <w:tcW w:w="8735" w:type="dxa"/>
            <w:gridSpan w:val="7"/>
            <w:shd w:val="clear" w:color="auto" w:fill="auto"/>
          </w:tcPr>
          <w:p w:rsidR="00041593" w:rsidRPr="007D28EC" w:rsidRDefault="00041593" w:rsidP="00A00DAB">
            <w:pPr>
              <w:spacing w:after="200"/>
              <w:jc w:val="both"/>
            </w:pPr>
            <w:r>
              <w:t>Hire costs vary according to event but are generally around £</w:t>
            </w:r>
            <w:r w:rsidR="00457C94">
              <w:t>50 - £100</w:t>
            </w:r>
            <w:r>
              <w:t xml:space="preserve">.  </w:t>
            </w:r>
            <w:r w:rsidR="00457C94">
              <w:t xml:space="preserve">It is hoped that attendance at these events will cost no more than £1000 in total.  </w:t>
            </w:r>
            <w:r>
              <w:t>Man hours required will also vary according to duration of the event and our involvement.</w:t>
            </w:r>
            <w:r w:rsidR="00A00DAB">
              <w:t xml:space="preserve"> </w:t>
            </w:r>
          </w:p>
        </w:tc>
      </w:tr>
    </w:tbl>
    <w:p w:rsidR="00041593" w:rsidRDefault="00041593" w:rsidP="005E7D32">
      <w:pPr>
        <w:spacing w:after="200"/>
        <w:rPr>
          <w:b/>
          <w:color w:val="000000"/>
          <w:sz w:val="24"/>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041593" w:rsidRPr="007D28EC" w:rsidTr="00041593">
        <w:trPr>
          <w:cantSplit/>
          <w:trHeight w:val="272"/>
        </w:trPr>
        <w:tc>
          <w:tcPr>
            <w:tcW w:w="6521" w:type="dxa"/>
            <w:gridSpan w:val="2"/>
            <w:shd w:val="clear" w:color="auto" w:fill="548DD4" w:themeFill="text2" w:themeFillTint="99"/>
          </w:tcPr>
          <w:p w:rsidR="00041593" w:rsidRPr="007D28EC" w:rsidRDefault="00041593" w:rsidP="00041593">
            <w:pPr>
              <w:keepNext/>
              <w:jc w:val="both"/>
              <w:outlineLvl w:val="2"/>
              <w:rPr>
                <w:b/>
              </w:rPr>
            </w:pPr>
            <w:bookmarkStart w:id="66" w:name="_Toc378249012"/>
            <w:bookmarkStart w:id="67" w:name="_Toc378689030"/>
            <w:r>
              <w:rPr>
                <w:b/>
              </w:rPr>
              <w:t>Information signs placed around the district</w:t>
            </w:r>
            <w:bookmarkEnd w:id="66"/>
            <w:bookmarkEnd w:id="67"/>
          </w:p>
        </w:tc>
        <w:tc>
          <w:tcPr>
            <w:tcW w:w="655" w:type="dxa"/>
            <w:gridSpan w:val="2"/>
            <w:shd w:val="clear" w:color="auto" w:fill="auto"/>
          </w:tcPr>
          <w:p w:rsidR="00041593" w:rsidRPr="007D28EC" w:rsidRDefault="00041593" w:rsidP="00041593">
            <w:pPr>
              <w:jc w:val="both"/>
              <w:rPr>
                <w:b/>
              </w:rPr>
            </w:pPr>
            <w:r w:rsidRPr="007D28EC">
              <w:rPr>
                <w:b/>
              </w:rPr>
              <w:t>Ref</w:t>
            </w:r>
          </w:p>
        </w:tc>
        <w:tc>
          <w:tcPr>
            <w:tcW w:w="3118" w:type="dxa"/>
            <w:gridSpan w:val="4"/>
            <w:shd w:val="clear" w:color="auto" w:fill="auto"/>
          </w:tcPr>
          <w:p w:rsidR="00041593" w:rsidRPr="00041593" w:rsidRDefault="00041593" w:rsidP="00F43013">
            <w:pPr>
              <w:keepNext/>
              <w:jc w:val="both"/>
              <w:outlineLvl w:val="2"/>
              <w:rPr>
                <w:b/>
                <w:i/>
              </w:rPr>
            </w:pPr>
            <w:bookmarkStart w:id="68" w:name="_Toc378249013"/>
            <w:bookmarkStart w:id="69" w:name="_Toc378689031"/>
            <w:r>
              <w:rPr>
                <w:b/>
              </w:rPr>
              <w:t>CE2014</w:t>
            </w:r>
            <w:r w:rsidR="00F43013">
              <w:rPr>
                <w:b/>
              </w:rPr>
              <w:t>H</w:t>
            </w:r>
            <w:bookmarkEnd w:id="68"/>
            <w:bookmarkEnd w:id="69"/>
          </w:p>
        </w:tc>
      </w:tr>
      <w:tr w:rsidR="00041593" w:rsidRPr="00EB6F08" w:rsidTr="00041593">
        <w:trPr>
          <w:cantSplit/>
          <w:trHeight w:val="289"/>
        </w:trPr>
        <w:tc>
          <w:tcPr>
            <w:tcW w:w="6892" w:type="dxa"/>
            <w:gridSpan w:val="3"/>
            <w:shd w:val="clear" w:color="auto" w:fill="auto"/>
          </w:tcPr>
          <w:p w:rsidR="00041593" w:rsidRPr="007D28EC" w:rsidRDefault="00041593" w:rsidP="00041593">
            <w:pPr>
              <w:jc w:val="both"/>
              <w:rPr>
                <w:b/>
              </w:rPr>
            </w:pPr>
            <w:r w:rsidRPr="007D28EC">
              <w:rPr>
                <w:b/>
              </w:rPr>
              <w:t>Output</w:t>
            </w:r>
          </w:p>
        </w:tc>
        <w:tc>
          <w:tcPr>
            <w:tcW w:w="851" w:type="dxa"/>
            <w:gridSpan w:val="2"/>
            <w:shd w:val="clear" w:color="auto" w:fill="auto"/>
          </w:tcPr>
          <w:p w:rsidR="00041593" w:rsidRPr="00EB6F08" w:rsidRDefault="00041593" w:rsidP="00041593">
            <w:pPr>
              <w:jc w:val="both"/>
              <w:rPr>
                <w:b/>
                <w:sz w:val="16"/>
                <w:szCs w:val="16"/>
              </w:rPr>
            </w:pPr>
            <w:r>
              <w:rPr>
                <w:b/>
                <w:sz w:val="16"/>
                <w:szCs w:val="16"/>
              </w:rPr>
              <w:t>Q1 (2014</w:t>
            </w:r>
            <w:r w:rsidRPr="00EB6F08">
              <w:rPr>
                <w:b/>
                <w:sz w:val="16"/>
                <w:szCs w:val="16"/>
              </w:rPr>
              <w:t>)</w:t>
            </w:r>
          </w:p>
        </w:tc>
        <w:tc>
          <w:tcPr>
            <w:tcW w:w="850" w:type="dxa"/>
            <w:shd w:val="clear" w:color="auto" w:fill="auto"/>
          </w:tcPr>
          <w:p w:rsidR="00041593" w:rsidRDefault="00041593" w:rsidP="00041593">
            <w:pPr>
              <w:jc w:val="both"/>
              <w:rPr>
                <w:b/>
                <w:sz w:val="16"/>
                <w:szCs w:val="16"/>
              </w:rPr>
            </w:pPr>
            <w:r>
              <w:rPr>
                <w:b/>
                <w:sz w:val="16"/>
                <w:szCs w:val="16"/>
              </w:rPr>
              <w:t>Q2</w:t>
            </w:r>
          </w:p>
          <w:p w:rsidR="00041593" w:rsidRPr="00EB6F08" w:rsidRDefault="00041593" w:rsidP="00041593">
            <w:pPr>
              <w:jc w:val="both"/>
              <w:rPr>
                <w:b/>
                <w:sz w:val="16"/>
                <w:szCs w:val="16"/>
              </w:rPr>
            </w:pPr>
            <w:r>
              <w:rPr>
                <w:b/>
                <w:sz w:val="16"/>
                <w:szCs w:val="16"/>
              </w:rPr>
              <w:t>(2014</w:t>
            </w:r>
            <w:r w:rsidRPr="00EB6F08">
              <w:rPr>
                <w:b/>
                <w:sz w:val="16"/>
                <w:szCs w:val="16"/>
              </w:rPr>
              <w:t>)</w:t>
            </w:r>
          </w:p>
        </w:tc>
        <w:tc>
          <w:tcPr>
            <w:tcW w:w="851" w:type="dxa"/>
            <w:shd w:val="clear" w:color="auto" w:fill="auto"/>
          </w:tcPr>
          <w:p w:rsidR="00041593" w:rsidRDefault="00041593" w:rsidP="00041593">
            <w:pPr>
              <w:jc w:val="both"/>
              <w:rPr>
                <w:b/>
                <w:sz w:val="16"/>
                <w:szCs w:val="16"/>
              </w:rPr>
            </w:pPr>
            <w:r>
              <w:rPr>
                <w:b/>
                <w:sz w:val="16"/>
                <w:szCs w:val="16"/>
              </w:rPr>
              <w:t>Q3</w:t>
            </w:r>
          </w:p>
          <w:p w:rsidR="00041593" w:rsidRPr="00EB6F08" w:rsidRDefault="00041593" w:rsidP="00041593">
            <w:pPr>
              <w:jc w:val="both"/>
              <w:rPr>
                <w:b/>
                <w:sz w:val="16"/>
                <w:szCs w:val="16"/>
              </w:rPr>
            </w:pPr>
            <w:r>
              <w:rPr>
                <w:b/>
                <w:sz w:val="16"/>
                <w:szCs w:val="16"/>
              </w:rPr>
              <w:t>(2014)</w:t>
            </w:r>
          </w:p>
        </w:tc>
        <w:tc>
          <w:tcPr>
            <w:tcW w:w="850" w:type="dxa"/>
            <w:shd w:val="clear" w:color="auto" w:fill="auto"/>
          </w:tcPr>
          <w:p w:rsidR="00041593" w:rsidRDefault="00041593" w:rsidP="00041593">
            <w:pPr>
              <w:jc w:val="both"/>
              <w:rPr>
                <w:b/>
                <w:sz w:val="16"/>
                <w:szCs w:val="16"/>
              </w:rPr>
            </w:pPr>
            <w:r>
              <w:rPr>
                <w:b/>
                <w:sz w:val="16"/>
                <w:szCs w:val="16"/>
              </w:rPr>
              <w:t>Q4</w:t>
            </w:r>
          </w:p>
          <w:p w:rsidR="00041593" w:rsidRPr="00EB6F08" w:rsidRDefault="00041593" w:rsidP="00041593">
            <w:pPr>
              <w:jc w:val="both"/>
              <w:rPr>
                <w:b/>
                <w:sz w:val="16"/>
                <w:szCs w:val="16"/>
              </w:rPr>
            </w:pPr>
            <w:r>
              <w:rPr>
                <w:b/>
                <w:sz w:val="16"/>
                <w:szCs w:val="16"/>
              </w:rPr>
              <w:t>(2015)</w:t>
            </w:r>
          </w:p>
        </w:tc>
      </w:tr>
      <w:tr w:rsidR="00041593" w:rsidRPr="007D28EC" w:rsidTr="00041593">
        <w:trPr>
          <w:cantSplit/>
          <w:trHeight w:val="625"/>
        </w:trPr>
        <w:tc>
          <w:tcPr>
            <w:tcW w:w="6892" w:type="dxa"/>
            <w:gridSpan w:val="3"/>
            <w:shd w:val="clear" w:color="auto" w:fill="auto"/>
          </w:tcPr>
          <w:p w:rsidR="00041593" w:rsidRPr="007D28EC" w:rsidRDefault="00BA679D" w:rsidP="00041593">
            <w:pPr>
              <w:jc w:val="both"/>
            </w:pPr>
            <w:r>
              <w:t>To meet High Level Objective 4.2d, E</w:t>
            </w:r>
            <w:r w:rsidR="00041593">
              <w:t xml:space="preserve">astern IFCA information signs </w:t>
            </w:r>
            <w:r>
              <w:t xml:space="preserve">will be </w:t>
            </w:r>
            <w:r w:rsidR="00041593">
              <w:t xml:space="preserve">located along the coast. </w:t>
            </w:r>
          </w:p>
        </w:tc>
        <w:tc>
          <w:tcPr>
            <w:tcW w:w="851" w:type="dxa"/>
            <w:gridSpan w:val="2"/>
            <w:shd w:val="clear" w:color="auto" w:fill="auto"/>
          </w:tcPr>
          <w:p w:rsidR="00041593" w:rsidRDefault="00041593" w:rsidP="00041593">
            <w:pPr>
              <w:jc w:val="center"/>
            </w:pPr>
          </w:p>
          <w:p w:rsidR="00041593" w:rsidRPr="007D28EC" w:rsidRDefault="00041593" w:rsidP="00041593">
            <w:pPr>
              <w:jc w:val="center"/>
            </w:pPr>
            <w:r w:rsidRPr="007D28EC">
              <w:t>•</w:t>
            </w:r>
          </w:p>
          <w:p w:rsidR="00041593" w:rsidRPr="007D28EC" w:rsidRDefault="00041593" w:rsidP="00041593">
            <w:pPr>
              <w:jc w:val="both"/>
            </w:pPr>
          </w:p>
        </w:tc>
        <w:tc>
          <w:tcPr>
            <w:tcW w:w="850" w:type="dxa"/>
            <w:shd w:val="clear" w:color="auto" w:fill="auto"/>
          </w:tcPr>
          <w:p w:rsidR="00041593" w:rsidRDefault="00041593" w:rsidP="00041593">
            <w:pPr>
              <w:jc w:val="center"/>
            </w:pPr>
          </w:p>
          <w:p w:rsidR="00041593" w:rsidRPr="007D28EC" w:rsidRDefault="00041593" w:rsidP="00041593">
            <w:pPr>
              <w:jc w:val="center"/>
            </w:pPr>
            <w:r w:rsidRPr="007D28EC">
              <w:t>•</w:t>
            </w:r>
          </w:p>
          <w:p w:rsidR="00041593" w:rsidRPr="007D28EC" w:rsidRDefault="00041593" w:rsidP="00041593">
            <w:pPr>
              <w:jc w:val="both"/>
            </w:pPr>
          </w:p>
        </w:tc>
        <w:tc>
          <w:tcPr>
            <w:tcW w:w="851" w:type="dxa"/>
            <w:shd w:val="clear" w:color="auto" w:fill="auto"/>
          </w:tcPr>
          <w:p w:rsidR="00041593" w:rsidRDefault="00041593" w:rsidP="00041593">
            <w:pPr>
              <w:jc w:val="center"/>
            </w:pPr>
          </w:p>
          <w:p w:rsidR="00041593" w:rsidRPr="007D28EC" w:rsidRDefault="00041593" w:rsidP="00041593">
            <w:pPr>
              <w:jc w:val="center"/>
            </w:pPr>
          </w:p>
        </w:tc>
        <w:tc>
          <w:tcPr>
            <w:tcW w:w="850" w:type="dxa"/>
            <w:shd w:val="clear" w:color="auto" w:fill="auto"/>
          </w:tcPr>
          <w:p w:rsidR="00041593" w:rsidRDefault="00041593" w:rsidP="00041593">
            <w:pPr>
              <w:jc w:val="both"/>
            </w:pPr>
          </w:p>
          <w:p w:rsidR="00041593" w:rsidRPr="007D28EC" w:rsidRDefault="00041593" w:rsidP="00041593">
            <w:pPr>
              <w:jc w:val="center"/>
            </w:pPr>
          </w:p>
        </w:tc>
      </w:tr>
      <w:tr w:rsidR="00041593" w:rsidRPr="007D28EC" w:rsidTr="00041593">
        <w:trPr>
          <w:cantSplit/>
          <w:trHeight w:val="151"/>
        </w:trPr>
        <w:tc>
          <w:tcPr>
            <w:tcW w:w="1559" w:type="dxa"/>
            <w:shd w:val="clear" w:color="auto" w:fill="auto"/>
          </w:tcPr>
          <w:p w:rsidR="00041593" w:rsidRPr="007D28EC" w:rsidRDefault="00041593" w:rsidP="00041593">
            <w:pPr>
              <w:rPr>
                <w:b/>
              </w:rPr>
            </w:pPr>
            <w:r>
              <w:rPr>
                <w:b/>
              </w:rPr>
              <w:t>Project Description</w:t>
            </w:r>
          </w:p>
        </w:tc>
        <w:tc>
          <w:tcPr>
            <w:tcW w:w="8735" w:type="dxa"/>
            <w:gridSpan w:val="7"/>
            <w:shd w:val="clear" w:color="auto" w:fill="auto"/>
          </w:tcPr>
          <w:p w:rsidR="00041593" w:rsidRDefault="002F194A" w:rsidP="00041593">
            <w:pPr>
              <w:jc w:val="both"/>
            </w:pPr>
            <w:r>
              <w:t xml:space="preserve">8 signs containing information such as minimum landing sizes were made in 2011 and </w:t>
            </w:r>
            <w:r w:rsidR="00041593">
              <w:t xml:space="preserve">are ready to be placed around the coast to </w:t>
            </w:r>
            <w:r>
              <w:t xml:space="preserve">provide information </w:t>
            </w:r>
            <w:r w:rsidR="00041593">
              <w:t xml:space="preserve">to coastal users.  Negotiations have </w:t>
            </w:r>
            <w:r>
              <w:t xml:space="preserve">been on-going but a great deal of </w:t>
            </w:r>
            <w:r w:rsidR="00041593">
              <w:t>consultation to resolve issu</w:t>
            </w:r>
            <w:r>
              <w:t xml:space="preserve">es such as planning permission has been </w:t>
            </w:r>
            <w:r w:rsidR="00041593">
              <w:t xml:space="preserve">required.  </w:t>
            </w:r>
            <w:r>
              <w:t xml:space="preserve">One sign was placed at Levington Marina in 2013 and further positive steps have been made to place the other 7.  It </w:t>
            </w:r>
            <w:r w:rsidR="00041593">
              <w:t xml:space="preserve">is hoped that </w:t>
            </w:r>
            <w:r>
              <w:t>all 8</w:t>
            </w:r>
            <w:r w:rsidR="00041593">
              <w:t xml:space="preserve"> signs will be in place for the</w:t>
            </w:r>
            <w:r>
              <w:t xml:space="preserve"> start of the summer season 2014</w:t>
            </w:r>
            <w:r w:rsidR="00041593">
              <w:t xml:space="preserve">. </w:t>
            </w:r>
          </w:p>
          <w:p w:rsidR="00041593" w:rsidRDefault="00041593" w:rsidP="00041593">
            <w:pPr>
              <w:jc w:val="both"/>
            </w:pPr>
          </w:p>
          <w:p w:rsidR="00041593" w:rsidRDefault="00041593" w:rsidP="00041593">
            <w:pPr>
              <w:jc w:val="both"/>
            </w:pPr>
            <w:r>
              <w:t xml:space="preserve">It is hoped that further signs relating to other Eastern IFCA projects will be placed around the coast throughout the period. </w:t>
            </w:r>
          </w:p>
          <w:p w:rsidR="00041593" w:rsidRPr="007D28EC" w:rsidRDefault="00041593" w:rsidP="00041593">
            <w:pPr>
              <w:jc w:val="both"/>
            </w:pPr>
          </w:p>
        </w:tc>
      </w:tr>
      <w:tr w:rsidR="00041593" w:rsidRPr="007D28EC" w:rsidTr="00041593">
        <w:trPr>
          <w:cantSplit/>
          <w:trHeight w:val="151"/>
        </w:trPr>
        <w:tc>
          <w:tcPr>
            <w:tcW w:w="1559" w:type="dxa"/>
            <w:shd w:val="clear" w:color="auto" w:fill="auto"/>
          </w:tcPr>
          <w:p w:rsidR="00041593" w:rsidRPr="007D28EC" w:rsidRDefault="00041593" w:rsidP="00041593">
            <w:r w:rsidRPr="007D28EC">
              <w:rPr>
                <w:b/>
              </w:rPr>
              <w:t>Resources Required</w:t>
            </w:r>
          </w:p>
        </w:tc>
        <w:tc>
          <w:tcPr>
            <w:tcW w:w="8735" w:type="dxa"/>
            <w:gridSpan w:val="7"/>
            <w:shd w:val="clear" w:color="auto" w:fill="auto"/>
          </w:tcPr>
          <w:p w:rsidR="00041593" w:rsidRPr="007D28EC" w:rsidRDefault="00041593" w:rsidP="00041593">
            <w:pPr>
              <w:spacing w:after="200"/>
              <w:jc w:val="both"/>
            </w:pPr>
            <w:r>
              <w:t xml:space="preserve">The signs cost </w:t>
            </w:r>
            <w:r w:rsidRPr="00F82A66">
              <w:t>£11,200</w:t>
            </w:r>
            <w:r w:rsidR="00A76D6E">
              <w:t xml:space="preserve"> for design and manufacture in FY 2011-12.</w:t>
            </w:r>
            <w:r w:rsidR="002F194A">
              <w:t xml:space="preserve">  Installation costs in FY 2014-15</w:t>
            </w:r>
            <w:r w:rsidR="00A76D6E">
              <w:t xml:space="preserve"> will cost around £1000. </w:t>
            </w:r>
            <w:r>
              <w:t xml:space="preserve"> Liaison tim</w:t>
            </w:r>
            <w:r w:rsidR="002F194A">
              <w:t>e is around 15 hours per month</w:t>
            </w:r>
            <w:r>
              <w:t>.</w:t>
            </w:r>
          </w:p>
        </w:tc>
      </w:tr>
    </w:tbl>
    <w:p w:rsidR="00F678B7" w:rsidRDefault="00F678B7"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041593" w:rsidRPr="00C25879" w:rsidTr="00041593">
        <w:trPr>
          <w:cantSplit/>
          <w:trHeight w:val="272"/>
        </w:trPr>
        <w:tc>
          <w:tcPr>
            <w:tcW w:w="6521" w:type="dxa"/>
            <w:gridSpan w:val="2"/>
            <w:shd w:val="clear" w:color="auto" w:fill="548DD4" w:themeFill="text2" w:themeFillTint="99"/>
          </w:tcPr>
          <w:p w:rsidR="00041593" w:rsidRPr="00C25879" w:rsidRDefault="0030697A" w:rsidP="00041593">
            <w:pPr>
              <w:keepNext/>
              <w:jc w:val="both"/>
              <w:outlineLvl w:val="2"/>
              <w:rPr>
                <w:b/>
              </w:rPr>
            </w:pPr>
            <w:bookmarkStart w:id="70" w:name="_Toc337552083"/>
            <w:bookmarkStart w:id="71" w:name="_Toc378249014"/>
            <w:bookmarkStart w:id="72" w:name="_Toc378689032"/>
            <w:r w:rsidRPr="00C25879">
              <w:rPr>
                <w:b/>
              </w:rPr>
              <w:t xml:space="preserve">Partnership </w:t>
            </w:r>
            <w:r w:rsidR="00041593" w:rsidRPr="00C25879">
              <w:rPr>
                <w:b/>
              </w:rPr>
              <w:t>working encouraged</w:t>
            </w:r>
            <w:bookmarkEnd w:id="70"/>
            <w:bookmarkEnd w:id="71"/>
            <w:bookmarkEnd w:id="72"/>
          </w:p>
        </w:tc>
        <w:tc>
          <w:tcPr>
            <w:tcW w:w="655" w:type="dxa"/>
            <w:gridSpan w:val="2"/>
            <w:shd w:val="clear" w:color="auto" w:fill="auto"/>
          </w:tcPr>
          <w:p w:rsidR="00041593" w:rsidRPr="00C25879" w:rsidRDefault="00041593" w:rsidP="00041593">
            <w:pPr>
              <w:jc w:val="both"/>
              <w:rPr>
                <w:b/>
              </w:rPr>
            </w:pPr>
            <w:r w:rsidRPr="00C25879">
              <w:rPr>
                <w:b/>
              </w:rPr>
              <w:t>Ref</w:t>
            </w:r>
          </w:p>
        </w:tc>
        <w:tc>
          <w:tcPr>
            <w:tcW w:w="3118" w:type="dxa"/>
            <w:gridSpan w:val="4"/>
            <w:shd w:val="clear" w:color="auto" w:fill="auto"/>
          </w:tcPr>
          <w:p w:rsidR="00041593" w:rsidRPr="00C25879" w:rsidRDefault="00041593" w:rsidP="00F43013">
            <w:pPr>
              <w:keepNext/>
              <w:jc w:val="both"/>
              <w:outlineLvl w:val="2"/>
              <w:rPr>
                <w:b/>
                <w:i/>
              </w:rPr>
            </w:pPr>
            <w:bookmarkStart w:id="73" w:name="_Toc378249015"/>
            <w:bookmarkStart w:id="74" w:name="_Toc378689033"/>
            <w:r w:rsidRPr="00C25879">
              <w:rPr>
                <w:b/>
              </w:rPr>
              <w:t>CE2014</w:t>
            </w:r>
            <w:r w:rsidR="00F43013" w:rsidRPr="00C25879">
              <w:rPr>
                <w:b/>
              </w:rPr>
              <w:t>I</w:t>
            </w:r>
            <w:bookmarkEnd w:id="73"/>
            <w:bookmarkEnd w:id="74"/>
          </w:p>
        </w:tc>
      </w:tr>
      <w:tr w:rsidR="00041593" w:rsidRPr="00C25879" w:rsidTr="00041593">
        <w:trPr>
          <w:cantSplit/>
          <w:trHeight w:val="289"/>
        </w:trPr>
        <w:tc>
          <w:tcPr>
            <w:tcW w:w="6892" w:type="dxa"/>
            <w:gridSpan w:val="3"/>
            <w:shd w:val="clear" w:color="auto" w:fill="auto"/>
          </w:tcPr>
          <w:p w:rsidR="00041593" w:rsidRPr="00C25879" w:rsidRDefault="00041593" w:rsidP="00041593">
            <w:pPr>
              <w:jc w:val="both"/>
              <w:rPr>
                <w:b/>
              </w:rPr>
            </w:pPr>
            <w:r w:rsidRPr="00C25879">
              <w:rPr>
                <w:b/>
              </w:rPr>
              <w:t>Output</w:t>
            </w:r>
          </w:p>
        </w:tc>
        <w:tc>
          <w:tcPr>
            <w:tcW w:w="851" w:type="dxa"/>
            <w:gridSpan w:val="2"/>
            <w:shd w:val="clear" w:color="auto" w:fill="auto"/>
          </w:tcPr>
          <w:p w:rsidR="00041593" w:rsidRPr="00C25879" w:rsidRDefault="00041593" w:rsidP="00041593">
            <w:pPr>
              <w:jc w:val="both"/>
              <w:rPr>
                <w:b/>
                <w:sz w:val="16"/>
                <w:szCs w:val="16"/>
              </w:rPr>
            </w:pPr>
            <w:r w:rsidRPr="00C25879">
              <w:rPr>
                <w:b/>
                <w:sz w:val="16"/>
                <w:szCs w:val="16"/>
              </w:rPr>
              <w:t>Q1 (2014)</w:t>
            </w:r>
          </w:p>
        </w:tc>
        <w:tc>
          <w:tcPr>
            <w:tcW w:w="850" w:type="dxa"/>
            <w:shd w:val="clear" w:color="auto" w:fill="auto"/>
          </w:tcPr>
          <w:p w:rsidR="00041593" w:rsidRPr="00C25879" w:rsidRDefault="00041593" w:rsidP="00041593">
            <w:pPr>
              <w:jc w:val="both"/>
              <w:rPr>
                <w:b/>
                <w:sz w:val="16"/>
                <w:szCs w:val="16"/>
              </w:rPr>
            </w:pPr>
            <w:r w:rsidRPr="00C25879">
              <w:rPr>
                <w:b/>
                <w:sz w:val="16"/>
                <w:szCs w:val="16"/>
              </w:rPr>
              <w:t>Q2</w:t>
            </w:r>
          </w:p>
          <w:p w:rsidR="00041593" w:rsidRPr="00C25879" w:rsidRDefault="00041593" w:rsidP="00041593">
            <w:pPr>
              <w:jc w:val="both"/>
              <w:rPr>
                <w:b/>
                <w:sz w:val="16"/>
                <w:szCs w:val="16"/>
              </w:rPr>
            </w:pPr>
            <w:r w:rsidRPr="00C25879">
              <w:rPr>
                <w:b/>
                <w:sz w:val="16"/>
                <w:szCs w:val="16"/>
              </w:rPr>
              <w:t>(2014)</w:t>
            </w:r>
          </w:p>
        </w:tc>
        <w:tc>
          <w:tcPr>
            <w:tcW w:w="851" w:type="dxa"/>
            <w:shd w:val="clear" w:color="auto" w:fill="auto"/>
          </w:tcPr>
          <w:p w:rsidR="00041593" w:rsidRPr="00C25879" w:rsidRDefault="00041593" w:rsidP="00041593">
            <w:pPr>
              <w:jc w:val="both"/>
              <w:rPr>
                <w:b/>
                <w:sz w:val="16"/>
                <w:szCs w:val="16"/>
              </w:rPr>
            </w:pPr>
            <w:r w:rsidRPr="00C25879">
              <w:rPr>
                <w:b/>
                <w:sz w:val="16"/>
                <w:szCs w:val="16"/>
              </w:rPr>
              <w:t>Q3</w:t>
            </w:r>
          </w:p>
          <w:p w:rsidR="00041593" w:rsidRPr="00C25879" w:rsidRDefault="00041593" w:rsidP="00041593">
            <w:pPr>
              <w:jc w:val="both"/>
              <w:rPr>
                <w:b/>
                <w:sz w:val="16"/>
                <w:szCs w:val="16"/>
              </w:rPr>
            </w:pPr>
            <w:r w:rsidRPr="00C25879">
              <w:rPr>
                <w:b/>
                <w:sz w:val="16"/>
                <w:szCs w:val="16"/>
              </w:rPr>
              <w:t>(2014)</w:t>
            </w:r>
          </w:p>
        </w:tc>
        <w:tc>
          <w:tcPr>
            <w:tcW w:w="850" w:type="dxa"/>
            <w:shd w:val="clear" w:color="auto" w:fill="auto"/>
          </w:tcPr>
          <w:p w:rsidR="00041593" w:rsidRPr="00C25879" w:rsidRDefault="00041593" w:rsidP="00041593">
            <w:pPr>
              <w:jc w:val="both"/>
              <w:rPr>
                <w:b/>
                <w:sz w:val="16"/>
                <w:szCs w:val="16"/>
              </w:rPr>
            </w:pPr>
            <w:r w:rsidRPr="00C25879">
              <w:rPr>
                <w:b/>
                <w:sz w:val="16"/>
                <w:szCs w:val="16"/>
              </w:rPr>
              <w:t>Q4</w:t>
            </w:r>
          </w:p>
          <w:p w:rsidR="00041593" w:rsidRPr="00C25879" w:rsidRDefault="00041593" w:rsidP="00041593">
            <w:pPr>
              <w:jc w:val="both"/>
              <w:rPr>
                <w:b/>
                <w:sz w:val="16"/>
                <w:szCs w:val="16"/>
              </w:rPr>
            </w:pPr>
            <w:r w:rsidRPr="00C25879">
              <w:rPr>
                <w:b/>
                <w:sz w:val="16"/>
                <w:szCs w:val="16"/>
              </w:rPr>
              <w:t>(2015)</w:t>
            </w:r>
          </w:p>
        </w:tc>
      </w:tr>
      <w:tr w:rsidR="00041593" w:rsidRPr="00C25879" w:rsidTr="00041593">
        <w:trPr>
          <w:cantSplit/>
          <w:trHeight w:val="625"/>
        </w:trPr>
        <w:tc>
          <w:tcPr>
            <w:tcW w:w="6892" w:type="dxa"/>
            <w:gridSpan w:val="3"/>
            <w:shd w:val="clear" w:color="auto" w:fill="auto"/>
          </w:tcPr>
          <w:p w:rsidR="00041593" w:rsidRDefault="00BA679D" w:rsidP="00041593">
            <w:pPr>
              <w:jc w:val="both"/>
            </w:pPr>
            <w:r w:rsidRPr="00C25879">
              <w:t>To meet Success Criterion 6 – ‘IFCAs support and promote the sustainable management of the marine enviro</w:t>
            </w:r>
            <w:r w:rsidR="00C25879">
              <w:t xml:space="preserve">nment’ – Eastern IFCA will work in partnership with a number of organisations. </w:t>
            </w:r>
          </w:p>
          <w:p w:rsidR="00C25879" w:rsidRPr="00C25879" w:rsidRDefault="00C25879" w:rsidP="00041593">
            <w:pPr>
              <w:jc w:val="both"/>
            </w:pPr>
          </w:p>
        </w:tc>
        <w:tc>
          <w:tcPr>
            <w:tcW w:w="851" w:type="dxa"/>
            <w:gridSpan w:val="2"/>
            <w:shd w:val="clear" w:color="auto" w:fill="auto"/>
          </w:tcPr>
          <w:p w:rsidR="00041593" w:rsidRPr="00C25879" w:rsidRDefault="00041593" w:rsidP="00041593">
            <w:pPr>
              <w:jc w:val="center"/>
            </w:pPr>
          </w:p>
          <w:p w:rsidR="00041593" w:rsidRPr="00C25879" w:rsidRDefault="00C25879" w:rsidP="00C25879">
            <w:pPr>
              <w:jc w:val="center"/>
            </w:pPr>
            <w:r>
              <w:t>•</w:t>
            </w:r>
          </w:p>
        </w:tc>
        <w:tc>
          <w:tcPr>
            <w:tcW w:w="850" w:type="dxa"/>
            <w:shd w:val="clear" w:color="auto" w:fill="auto"/>
          </w:tcPr>
          <w:p w:rsidR="00041593" w:rsidRPr="00C25879" w:rsidRDefault="00041593" w:rsidP="00041593">
            <w:pPr>
              <w:jc w:val="center"/>
            </w:pPr>
          </w:p>
          <w:p w:rsidR="00041593" w:rsidRPr="00C25879" w:rsidRDefault="00041593" w:rsidP="00041593">
            <w:pPr>
              <w:jc w:val="center"/>
            </w:pPr>
            <w:r w:rsidRPr="00C25879">
              <w:t>•</w:t>
            </w:r>
          </w:p>
          <w:p w:rsidR="00041593" w:rsidRPr="00C25879" w:rsidRDefault="00041593" w:rsidP="00041593">
            <w:pPr>
              <w:jc w:val="both"/>
            </w:pPr>
          </w:p>
        </w:tc>
        <w:tc>
          <w:tcPr>
            <w:tcW w:w="851" w:type="dxa"/>
            <w:shd w:val="clear" w:color="auto" w:fill="auto"/>
          </w:tcPr>
          <w:p w:rsidR="00041593" w:rsidRPr="00C25879" w:rsidRDefault="00041593" w:rsidP="00041593">
            <w:pPr>
              <w:jc w:val="center"/>
            </w:pPr>
          </w:p>
          <w:p w:rsidR="00041593" w:rsidRPr="00C25879" w:rsidRDefault="00041593" w:rsidP="00041593">
            <w:pPr>
              <w:jc w:val="center"/>
            </w:pPr>
            <w:r w:rsidRPr="00C25879">
              <w:t>•</w:t>
            </w:r>
          </w:p>
          <w:p w:rsidR="00041593" w:rsidRPr="00C25879" w:rsidRDefault="00041593" w:rsidP="00041593">
            <w:pPr>
              <w:jc w:val="center"/>
            </w:pPr>
          </w:p>
        </w:tc>
        <w:tc>
          <w:tcPr>
            <w:tcW w:w="850" w:type="dxa"/>
            <w:shd w:val="clear" w:color="auto" w:fill="auto"/>
          </w:tcPr>
          <w:p w:rsidR="00041593" w:rsidRPr="00C25879" w:rsidRDefault="00041593" w:rsidP="00041593">
            <w:pPr>
              <w:jc w:val="both"/>
            </w:pPr>
          </w:p>
          <w:p w:rsidR="00041593" w:rsidRPr="00C25879" w:rsidRDefault="00041593" w:rsidP="00041593">
            <w:pPr>
              <w:jc w:val="center"/>
            </w:pPr>
            <w:r w:rsidRPr="00C25879">
              <w:t>•</w:t>
            </w:r>
          </w:p>
          <w:p w:rsidR="00041593" w:rsidRPr="00C25879" w:rsidRDefault="00041593" w:rsidP="00041593">
            <w:pPr>
              <w:jc w:val="center"/>
            </w:pPr>
          </w:p>
        </w:tc>
      </w:tr>
      <w:tr w:rsidR="00041593" w:rsidRPr="00C25879" w:rsidTr="00041593">
        <w:trPr>
          <w:cantSplit/>
          <w:trHeight w:val="151"/>
        </w:trPr>
        <w:tc>
          <w:tcPr>
            <w:tcW w:w="1559" w:type="dxa"/>
            <w:shd w:val="clear" w:color="auto" w:fill="auto"/>
          </w:tcPr>
          <w:p w:rsidR="00041593" w:rsidRPr="00C25879" w:rsidRDefault="00041593" w:rsidP="00041593">
            <w:pPr>
              <w:rPr>
                <w:b/>
              </w:rPr>
            </w:pPr>
            <w:r w:rsidRPr="00C25879">
              <w:rPr>
                <w:b/>
              </w:rPr>
              <w:t>Project Description</w:t>
            </w:r>
          </w:p>
        </w:tc>
        <w:tc>
          <w:tcPr>
            <w:tcW w:w="8735" w:type="dxa"/>
            <w:gridSpan w:val="7"/>
            <w:shd w:val="clear" w:color="auto" w:fill="auto"/>
          </w:tcPr>
          <w:p w:rsidR="0030697A" w:rsidRPr="00C25879" w:rsidRDefault="0030697A" w:rsidP="00041593">
            <w:pPr>
              <w:jc w:val="both"/>
            </w:pPr>
          </w:p>
          <w:p w:rsidR="004C4230" w:rsidRPr="00C25879" w:rsidRDefault="0030697A" w:rsidP="00041593">
            <w:pPr>
              <w:jc w:val="both"/>
            </w:pPr>
            <w:r w:rsidRPr="00C25879">
              <w:t xml:space="preserve">Further partnership working </w:t>
            </w:r>
            <w:r w:rsidR="004C4230" w:rsidRPr="00C25879">
              <w:t>planned for FY 2014-15 include;</w:t>
            </w:r>
          </w:p>
          <w:p w:rsidR="004C4230" w:rsidRPr="00C25879" w:rsidRDefault="004C4230" w:rsidP="004C4230">
            <w:pPr>
              <w:pStyle w:val="ListParagraph"/>
              <w:numPr>
                <w:ilvl w:val="0"/>
                <w:numId w:val="32"/>
              </w:numPr>
              <w:jc w:val="both"/>
            </w:pPr>
            <w:r w:rsidRPr="00C25879">
              <w:t>A joint event with the RSPB</w:t>
            </w:r>
          </w:p>
          <w:p w:rsidR="004C4230" w:rsidRPr="00C25879" w:rsidRDefault="004C4230" w:rsidP="004C4230">
            <w:pPr>
              <w:pStyle w:val="ListParagraph"/>
              <w:numPr>
                <w:ilvl w:val="0"/>
                <w:numId w:val="32"/>
              </w:numPr>
              <w:jc w:val="both"/>
            </w:pPr>
            <w:r w:rsidRPr="00C25879">
              <w:t>Participation in the Wildlife Trust’s Marine Week</w:t>
            </w:r>
          </w:p>
          <w:p w:rsidR="008B39AC" w:rsidRPr="00C25879" w:rsidRDefault="004C4230" w:rsidP="008B39AC">
            <w:pPr>
              <w:pStyle w:val="ListParagraph"/>
              <w:numPr>
                <w:ilvl w:val="0"/>
                <w:numId w:val="32"/>
              </w:numPr>
              <w:jc w:val="both"/>
            </w:pPr>
            <w:r w:rsidRPr="00C25879">
              <w:t>Co-operation with Hunstanton Sea Life Sanctuary</w:t>
            </w:r>
          </w:p>
          <w:p w:rsidR="004C4230" w:rsidRDefault="008B39AC" w:rsidP="00C25879">
            <w:pPr>
              <w:pStyle w:val="ListParagraph"/>
              <w:numPr>
                <w:ilvl w:val="0"/>
                <w:numId w:val="32"/>
              </w:numPr>
              <w:jc w:val="both"/>
            </w:pPr>
            <w:r w:rsidRPr="00C25879">
              <w:t>Joint communications with Defra family</w:t>
            </w:r>
            <w:r w:rsidR="004C4230" w:rsidRPr="00C25879">
              <w:t xml:space="preserve"> </w:t>
            </w:r>
          </w:p>
          <w:p w:rsidR="00227FE1" w:rsidRDefault="00227FE1" w:rsidP="00C25879">
            <w:pPr>
              <w:pStyle w:val="ListParagraph"/>
              <w:numPr>
                <w:ilvl w:val="0"/>
                <w:numId w:val="32"/>
              </w:numPr>
              <w:jc w:val="both"/>
            </w:pPr>
            <w:r>
              <w:t>Continued engagement with Offshore renewable developers</w:t>
            </w:r>
          </w:p>
          <w:p w:rsidR="004C4230" w:rsidRDefault="004C4230" w:rsidP="00C25879">
            <w:pPr>
              <w:jc w:val="both"/>
            </w:pPr>
          </w:p>
          <w:p w:rsidR="00C25879" w:rsidRPr="00C25879" w:rsidRDefault="00C25879" w:rsidP="00C25879">
            <w:pPr>
              <w:jc w:val="both"/>
            </w:pPr>
          </w:p>
        </w:tc>
      </w:tr>
      <w:tr w:rsidR="00041593" w:rsidRPr="007D28EC" w:rsidTr="00041593">
        <w:trPr>
          <w:cantSplit/>
          <w:trHeight w:val="151"/>
        </w:trPr>
        <w:tc>
          <w:tcPr>
            <w:tcW w:w="1559" w:type="dxa"/>
            <w:shd w:val="clear" w:color="auto" w:fill="auto"/>
          </w:tcPr>
          <w:p w:rsidR="00041593" w:rsidRPr="00C25879" w:rsidRDefault="00041593" w:rsidP="00041593">
            <w:r w:rsidRPr="00C25879">
              <w:rPr>
                <w:b/>
              </w:rPr>
              <w:t>Resources Required</w:t>
            </w:r>
          </w:p>
        </w:tc>
        <w:tc>
          <w:tcPr>
            <w:tcW w:w="8735" w:type="dxa"/>
            <w:gridSpan w:val="7"/>
            <w:shd w:val="clear" w:color="auto" w:fill="auto"/>
          </w:tcPr>
          <w:p w:rsidR="00041593" w:rsidRPr="00C25879" w:rsidRDefault="00C25879" w:rsidP="004C4230">
            <w:pPr>
              <w:spacing w:after="200"/>
              <w:jc w:val="both"/>
            </w:pPr>
            <w:r>
              <w:t>Time</w:t>
            </w:r>
            <w:r w:rsidR="004C4230" w:rsidRPr="00C25879">
              <w:t xml:space="preserve">, and possibly financial resources, </w:t>
            </w:r>
            <w:r w:rsidR="006F54ED" w:rsidRPr="00C25879">
              <w:t xml:space="preserve">will be required for partnership working events. </w:t>
            </w:r>
          </w:p>
        </w:tc>
      </w:tr>
    </w:tbl>
    <w:p w:rsidR="005E7D32" w:rsidRDefault="005E7D32" w:rsidP="005E7D32">
      <w:pPr>
        <w:spacing w:after="200"/>
        <w:rPr>
          <w:b/>
          <w:color w:val="000000"/>
          <w:sz w:val="24"/>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041593" w:rsidRPr="007D28EC" w:rsidTr="00041593">
        <w:trPr>
          <w:cantSplit/>
          <w:trHeight w:val="272"/>
        </w:trPr>
        <w:tc>
          <w:tcPr>
            <w:tcW w:w="6521" w:type="dxa"/>
            <w:gridSpan w:val="2"/>
            <w:shd w:val="clear" w:color="auto" w:fill="548DD4" w:themeFill="text2" w:themeFillTint="99"/>
          </w:tcPr>
          <w:p w:rsidR="00041593" w:rsidRPr="007D28EC" w:rsidRDefault="00A337E9" w:rsidP="00A337E9">
            <w:pPr>
              <w:keepNext/>
              <w:jc w:val="both"/>
              <w:outlineLvl w:val="2"/>
              <w:rPr>
                <w:b/>
              </w:rPr>
            </w:pPr>
            <w:bookmarkStart w:id="75" w:name="_Toc378249016"/>
            <w:bookmarkStart w:id="76" w:name="_Toc378689034"/>
            <w:r>
              <w:rPr>
                <w:b/>
              </w:rPr>
              <w:t xml:space="preserve">Communication </w:t>
            </w:r>
            <w:r w:rsidR="00041593">
              <w:rPr>
                <w:b/>
              </w:rPr>
              <w:t>Strategy</w:t>
            </w:r>
            <w:bookmarkEnd w:id="75"/>
            <w:bookmarkEnd w:id="76"/>
            <w:r w:rsidR="00041593">
              <w:rPr>
                <w:b/>
              </w:rPr>
              <w:t xml:space="preserve"> </w:t>
            </w:r>
          </w:p>
        </w:tc>
        <w:tc>
          <w:tcPr>
            <w:tcW w:w="655" w:type="dxa"/>
            <w:gridSpan w:val="2"/>
            <w:shd w:val="clear" w:color="auto" w:fill="auto"/>
          </w:tcPr>
          <w:p w:rsidR="00041593" w:rsidRPr="007D28EC" w:rsidRDefault="00041593" w:rsidP="00041593">
            <w:pPr>
              <w:jc w:val="both"/>
              <w:rPr>
                <w:b/>
              </w:rPr>
            </w:pPr>
            <w:r w:rsidRPr="007D28EC">
              <w:rPr>
                <w:b/>
              </w:rPr>
              <w:t>Ref</w:t>
            </w:r>
          </w:p>
        </w:tc>
        <w:tc>
          <w:tcPr>
            <w:tcW w:w="3118" w:type="dxa"/>
            <w:gridSpan w:val="4"/>
            <w:shd w:val="clear" w:color="auto" w:fill="auto"/>
          </w:tcPr>
          <w:p w:rsidR="00041593" w:rsidRPr="00041593" w:rsidRDefault="00041593" w:rsidP="00F43013">
            <w:pPr>
              <w:keepNext/>
              <w:jc w:val="both"/>
              <w:outlineLvl w:val="2"/>
              <w:rPr>
                <w:b/>
                <w:i/>
              </w:rPr>
            </w:pPr>
            <w:bookmarkStart w:id="77" w:name="_Toc378249017"/>
            <w:bookmarkStart w:id="78" w:name="_Toc378689035"/>
            <w:r>
              <w:rPr>
                <w:b/>
              </w:rPr>
              <w:t>CE2014</w:t>
            </w:r>
            <w:r w:rsidR="00F43013">
              <w:rPr>
                <w:b/>
              </w:rPr>
              <w:t>J</w:t>
            </w:r>
            <w:bookmarkEnd w:id="77"/>
            <w:bookmarkEnd w:id="78"/>
          </w:p>
        </w:tc>
      </w:tr>
      <w:tr w:rsidR="00041593" w:rsidRPr="00EB6F08" w:rsidTr="00041593">
        <w:trPr>
          <w:cantSplit/>
          <w:trHeight w:val="289"/>
        </w:trPr>
        <w:tc>
          <w:tcPr>
            <w:tcW w:w="6892" w:type="dxa"/>
            <w:gridSpan w:val="3"/>
            <w:shd w:val="clear" w:color="auto" w:fill="auto"/>
          </w:tcPr>
          <w:p w:rsidR="00041593" w:rsidRPr="007D28EC" w:rsidRDefault="00041593" w:rsidP="00041593">
            <w:pPr>
              <w:jc w:val="both"/>
              <w:rPr>
                <w:b/>
              </w:rPr>
            </w:pPr>
            <w:r w:rsidRPr="007D28EC">
              <w:rPr>
                <w:b/>
              </w:rPr>
              <w:t>Output</w:t>
            </w:r>
          </w:p>
        </w:tc>
        <w:tc>
          <w:tcPr>
            <w:tcW w:w="851" w:type="dxa"/>
            <w:gridSpan w:val="2"/>
            <w:shd w:val="clear" w:color="auto" w:fill="auto"/>
          </w:tcPr>
          <w:p w:rsidR="00041593" w:rsidRPr="00EB6F08" w:rsidRDefault="00041593" w:rsidP="00041593">
            <w:pPr>
              <w:jc w:val="both"/>
              <w:rPr>
                <w:b/>
                <w:sz w:val="16"/>
                <w:szCs w:val="16"/>
              </w:rPr>
            </w:pPr>
            <w:r>
              <w:rPr>
                <w:b/>
                <w:sz w:val="16"/>
                <w:szCs w:val="16"/>
              </w:rPr>
              <w:t>Q1 (2014</w:t>
            </w:r>
            <w:r w:rsidRPr="00EB6F08">
              <w:rPr>
                <w:b/>
                <w:sz w:val="16"/>
                <w:szCs w:val="16"/>
              </w:rPr>
              <w:t>)</w:t>
            </w:r>
          </w:p>
        </w:tc>
        <w:tc>
          <w:tcPr>
            <w:tcW w:w="850" w:type="dxa"/>
            <w:shd w:val="clear" w:color="auto" w:fill="auto"/>
          </w:tcPr>
          <w:p w:rsidR="00041593" w:rsidRDefault="00041593" w:rsidP="00041593">
            <w:pPr>
              <w:jc w:val="both"/>
              <w:rPr>
                <w:b/>
                <w:sz w:val="16"/>
                <w:szCs w:val="16"/>
              </w:rPr>
            </w:pPr>
            <w:r>
              <w:rPr>
                <w:b/>
                <w:sz w:val="16"/>
                <w:szCs w:val="16"/>
              </w:rPr>
              <w:t>Q2</w:t>
            </w:r>
          </w:p>
          <w:p w:rsidR="00041593" w:rsidRPr="00EB6F08" w:rsidRDefault="00041593" w:rsidP="00041593">
            <w:pPr>
              <w:jc w:val="both"/>
              <w:rPr>
                <w:b/>
                <w:sz w:val="16"/>
                <w:szCs w:val="16"/>
              </w:rPr>
            </w:pPr>
            <w:r>
              <w:rPr>
                <w:b/>
                <w:sz w:val="16"/>
                <w:szCs w:val="16"/>
              </w:rPr>
              <w:t>(2014</w:t>
            </w:r>
            <w:r w:rsidRPr="00EB6F08">
              <w:rPr>
                <w:b/>
                <w:sz w:val="16"/>
                <w:szCs w:val="16"/>
              </w:rPr>
              <w:t>)</w:t>
            </w:r>
          </w:p>
        </w:tc>
        <w:tc>
          <w:tcPr>
            <w:tcW w:w="851" w:type="dxa"/>
            <w:shd w:val="clear" w:color="auto" w:fill="auto"/>
          </w:tcPr>
          <w:p w:rsidR="00041593" w:rsidRDefault="00041593" w:rsidP="00041593">
            <w:pPr>
              <w:jc w:val="both"/>
              <w:rPr>
                <w:b/>
                <w:sz w:val="16"/>
                <w:szCs w:val="16"/>
              </w:rPr>
            </w:pPr>
            <w:r>
              <w:rPr>
                <w:b/>
                <w:sz w:val="16"/>
                <w:szCs w:val="16"/>
              </w:rPr>
              <w:t>Q3</w:t>
            </w:r>
          </w:p>
          <w:p w:rsidR="00041593" w:rsidRPr="00EB6F08" w:rsidRDefault="00041593" w:rsidP="00041593">
            <w:pPr>
              <w:jc w:val="both"/>
              <w:rPr>
                <w:b/>
                <w:sz w:val="16"/>
                <w:szCs w:val="16"/>
              </w:rPr>
            </w:pPr>
            <w:r>
              <w:rPr>
                <w:b/>
                <w:sz w:val="16"/>
                <w:szCs w:val="16"/>
              </w:rPr>
              <w:t>(2014)</w:t>
            </w:r>
          </w:p>
        </w:tc>
        <w:tc>
          <w:tcPr>
            <w:tcW w:w="850" w:type="dxa"/>
            <w:shd w:val="clear" w:color="auto" w:fill="auto"/>
          </w:tcPr>
          <w:p w:rsidR="00041593" w:rsidRDefault="00041593" w:rsidP="00041593">
            <w:pPr>
              <w:jc w:val="both"/>
              <w:rPr>
                <w:b/>
                <w:sz w:val="16"/>
                <w:szCs w:val="16"/>
              </w:rPr>
            </w:pPr>
            <w:r>
              <w:rPr>
                <w:b/>
                <w:sz w:val="16"/>
                <w:szCs w:val="16"/>
              </w:rPr>
              <w:t>Q4</w:t>
            </w:r>
          </w:p>
          <w:p w:rsidR="00041593" w:rsidRPr="00EB6F08" w:rsidRDefault="00041593" w:rsidP="00041593">
            <w:pPr>
              <w:jc w:val="both"/>
              <w:rPr>
                <w:b/>
                <w:sz w:val="16"/>
                <w:szCs w:val="16"/>
              </w:rPr>
            </w:pPr>
            <w:r>
              <w:rPr>
                <w:b/>
                <w:sz w:val="16"/>
                <w:szCs w:val="16"/>
              </w:rPr>
              <w:t>(2015)</w:t>
            </w:r>
          </w:p>
        </w:tc>
      </w:tr>
      <w:tr w:rsidR="00041593" w:rsidRPr="007D28EC" w:rsidTr="00041593">
        <w:trPr>
          <w:cantSplit/>
          <w:trHeight w:val="625"/>
        </w:trPr>
        <w:tc>
          <w:tcPr>
            <w:tcW w:w="6892" w:type="dxa"/>
            <w:gridSpan w:val="3"/>
            <w:shd w:val="clear" w:color="auto" w:fill="auto"/>
          </w:tcPr>
          <w:p w:rsidR="00041593" w:rsidRPr="007D28EC" w:rsidRDefault="002F194A" w:rsidP="00041593">
            <w:pPr>
              <w:jc w:val="both"/>
            </w:pPr>
            <w:r>
              <w:t>A finalised communication strategy taking Eastern IFCA forwards from 2015</w:t>
            </w:r>
          </w:p>
        </w:tc>
        <w:tc>
          <w:tcPr>
            <w:tcW w:w="851" w:type="dxa"/>
            <w:gridSpan w:val="2"/>
            <w:shd w:val="clear" w:color="auto" w:fill="auto"/>
          </w:tcPr>
          <w:p w:rsidR="00041593" w:rsidRDefault="00041593" w:rsidP="00041593">
            <w:pPr>
              <w:jc w:val="center"/>
            </w:pPr>
          </w:p>
          <w:p w:rsidR="00041593" w:rsidRPr="007D28EC" w:rsidRDefault="00041593" w:rsidP="00041593">
            <w:pPr>
              <w:jc w:val="center"/>
            </w:pPr>
          </w:p>
        </w:tc>
        <w:tc>
          <w:tcPr>
            <w:tcW w:w="850" w:type="dxa"/>
            <w:shd w:val="clear" w:color="auto" w:fill="auto"/>
          </w:tcPr>
          <w:p w:rsidR="00041593" w:rsidRDefault="00041593" w:rsidP="00041593">
            <w:pPr>
              <w:jc w:val="center"/>
            </w:pPr>
          </w:p>
          <w:p w:rsidR="00041593" w:rsidRPr="007D28EC" w:rsidRDefault="00041593" w:rsidP="00041593">
            <w:pPr>
              <w:jc w:val="center"/>
            </w:pPr>
          </w:p>
        </w:tc>
        <w:tc>
          <w:tcPr>
            <w:tcW w:w="851" w:type="dxa"/>
            <w:shd w:val="clear" w:color="auto" w:fill="auto"/>
          </w:tcPr>
          <w:p w:rsidR="00041593" w:rsidRDefault="00041593" w:rsidP="00041593">
            <w:pPr>
              <w:jc w:val="center"/>
            </w:pPr>
          </w:p>
          <w:p w:rsidR="00041593" w:rsidRPr="007D28EC" w:rsidRDefault="00041593" w:rsidP="00041593">
            <w:pPr>
              <w:jc w:val="center"/>
            </w:pPr>
          </w:p>
        </w:tc>
        <w:tc>
          <w:tcPr>
            <w:tcW w:w="850" w:type="dxa"/>
            <w:shd w:val="clear" w:color="auto" w:fill="auto"/>
          </w:tcPr>
          <w:p w:rsidR="00041593" w:rsidRDefault="00041593" w:rsidP="00041593">
            <w:pPr>
              <w:jc w:val="both"/>
            </w:pPr>
          </w:p>
          <w:p w:rsidR="00041593" w:rsidRPr="007D28EC" w:rsidRDefault="00041593" w:rsidP="00041593">
            <w:pPr>
              <w:jc w:val="center"/>
            </w:pPr>
            <w:r w:rsidRPr="007D28EC">
              <w:t>•</w:t>
            </w:r>
          </w:p>
          <w:p w:rsidR="00041593" w:rsidRPr="007D28EC" w:rsidRDefault="00041593" w:rsidP="00041593">
            <w:pPr>
              <w:jc w:val="center"/>
            </w:pPr>
          </w:p>
        </w:tc>
      </w:tr>
      <w:tr w:rsidR="00041593" w:rsidRPr="007D28EC" w:rsidTr="00041593">
        <w:trPr>
          <w:cantSplit/>
          <w:trHeight w:val="151"/>
        </w:trPr>
        <w:tc>
          <w:tcPr>
            <w:tcW w:w="1559" w:type="dxa"/>
            <w:shd w:val="clear" w:color="auto" w:fill="auto"/>
          </w:tcPr>
          <w:p w:rsidR="00041593" w:rsidRPr="007D28EC" w:rsidRDefault="00041593" w:rsidP="00041593">
            <w:pPr>
              <w:rPr>
                <w:b/>
              </w:rPr>
            </w:pPr>
            <w:r>
              <w:rPr>
                <w:b/>
              </w:rPr>
              <w:t>Project Description</w:t>
            </w:r>
          </w:p>
        </w:tc>
        <w:tc>
          <w:tcPr>
            <w:tcW w:w="8735" w:type="dxa"/>
            <w:gridSpan w:val="7"/>
            <w:shd w:val="clear" w:color="auto" w:fill="auto"/>
          </w:tcPr>
          <w:p w:rsidR="00041593" w:rsidRDefault="002F194A" w:rsidP="00910290">
            <w:pPr>
              <w:jc w:val="both"/>
            </w:pPr>
            <w:r>
              <w:t>A joint</w:t>
            </w:r>
            <w:r w:rsidR="00041593">
              <w:t xml:space="preserve"> Commu</w:t>
            </w:r>
            <w:r>
              <w:t>nication &amp; Engagement Strategy and P</w:t>
            </w:r>
            <w:r w:rsidR="00041593">
              <w:t xml:space="preserve">lan </w:t>
            </w:r>
            <w:r w:rsidR="00A337E9">
              <w:t xml:space="preserve">was written </w:t>
            </w:r>
            <w:r w:rsidR="00910290">
              <w:t>to guide</w:t>
            </w:r>
            <w:r>
              <w:t xml:space="preserve"> Eastern IFCA up to the end of FY 2014/15.  Following assessment of stakeholder engagement and communication activities from 2012-15, it will be necessary to re</w:t>
            </w:r>
            <w:r w:rsidR="00910290">
              <w:t xml:space="preserve">-write the Authority’s strategy to detail the overall direction the Authority will take to ensure continued meaningful engagement with stakeholders.  </w:t>
            </w:r>
          </w:p>
          <w:p w:rsidR="00A337E9" w:rsidRPr="007D28EC" w:rsidRDefault="00A337E9" w:rsidP="00910290">
            <w:pPr>
              <w:jc w:val="both"/>
            </w:pPr>
          </w:p>
        </w:tc>
      </w:tr>
      <w:tr w:rsidR="00041593" w:rsidRPr="007D28EC" w:rsidTr="00041593">
        <w:trPr>
          <w:cantSplit/>
          <w:trHeight w:val="151"/>
        </w:trPr>
        <w:tc>
          <w:tcPr>
            <w:tcW w:w="1559" w:type="dxa"/>
            <w:shd w:val="clear" w:color="auto" w:fill="auto"/>
          </w:tcPr>
          <w:p w:rsidR="00041593" w:rsidRPr="007D28EC" w:rsidRDefault="00041593" w:rsidP="00041593">
            <w:r w:rsidRPr="007D28EC">
              <w:rPr>
                <w:b/>
              </w:rPr>
              <w:t>Resources Required</w:t>
            </w:r>
          </w:p>
        </w:tc>
        <w:tc>
          <w:tcPr>
            <w:tcW w:w="8735" w:type="dxa"/>
            <w:gridSpan w:val="7"/>
            <w:shd w:val="clear" w:color="auto" w:fill="auto"/>
          </w:tcPr>
          <w:p w:rsidR="00041593" w:rsidRPr="007D28EC" w:rsidRDefault="00546315" w:rsidP="00546315">
            <w:pPr>
              <w:spacing w:after="200"/>
              <w:jc w:val="both"/>
            </w:pPr>
            <w:r>
              <w:t>Following a meeting with the Planning &amp; Communication Sub-Committee to discuss the direction of the Authority, t</w:t>
            </w:r>
            <w:r w:rsidR="00041593">
              <w:t xml:space="preserve">he strategy will take around </w:t>
            </w:r>
            <w:r>
              <w:t>8</w:t>
            </w:r>
            <w:r w:rsidR="00041593">
              <w:t>0 hours to write and will require additional time for amendments and agreement with Planning &amp; Communication sub-committee members.</w:t>
            </w:r>
          </w:p>
        </w:tc>
      </w:tr>
    </w:tbl>
    <w:p w:rsidR="005E7D32" w:rsidRDefault="005E7D32" w:rsidP="005E7D32">
      <w:pPr>
        <w:spacing w:after="200"/>
        <w:rPr>
          <w:b/>
          <w:color w:val="000000"/>
          <w:sz w:val="24"/>
        </w:rPr>
      </w:pPr>
    </w:p>
    <w:p w:rsidR="00041593" w:rsidRDefault="00041593"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041593" w:rsidRPr="007D28EC" w:rsidTr="00041593">
        <w:trPr>
          <w:cantSplit/>
          <w:trHeight w:val="272"/>
        </w:trPr>
        <w:tc>
          <w:tcPr>
            <w:tcW w:w="6521" w:type="dxa"/>
            <w:gridSpan w:val="2"/>
            <w:shd w:val="clear" w:color="auto" w:fill="548DD4" w:themeFill="text2" w:themeFillTint="99"/>
          </w:tcPr>
          <w:p w:rsidR="00041593" w:rsidRPr="007D28EC" w:rsidRDefault="00041593" w:rsidP="00041593">
            <w:pPr>
              <w:keepNext/>
              <w:jc w:val="both"/>
              <w:outlineLvl w:val="2"/>
              <w:rPr>
                <w:b/>
              </w:rPr>
            </w:pPr>
            <w:bookmarkStart w:id="79" w:name="_Toc378249018"/>
            <w:bookmarkStart w:id="80" w:name="_Toc378689036"/>
            <w:r>
              <w:rPr>
                <w:b/>
              </w:rPr>
              <w:t>Communication and Engagement Plan 2015-16</w:t>
            </w:r>
            <w:bookmarkEnd w:id="79"/>
            <w:bookmarkEnd w:id="80"/>
          </w:p>
        </w:tc>
        <w:tc>
          <w:tcPr>
            <w:tcW w:w="655" w:type="dxa"/>
            <w:gridSpan w:val="2"/>
            <w:shd w:val="clear" w:color="auto" w:fill="auto"/>
          </w:tcPr>
          <w:p w:rsidR="00041593" w:rsidRPr="007D28EC" w:rsidRDefault="00041593" w:rsidP="00041593">
            <w:pPr>
              <w:jc w:val="both"/>
              <w:rPr>
                <w:b/>
              </w:rPr>
            </w:pPr>
            <w:r w:rsidRPr="007D28EC">
              <w:rPr>
                <w:b/>
              </w:rPr>
              <w:t>Ref</w:t>
            </w:r>
          </w:p>
        </w:tc>
        <w:tc>
          <w:tcPr>
            <w:tcW w:w="3118" w:type="dxa"/>
            <w:gridSpan w:val="4"/>
            <w:shd w:val="clear" w:color="auto" w:fill="auto"/>
          </w:tcPr>
          <w:p w:rsidR="00041593" w:rsidRPr="00041593" w:rsidRDefault="00041593" w:rsidP="00F43013">
            <w:pPr>
              <w:keepNext/>
              <w:jc w:val="both"/>
              <w:outlineLvl w:val="2"/>
              <w:rPr>
                <w:b/>
                <w:i/>
              </w:rPr>
            </w:pPr>
            <w:bookmarkStart w:id="81" w:name="_Toc378249019"/>
            <w:bookmarkStart w:id="82" w:name="_Toc378689037"/>
            <w:r>
              <w:rPr>
                <w:b/>
              </w:rPr>
              <w:t>CE2014</w:t>
            </w:r>
            <w:r w:rsidR="00F43013">
              <w:rPr>
                <w:b/>
              </w:rPr>
              <w:t>K</w:t>
            </w:r>
            <w:bookmarkEnd w:id="81"/>
            <w:bookmarkEnd w:id="82"/>
          </w:p>
        </w:tc>
      </w:tr>
      <w:tr w:rsidR="00041593" w:rsidRPr="00EB6F08" w:rsidTr="00041593">
        <w:trPr>
          <w:cantSplit/>
          <w:trHeight w:val="289"/>
        </w:trPr>
        <w:tc>
          <w:tcPr>
            <w:tcW w:w="6892" w:type="dxa"/>
            <w:gridSpan w:val="3"/>
            <w:shd w:val="clear" w:color="auto" w:fill="auto"/>
          </w:tcPr>
          <w:p w:rsidR="00041593" w:rsidRPr="007D28EC" w:rsidRDefault="00041593" w:rsidP="00041593">
            <w:pPr>
              <w:jc w:val="both"/>
              <w:rPr>
                <w:b/>
              </w:rPr>
            </w:pPr>
            <w:r w:rsidRPr="007D28EC">
              <w:rPr>
                <w:b/>
              </w:rPr>
              <w:t>Output</w:t>
            </w:r>
          </w:p>
        </w:tc>
        <w:tc>
          <w:tcPr>
            <w:tcW w:w="851" w:type="dxa"/>
            <w:gridSpan w:val="2"/>
            <w:shd w:val="clear" w:color="auto" w:fill="auto"/>
          </w:tcPr>
          <w:p w:rsidR="00041593" w:rsidRPr="00EB6F08" w:rsidRDefault="00041593" w:rsidP="00041593">
            <w:pPr>
              <w:jc w:val="both"/>
              <w:rPr>
                <w:b/>
                <w:sz w:val="16"/>
                <w:szCs w:val="16"/>
              </w:rPr>
            </w:pPr>
            <w:r>
              <w:rPr>
                <w:b/>
                <w:sz w:val="16"/>
                <w:szCs w:val="16"/>
              </w:rPr>
              <w:t>Q1 (2014</w:t>
            </w:r>
            <w:r w:rsidRPr="00EB6F08">
              <w:rPr>
                <w:b/>
                <w:sz w:val="16"/>
                <w:szCs w:val="16"/>
              </w:rPr>
              <w:t>)</w:t>
            </w:r>
          </w:p>
        </w:tc>
        <w:tc>
          <w:tcPr>
            <w:tcW w:w="850" w:type="dxa"/>
            <w:shd w:val="clear" w:color="auto" w:fill="auto"/>
          </w:tcPr>
          <w:p w:rsidR="00041593" w:rsidRDefault="00041593" w:rsidP="00041593">
            <w:pPr>
              <w:jc w:val="both"/>
              <w:rPr>
                <w:b/>
                <w:sz w:val="16"/>
                <w:szCs w:val="16"/>
              </w:rPr>
            </w:pPr>
            <w:r>
              <w:rPr>
                <w:b/>
                <w:sz w:val="16"/>
                <w:szCs w:val="16"/>
              </w:rPr>
              <w:t>Q2</w:t>
            </w:r>
          </w:p>
          <w:p w:rsidR="00041593" w:rsidRPr="00EB6F08" w:rsidRDefault="00041593" w:rsidP="00041593">
            <w:pPr>
              <w:jc w:val="both"/>
              <w:rPr>
                <w:b/>
                <w:sz w:val="16"/>
                <w:szCs w:val="16"/>
              </w:rPr>
            </w:pPr>
            <w:r>
              <w:rPr>
                <w:b/>
                <w:sz w:val="16"/>
                <w:szCs w:val="16"/>
              </w:rPr>
              <w:t>(2014</w:t>
            </w:r>
            <w:r w:rsidRPr="00EB6F08">
              <w:rPr>
                <w:b/>
                <w:sz w:val="16"/>
                <w:szCs w:val="16"/>
              </w:rPr>
              <w:t>)</w:t>
            </w:r>
          </w:p>
        </w:tc>
        <w:tc>
          <w:tcPr>
            <w:tcW w:w="851" w:type="dxa"/>
            <w:shd w:val="clear" w:color="auto" w:fill="auto"/>
          </w:tcPr>
          <w:p w:rsidR="00041593" w:rsidRDefault="00041593" w:rsidP="00041593">
            <w:pPr>
              <w:jc w:val="both"/>
              <w:rPr>
                <w:b/>
                <w:sz w:val="16"/>
                <w:szCs w:val="16"/>
              </w:rPr>
            </w:pPr>
            <w:r>
              <w:rPr>
                <w:b/>
                <w:sz w:val="16"/>
                <w:szCs w:val="16"/>
              </w:rPr>
              <w:t>Q3</w:t>
            </w:r>
          </w:p>
          <w:p w:rsidR="00041593" w:rsidRPr="00EB6F08" w:rsidRDefault="00041593" w:rsidP="00041593">
            <w:pPr>
              <w:jc w:val="both"/>
              <w:rPr>
                <w:b/>
                <w:sz w:val="16"/>
                <w:szCs w:val="16"/>
              </w:rPr>
            </w:pPr>
            <w:r>
              <w:rPr>
                <w:b/>
                <w:sz w:val="16"/>
                <w:szCs w:val="16"/>
              </w:rPr>
              <w:t>(2014)</w:t>
            </w:r>
          </w:p>
        </w:tc>
        <w:tc>
          <w:tcPr>
            <w:tcW w:w="850" w:type="dxa"/>
            <w:shd w:val="clear" w:color="auto" w:fill="auto"/>
          </w:tcPr>
          <w:p w:rsidR="00041593" w:rsidRDefault="00041593" w:rsidP="00041593">
            <w:pPr>
              <w:jc w:val="both"/>
              <w:rPr>
                <w:b/>
                <w:sz w:val="16"/>
                <w:szCs w:val="16"/>
              </w:rPr>
            </w:pPr>
            <w:r>
              <w:rPr>
                <w:b/>
                <w:sz w:val="16"/>
                <w:szCs w:val="16"/>
              </w:rPr>
              <w:t>Q4</w:t>
            </w:r>
          </w:p>
          <w:p w:rsidR="00041593" w:rsidRPr="00EB6F08" w:rsidRDefault="00041593" w:rsidP="00041593">
            <w:pPr>
              <w:jc w:val="both"/>
              <w:rPr>
                <w:b/>
                <w:sz w:val="16"/>
                <w:szCs w:val="16"/>
              </w:rPr>
            </w:pPr>
            <w:r>
              <w:rPr>
                <w:b/>
                <w:sz w:val="16"/>
                <w:szCs w:val="16"/>
              </w:rPr>
              <w:t>(2015)</w:t>
            </w:r>
          </w:p>
        </w:tc>
      </w:tr>
      <w:tr w:rsidR="00041593" w:rsidRPr="007D28EC" w:rsidTr="00041593">
        <w:trPr>
          <w:cantSplit/>
          <w:trHeight w:val="625"/>
        </w:trPr>
        <w:tc>
          <w:tcPr>
            <w:tcW w:w="6892" w:type="dxa"/>
            <w:gridSpan w:val="3"/>
            <w:shd w:val="clear" w:color="auto" w:fill="auto"/>
          </w:tcPr>
          <w:p w:rsidR="00041593" w:rsidRPr="007D28EC" w:rsidRDefault="00910290" w:rsidP="00041593">
            <w:pPr>
              <w:jc w:val="both"/>
            </w:pPr>
            <w:r>
              <w:t xml:space="preserve">A Communication &amp; Engagement plan for </w:t>
            </w:r>
            <w:r w:rsidR="00546315">
              <w:t xml:space="preserve">FY </w:t>
            </w:r>
            <w:r>
              <w:t>2015-16.</w:t>
            </w:r>
          </w:p>
        </w:tc>
        <w:tc>
          <w:tcPr>
            <w:tcW w:w="851" w:type="dxa"/>
            <w:gridSpan w:val="2"/>
            <w:shd w:val="clear" w:color="auto" w:fill="auto"/>
          </w:tcPr>
          <w:p w:rsidR="00041593" w:rsidRDefault="00041593" w:rsidP="00041593">
            <w:pPr>
              <w:jc w:val="center"/>
            </w:pPr>
          </w:p>
          <w:p w:rsidR="00041593" w:rsidRPr="007D28EC" w:rsidRDefault="00041593" w:rsidP="00041593">
            <w:pPr>
              <w:jc w:val="center"/>
            </w:pPr>
          </w:p>
        </w:tc>
        <w:tc>
          <w:tcPr>
            <w:tcW w:w="850" w:type="dxa"/>
            <w:shd w:val="clear" w:color="auto" w:fill="auto"/>
          </w:tcPr>
          <w:p w:rsidR="00041593" w:rsidRDefault="00041593" w:rsidP="00041593">
            <w:pPr>
              <w:jc w:val="center"/>
            </w:pPr>
          </w:p>
          <w:p w:rsidR="00041593" w:rsidRPr="007D28EC" w:rsidRDefault="00041593" w:rsidP="00041593">
            <w:pPr>
              <w:jc w:val="center"/>
            </w:pPr>
          </w:p>
        </w:tc>
        <w:tc>
          <w:tcPr>
            <w:tcW w:w="851" w:type="dxa"/>
            <w:shd w:val="clear" w:color="auto" w:fill="auto"/>
          </w:tcPr>
          <w:p w:rsidR="00041593" w:rsidRDefault="00041593" w:rsidP="00041593">
            <w:pPr>
              <w:jc w:val="center"/>
            </w:pPr>
          </w:p>
          <w:p w:rsidR="00041593" w:rsidRPr="007D28EC" w:rsidRDefault="00041593" w:rsidP="00041593">
            <w:pPr>
              <w:jc w:val="center"/>
            </w:pPr>
          </w:p>
        </w:tc>
        <w:tc>
          <w:tcPr>
            <w:tcW w:w="850" w:type="dxa"/>
            <w:shd w:val="clear" w:color="auto" w:fill="auto"/>
          </w:tcPr>
          <w:p w:rsidR="00041593" w:rsidRDefault="00041593" w:rsidP="00041593">
            <w:pPr>
              <w:jc w:val="both"/>
            </w:pPr>
          </w:p>
          <w:p w:rsidR="00041593" w:rsidRPr="007D28EC" w:rsidRDefault="00041593" w:rsidP="00041593">
            <w:pPr>
              <w:jc w:val="center"/>
            </w:pPr>
            <w:r w:rsidRPr="007D28EC">
              <w:t>•</w:t>
            </w:r>
          </w:p>
          <w:p w:rsidR="00041593" w:rsidRPr="007D28EC" w:rsidRDefault="00041593" w:rsidP="00041593">
            <w:pPr>
              <w:jc w:val="center"/>
            </w:pPr>
          </w:p>
        </w:tc>
      </w:tr>
      <w:tr w:rsidR="00041593" w:rsidRPr="007D28EC" w:rsidTr="00041593">
        <w:trPr>
          <w:cantSplit/>
          <w:trHeight w:val="151"/>
        </w:trPr>
        <w:tc>
          <w:tcPr>
            <w:tcW w:w="1559" w:type="dxa"/>
            <w:shd w:val="clear" w:color="auto" w:fill="auto"/>
          </w:tcPr>
          <w:p w:rsidR="00041593" w:rsidRPr="007D28EC" w:rsidRDefault="00041593" w:rsidP="00041593">
            <w:pPr>
              <w:rPr>
                <w:b/>
              </w:rPr>
            </w:pPr>
            <w:r>
              <w:rPr>
                <w:b/>
              </w:rPr>
              <w:t>Project Description</w:t>
            </w:r>
          </w:p>
        </w:tc>
        <w:tc>
          <w:tcPr>
            <w:tcW w:w="8735" w:type="dxa"/>
            <w:gridSpan w:val="7"/>
            <w:shd w:val="clear" w:color="auto" w:fill="auto"/>
          </w:tcPr>
          <w:p w:rsidR="00041593" w:rsidRPr="007D28EC" w:rsidRDefault="00910290" w:rsidP="00546315">
            <w:pPr>
              <w:jc w:val="both"/>
            </w:pPr>
            <w:r>
              <w:t xml:space="preserve">This document details communication &amp; engagement activities for FY 2014-15.  A similar document </w:t>
            </w:r>
            <w:r w:rsidR="00546315">
              <w:t>needs</w:t>
            </w:r>
            <w:r>
              <w:t xml:space="preserve"> to be produced </w:t>
            </w:r>
            <w:r w:rsidR="00546315">
              <w:t xml:space="preserve">to detail communication &amp; engagement activities for FY 2015-16.  </w:t>
            </w:r>
          </w:p>
        </w:tc>
      </w:tr>
      <w:tr w:rsidR="00041593" w:rsidRPr="007D28EC" w:rsidTr="00041593">
        <w:trPr>
          <w:cantSplit/>
          <w:trHeight w:val="151"/>
        </w:trPr>
        <w:tc>
          <w:tcPr>
            <w:tcW w:w="1559" w:type="dxa"/>
            <w:shd w:val="clear" w:color="auto" w:fill="auto"/>
          </w:tcPr>
          <w:p w:rsidR="00041593" w:rsidRPr="007D28EC" w:rsidRDefault="00041593" w:rsidP="00041593">
            <w:r w:rsidRPr="007D28EC">
              <w:rPr>
                <w:b/>
              </w:rPr>
              <w:t>Resources Required</w:t>
            </w:r>
          </w:p>
        </w:tc>
        <w:tc>
          <w:tcPr>
            <w:tcW w:w="8735" w:type="dxa"/>
            <w:gridSpan w:val="7"/>
            <w:shd w:val="clear" w:color="auto" w:fill="auto"/>
          </w:tcPr>
          <w:p w:rsidR="00041593" w:rsidRPr="007D28EC" w:rsidRDefault="00546315" w:rsidP="00041593">
            <w:pPr>
              <w:spacing w:after="200"/>
              <w:jc w:val="both"/>
            </w:pPr>
            <w:r>
              <w:t xml:space="preserve">The Communication &amp; Engagement Plan for FY 2015-16 will take around 60 hours to plan and write. </w:t>
            </w:r>
          </w:p>
        </w:tc>
      </w:tr>
    </w:tbl>
    <w:p w:rsidR="00041593" w:rsidRDefault="00041593" w:rsidP="005E7D32">
      <w:pPr>
        <w:spacing w:after="200"/>
        <w:rPr>
          <w:b/>
          <w:color w:val="000000"/>
          <w:sz w:val="24"/>
        </w:rPr>
      </w:pPr>
    </w:p>
    <w:p w:rsidR="00E426D6" w:rsidRDefault="00E426D6" w:rsidP="005E7D32">
      <w:pPr>
        <w:spacing w:after="200"/>
        <w:rPr>
          <w:b/>
          <w:color w:val="000000"/>
          <w:sz w:val="24"/>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041593" w:rsidRPr="007D28EC" w:rsidTr="00041593">
        <w:trPr>
          <w:cantSplit/>
          <w:trHeight w:val="272"/>
        </w:trPr>
        <w:tc>
          <w:tcPr>
            <w:tcW w:w="6521" w:type="dxa"/>
            <w:gridSpan w:val="2"/>
            <w:shd w:val="clear" w:color="auto" w:fill="548DD4" w:themeFill="text2" w:themeFillTint="99"/>
          </w:tcPr>
          <w:p w:rsidR="00041593" w:rsidRPr="007D28EC" w:rsidRDefault="00041593" w:rsidP="00041593">
            <w:pPr>
              <w:keepNext/>
              <w:jc w:val="both"/>
              <w:outlineLvl w:val="2"/>
              <w:rPr>
                <w:b/>
              </w:rPr>
            </w:pPr>
            <w:bookmarkStart w:id="83" w:name="_Toc378249020"/>
            <w:bookmarkStart w:id="84" w:name="_Toc378689038"/>
            <w:r>
              <w:rPr>
                <w:b/>
              </w:rPr>
              <w:t>Communication and Engagement Report 2014-15</w:t>
            </w:r>
            <w:bookmarkEnd w:id="83"/>
            <w:bookmarkEnd w:id="84"/>
          </w:p>
        </w:tc>
        <w:tc>
          <w:tcPr>
            <w:tcW w:w="655" w:type="dxa"/>
            <w:gridSpan w:val="2"/>
            <w:shd w:val="clear" w:color="auto" w:fill="auto"/>
          </w:tcPr>
          <w:p w:rsidR="00041593" w:rsidRPr="007D28EC" w:rsidRDefault="00041593" w:rsidP="00041593">
            <w:pPr>
              <w:jc w:val="both"/>
              <w:rPr>
                <w:b/>
              </w:rPr>
            </w:pPr>
            <w:r w:rsidRPr="007D28EC">
              <w:rPr>
                <w:b/>
              </w:rPr>
              <w:t>Ref</w:t>
            </w:r>
          </w:p>
        </w:tc>
        <w:tc>
          <w:tcPr>
            <w:tcW w:w="3118" w:type="dxa"/>
            <w:gridSpan w:val="4"/>
            <w:shd w:val="clear" w:color="auto" w:fill="auto"/>
          </w:tcPr>
          <w:p w:rsidR="00041593" w:rsidRPr="00041593" w:rsidRDefault="00041593" w:rsidP="00F43013">
            <w:pPr>
              <w:keepNext/>
              <w:jc w:val="both"/>
              <w:outlineLvl w:val="2"/>
              <w:rPr>
                <w:b/>
                <w:i/>
              </w:rPr>
            </w:pPr>
            <w:bookmarkStart w:id="85" w:name="_Toc378249021"/>
            <w:bookmarkStart w:id="86" w:name="_Toc378689039"/>
            <w:r>
              <w:rPr>
                <w:b/>
              </w:rPr>
              <w:t>CE2014</w:t>
            </w:r>
            <w:r w:rsidR="00F43013">
              <w:rPr>
                <w:b/>
              </w:rPr>
              <w:t>L</w:t>
            </w:r>
            <w:bookmarkEnd w:id="85"/>
            <w:bookmarkEnd w:id="86"/>
          </w:p>
        </w:tc>
      </w:tr>
      <w:tr w:rsidR="00041593" w:rsidRPr="00EB6F08" w:rsidTr="00041593">
        <w:trPr>
          <w:cantSplit/>
          <w:trHeight w:val="289"/>
        </w:trPr>
        <w:tc>
          <w:tcPr>
            <w:tcW w:w="6892" w:type="dxa"/>
            <w:gridSpan w:val="3"/>
            <w:shd w:val="clear" w:color="auto" w:fill="auto"/>
          </w:tcPr>
          <w:p w:rsidR="00041593" w:rsidRPr="007D28EC" w:rsidRDefault="00041593" w:rsidP="00041593">
            <w:pPr>
              <w:jc w:val="both"/>
              <w:rPr>
                <w:b/>
              </w:rPr>
            </w:pPr>
            <w:r w:rsidRPr="007D28EC">
              <w:rPr>
                <w:b/>
              </w:rPr>
              <w:t>Output</w:t>
            </w:r>
          </w:p>
        </w:tc>
        <w:tc>
          <w:tcPr>
            <w:tcW w:w="851" w:type="dxa"/>
            <w:gridSpan w:val="2"/>
            <w:shd w:val="clear" w:color="auto" w:fill="auto"/>
          </w:tcPr>
          <w:p w:rsidR="00041593" w:rsidRPr="00EB6F08" w:rsidRDefault="00041593" w:rsidP="00041593">
            <w:pPr>
              <w:jc w:val="both"/>
              <w:rPr>
                <w:b/>
                <w:sz w:val="16"/>
                <w:szCs w:val="16"/>
              </w:rPr>
            </w:pPr>
            <w:r>
              <w:rPr>
                <w:b/>
                <w:sz w:val="16"/>
                <w:szCs w:val="16"/>
              </w:rPr>
              <w:t>Q1 (2014</w:t>
            </w:r>
            <w:r w:rsidRPr="00EB6F08">
              <w:rPr>
                <w:b/>
                <w:sz w:val="16"/>
                <w:szCs w:val="16"/>
              </w:rPr>
              <w:t>)</w:t>
            </w:r>
          </w:p>
        </w:tc>
        <w:tc>
          <w:tcPr>
            <w:tcW w:w="850" w:type="dxa"/>
            <w:shd w:val="clear" w:color="auto" w:fill="auto"/>
          </w:tcPr>
          <w:p w:rsidR="00041593" w:rsidRDefault="00041593" w:rsidP="00041593">
            <w:pPr>
              <w:jc w:val="both"/>
              <w:rPr>
                <w:b/>
                <w:sz w:val="16"/>
                <w:szCs w:val="16"/>
              </w:rPr>
            </w:pPr>
            <w:r>
              <w:rPr>
                <w:b/>
                <w:sz w:val="16"/>
                <w:szCs w:val="16"/>
              </w:rPr>
              <w:t>Q2</w:t>
            </w:r>
          </w:p>
          <w:p w:rsidR="00041593" w:rsidRPr="00EB6F08" w:rsidRDefault="00041593" w:rsidP="00041593">
            <w:pPr>
              <w:jc w:val="both"/>
              <w:rPr>
                <w:b/>
                <w:sz w:val="16"/>
                <w:szCs w:val="16"/>
              </w:rPr>
            </w:pPr>
            <w:r>
              <w:rPr>
                <w:b/>
                <w:sz w:val="16"/>
                <w:szCs w:val="16"/>
              </w:rPr>
              <w:t>(2014</w:t>
            </w:r>
            <w:r w:rsidRPr="00EB6F08">
              <w:rPr>
                <w:b/>
                <w:sz w:val="16"/>
                <w:szCs w:val="16"/>
              </w:rPr>
              <w:t>)</w:t>
            </w:r>
          </w:p>
        </w:tc>
        <w:tc>
          <w:tcPr>
            <w:tcW w:w="851" w:type="dxa"/>
            <w:shd w:val="clear" w:color="auto" w:fill="auto"/>
          </w:tcPr>
          <w:p w:rsidR="00041593" w:rsidRDefault="00041593" w:rsidP="00041593">
            <w:pPr>
              <w:jc w:val="both"/>
              <w:rPr>
                <w:b/>
                <w:sz w:val="16"/>
                <w:szCs w:val="16"/>
              </w:rPr>
            </w:pPr>
            <w:r>
              <w:rPr>
                <w:b/>
                <w:sz w:val="16"/>
                <w:szCs w:val="16"/>
              </w:rPr>
              <w:t>Q3</w:t>
            </w:r>
          </w:p>
          <w:p w:rsidR="00041593" w:rsidRPr="00EB6F08" w:rsidRDefault="00041593" w:rsidP="00041593">
            <w:pPr>
              <w:jc w:val="both"/>
              <w:rPr>
                <w:b/>
                <w:sz w:val="16"/>
                <w:szCs w:val="16"/>
              </w:rPr>
            </w:pPr>
            <w:r>
              <w:rPr>
                <w:b/>
                <w:sz w:val="16"/>
                <w:szCs w:val="16"/>
              </w:rPr>
              <w:t>(2014)</w:t>
            </w:r>
          </w:p>
        </w:tc>
        <w:tc>
          <w:tcPr>
            <w:tcW w:w="850" w:type="dxa"/>
            <w:shd w:val="clear" w:color="auto" w:fill="auto"/>
          </w:tcPr>
          <w:p w:rsidR="00041593" w:rsidRDefault="00041593" w:rsidP="00041593">
            <w:pPr>
              <w:jc w:val="both"/>
              <w:rPr>
                <w:b/>
                <w:sz w:val="16"/>
                <w:szCs w:val="16"/>
              </w:rPr>
            </w:pPr>
            <w:r>
              <w:rPr>
                <w:b/>
                <w:sz w:val="16"/>
                <w:szCs w:val="16"/>
              </w:rPr>
              <w:t>Q4</w:t>
            </w:r>
          </w:p>
          <w:p w:rsidR="00041593" w:rsidRPr="00EB6F08" w:rsidRDefault="00041593" w:rsidP="00041593">
            <w:pPr>
              <w:jc w:val="both"/>
              <w:rPr>
                <w:b/>
                <w:sz w:val="16"/>
                <w:szCs w:val="16"/>
              </w:rPr>
            </w:pPr>
            <w:r>
              <w:rPr>
                <w:b/>
                <w:sz w:val="16"/>
                <w:szCs w:val="16"/>
              </w:rPr>
              <w:t>(2015)</w:t>
            </w:r>
          </w:p>
        </w:tc>
      </w:tr>
      <w:tr w:rsidR="00041593" w:rsidRPr="007D28EC" w:rsidTr="00041593">
        <w:trPr>
          <w:cantSplit/>
          <w:trHeight w:val="625"/>
        </w:trPr>
        <w:tc>
          <w:tcPr>
            <w:tcW w:w="6892" w:type="dxa"/>
            <w:gridSpan w:val="3"/>
            <w:shd w:val="clear" w:color="auto" w:fill="auto"/>
          </w:tcPr>
          <w:p w:rsidR="00041593" w:rsidRPr="007D28EC" w:rsidRDefault="00ED62DB" w:rsidP="00041593">
            <w:pPr>
              <w:jc w:val="both"/>
            </w:pPr>
            <w:r>
              <w:t xml:space="preserve">A </w:t>
            </w:r>
            <w:r w:rsidR="002B4A19">
              <w:t>Co</w:t>
            </w:r>
            <w:r>
              <w:t>mmunication &amp; Engagement report</w:t>
            </w:r>
            <w:r w:rsidR="002B4A19">
              <w:t xml:space="preserve"> detailing progress made in that financial year.</w:t>
            </w:r>
          </w:p>
        </w:tc>
        <w:tc>
          <w:tcPr>
            <w:tcW w:w="851" w:type="dxa"/>
            <w:gridSpan w:val="2"/>
            <w:shd w:val="clear" w:color="auto" w:fill="auto"/>
          </w:tcPr>
          <w:p w:rsidR="00041593" w:rsidRDefault="00041593" w:rsidP="00041593">
            <w:pPr>
              <w:jc w:val="center"/>
            </w:pPr>
          </w:p>
          <w:p w:rsidR="00041593" w:rsidRPr="007D28EC" w:rsidRDefault="00041593" w:rsidP="00041593">
            <w:pPr>
              <w:jc w:val="center"/>
            </w:pPr>
          </w:p>
        </w:tc>
        <w:tc>
          <w:tcPr>
            <w:tcW w:w="850" w:type="dxa"/>
            <w:shd w:val="clear" w:color="auto" w:fill="auto"/>
          </w:tcPr>
          <w:p w:rsidR="00041593" w:rsidRDefault="00041593" w:rsidP="00041593">
            <w:pPr>
              <w:jc w:val="center"/>
            </w:pPr>
          </w:p>
          <w:p w:rsidR="00041593" w:rsidRPr="007D28EC" w:rsidRDefault="00041593" w:rsidP="00041593">
            <w:pPr>
              <w:jc w:val="center"/>
            </w:pPr>
          </w:p>
        </w:tc>
        <w:tc>
          <w:tcPr>
            <w:tcW w:w="851" w:type="dxa"/>
            <w:shd w:val="clear" w:color="auto" w:fill="auto"/>
          </w:tcPr>
          <w:p w:rsidR="00041593" w:rsidRDefault="00041593" w:rsidP="00041593">
            <w:pPr>
              <w:jc w:val="center"/>
            </w:pPr>
          </w:p>
          <w:p w:rsidR="00041593" w:rsidRPr="007D28EC" w:rsidRDefault="00041593" w:rsidP="00041593">
            <w:pPr>
              <w:jc w:val="center"/>
            </w:pPr>
          </w:p>
        </w:tc>
        <w:tc>
          <w:tcPr>
            <w:tcW w:w="850" w:type="dxa"/>
            <w:shd w:val="clear" w:color="auto" w:fill="auto"/>
          </w:tcPr>
          <w:p w:rsidR="00041593" w:rsidRDefault="00041593" w:rsidP="00041593">
            <w:pPr>
              <w:jc w:val="both"/>
            </w:pPr>
          </w:p>
          <w:p w:rsidR="00041593" w:rsidRPr="007D28EC" w:rsidRDefault="00041593" w:rsidP="00041593">
            <w:pPr>
              <w:jc w:val="center"/>
            </w:pPr>
            <w:r w:rsidRPr="007D28EC">
              <w:t>•</w:t>
            </w:r>
          </w:p>
          <w:p w:rsidR="00041593" w:rsidRPr="007D28EC" w:rsidRDefault="00041593" w:rsidP="00041593">
            <w:pPr>
              <w:jc w:val="center"/>
            </w:pPr>
          </w:p>
        </w:tc>
      </w:tr>
      <w:tr w:rsidR="00041593" w:rsidRPr="007D28EC" w:rsidTr="00041593">
        <w:trPr>
          <w:cantSplit/>
          <w:trHeight w:val="151"/>
        </w:trPr>
        <w:tc>
          <w:tcPr>
            <w:tcW w:w="1559" w:type="dxa"/>
            <w:shd w:val="clear" w:color="auto" w:fill="auto"/>
          </w:tcPr>
          <w:p w:rsidR="00041593" w:rsidRPr="007D28EC" w:rsidRDefault="00041593" w:rsidP="00041593">
            <w:pPr>
              <w:rPr>
                <w:b/>
              </w:rPr>
            </w:pPr>
            <w:r>
              <w:rPr>
                <w:b/>
              </w:rPr>
              <w:t>Project Description</w:t>
            </w:r>
          </w:p>
        </w:tc>
        <w:tc>
          <w:tcPr>
            <w:tcW w:w="8735" w:type="dxa"/>
            <w:gridSpan w:val="7"/>
            <w:shd w:val="clear" w:color="auto" w:fill="auto"/>
          </w:tcPr>
          <w:p w:rsidR="00041593" w:rsidRPr="007D28EC" w:rsidRDefault="002B4A19" w:rsidP="00ED62DB">
            <w:pPr>
              <w:jc w:val="both"/>
            </w:pPr>
            <w:r>
              <w:t>A Communication &amp; Engagement report works in tandem with the Communication &amp; Engagement Plan.  It details progress made against the plan and critiques the work of the previous financial year.  It is intended that a report</w:t>
            </w:r>
            <w:r w:rsidR="00ED62DB">
              <w:t xml:space="preserve"> will be completed in Q4 of 2015</w:t>
            </w:r>
            <w:r>
              <w:t xml:space="preserve">. </w:t>
            </w:r>
          </w:p>
        </w:tc>
      </w:tr>
      <w:tr w:rsidR="00041593" w:rsidRPr="007D28EC" w:rsidTr="00041593">
        <w:trPr>
          <w:cantSplit/>
          <w:trHeight w:val="151"/>
        </w:trPr>
        <w:tc>
          <w:tcPr>
            <w:tcW w:w="1559" w:type="dxa"/>
            <w:shd w:val="clear" w:color="auto" w:fill="auto"/>
          </w:tcPr>
          <w:p w:rsidR="00041593" w:rsidRPr="007D28EC" w:rsidRDefault="00041593" w:rsidP="00041593">
            <w:r w:rsidRPr="007D28EC">
              <w:rPr>
                <w:b/>
              </w:rPr>
              <w:t>Resources Required</w:t>
            </w:r>
          </w:p>
        </w:tc>
        <w:tc>
          <w:tcPr>
            <w:tcW w:w="8735" w:type="dxa"/>
            <w:gridSpan w:val="7"/>
            <w:shd w:val="clear" w:color="auto" w:fill="auto"/>
          </w:tcPr>
          <w:p w:rsidR="00041593" w:rsidRPr="007D28EC" w:rsidRDefault="00041593" w:rsidP="00ED62DB">
            <w:pPr>
              <w:spacing w:after="200"/>
              <w:jc w:val="both"/>
            </w:pPr>
            <w:r>
              <w:t xml:space="preserve">The </w:t>
            </w:r>
            <w:r w:rsidR="00ED62DB">
              <w:t xml:space="preserve">report </w:t>
            </w:r>
            <w:r>
              <w:t>will take around 40 hours to write and will require additional time for amendments and agreement with Planning &amp; Communication sub-committee members.</w:t>
            </w:r>
          </w:p>
        </w:tc>
      </w:tr>
    </w:tbl>
    <w:p w:rsidR="005E7D32" w:rsidRDefault="005E7D32" w:rsidP="005E7D32">
      <w:pPr>
        <w:spacing w:after="200"/>
        <w:rPr>
          <w:b/>
          <w:color w:val="000000"/>
          <w:sz w:val="24"/>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2B4A19" w:rsidRPr="007D28EC" w:rsidTr="00701F43">
        <w:trPr>
          <w:cantSplit/>
          <w:trHeight w:val="272"/>
        </w:trPr>
        <w:tc>
          <w:tcPr>
            <w:tcW w:w="6521" w:type="dxa"/>
            <w:gridSpan w:val="2"/>
            <w:shd w:val="clear" w:color="auto" w:fill="548DD4" w:themeFill="text2" w:themeFillTint="99"/>
          </w:tcPr>
          <w:p w:rsidR="002B4A19" w:rsidRPr="00D027F7" w:rsidRDefault="002B4A19" w:rsidP="00701F43">
            <w:pPr>
              <w:keepNext/>
              <w:jc w:val="both"/>
              <w:outlineLvl w:val="2"/>
              <w:rPr>
                <w:b/>
              </w:rPr>
            </w:pPr>
            <w:bookmarkStart w:id="87" w:name="_Toc378249022"/>
            <w:bookmarkStart w:id="88" w:name="_Toc378689040"/>
            <w:r w:rsidRPr="00D027F7">
              <w:rPr>
                <w:b/>
              </w:rPr>
              <w:t>Feedback is routinely sought from stakeholders</w:t>
            </w:r>
            <w:bookmarkEnd w:id="87"/>
            <w:bookmarkEnd w:id="88"/>
          </w:p>
        </w:tc>
        <w:tc>
          <w:tcPr>
            <w:tcW w:w="655" w:type="dxa"/>
            <w:gridSpan w:val="2"/>
            <w:shd w:val="clear" w:color="auto" w:fill="auto"/>
          </w:tcPr>
          <w:p w:rsidR="002B4A19" w:rsidRPr="00D027F7" w:rsidRDefault="002B4A19" w:rsidP="00701F43">
            <w:pPr>
              <w:jc w:val="both"/>
              <w:rPr>
                <w:b/>
              </w:rPr>
            </w:pPr>
            <w:r w:rsidRPr="00D027F7">
              <w:rPr>
                <w:b/>
              </w:rPr>
              <w:t>Ref</w:t>
            </w:r>
          </w:p>
        </w:tc>
        <w:tc>
          <w:tcPr>
            <w:tcW w:w="3118" w:type="dxa"/>
            <w:gridSpan w:val="4"/>
            <w:shd w:val="clear" w:color="auto" w:fill="auto"/>
          </w:tcPr>
          <w:p w:rsidR="002B4A19" w:rsidRPr="00D027F7" w:rsidRDefault="002B4A19" w:rsidP="00F43013">
            <w:pPr>
              <w:keepNext/>
              <w:jc w:val="both"/>
              <w:outlineLvl w:val="2"/>
              <w:rPr>
                <w:b/>
                <w:i/>
              </w:rPr>
            </w:pPr>
            <w:bookmarkStart w:id="89" w:name="_Toc378249023"/>
            <w:bookmarkStart w:id="90" w:name="_Toc378689041"/>
            <w:r w:rsidRPr="00D027F7">
              <w:rPr>
                <w:b/>
              </w:rPr>
              <w:t>CE2014</w:t>
            </w:r>
            <w:r w:rsidR="00F43013" w:rsidRPr="00D027F7">
              <w:rPr>
                <w:b/>
              </w:rPr>
              <w:t>M</w:t>
            </w:r>
            <w:bookmarkEnd w:id="89"/>
            <w:bookmarkEnd w:id="90"/>
          </w:p>
        </w:tc>
      </w:tr>
      <w:tr w:rsidR="002B4A19" w:rsidRPr="00EB6F08" w:rsidTr="00701F43">
        <w:trPr>
          <w:cantSplit/>
          <w:trHeight w:val="289"/>
        </w:trPr>
        <w:tc>
          <w:tcPr>
            <w:tcW w:w="6892" w:type="dxa"/>
            <w:gridSpan w:val="3"/>
            <w:shd w:val="clear" w:color="auto" w:fill="auto"/>
          </w:tcPr>
          <w:p w:rsidR="002B4A19" w:rsidRPr="00D027F7" w:rsidRDefault="002B4A19" w:rsidP="00701F43">
            <w:pPr>
              <w:jc w:val="both"/>
              <w:rPr>
                <w:b/>
              </w:rPr>
            </w:pPr>
            <w:r w:rsidRPr="00D027F7">
              <w:rPr>
                <w:b/>
              </w:rPr>
              <w:t>Output</w:t>
            </w:r>
          </w:p>
        </w:tc>
        <w:tc>
          <w:tcPr>
            <w:tcW w:w="851" w:type="dxa"/>
            <w:gridSpan w:val="2"/>
            <w:shd w:val="clear" w:color="auto" w:fill="auto"/>
          </w:tcPr>
          <w:p w:rsidR="002B4A19" w:rsidRPr="00D027F7" w:rsidRDefault="002B4A19" w:rsidP="00701F43">
            <w:pPr>
              <w:jc w:val="both"/>
              <w:rPr>
                <w:b/>
                <w:sz w:val="16"/>
                <w:szCs w:val="16"/>
              </w:rPr>
            </w:pPr>
            <w:r w:rsidRPr="00D027F7">
              <w:rPr>
                <w:b/>
                <w:sz w:val="16"/>
                <w:szCs w:val="16"/>
              </w:rPr>
              <w:t>Q1 (2014)</w:t>
            </w:r>
          </w:p>
        </w:tc>
        <w:tc>
          <w:tcPr>
            <w:tcW w:w="850" w:type="dxa"/>
            <w:shd w:val="clear" w:color="auto" w:fill="auto"/>
          </w:tcPr>
          <w:p w:rsidR="002B4A19" w:rsidRPr="00D027F7" w:rsidRDefault="002B4A19" w:rsidP="00701F43">
            <w:pPr>
              <w:jc w:val="both"/>
              <w:rPr>
                <w:b/>
                <w:sz w:val="16"/>
                <w:szCs w:val="16"/>
              </w:rPr>
            </w:pPr>
            <w:r w:rsidRPr="00D027F7">
              <w:rPr>
                <w:b/>
                <w:sz w:val="16"/>
                <w:szCs w:val="16"/>
              </w:rPr>
              <w:t>Q2</w:t>
            </w:r>
          </w:p>
          <w:p w:rsidR="002B4A19" w:rsidRPr="00D027F7" w:rsidRDefault="002B4A19" w:rsidP="00701F43">
            <w:pPr>
              <w:jc w:val="both"/>
              <w:rPr>
                <w:b/>
                <w:sz w:val="16"/>
                <w:szCs w:val="16"/>
              </w:rPr>
            </w:pPr>
            <w:r w:rsidRPr="00D027F7">
              <w:rPr>
                <w:b/>
                <w:sz w:val="16"/>
                <w:szCs w:val="16"/>
              </w:rPr>
              <w:t>(2014)</w:t>
            </w:r>
          </w:p>
        </w:tc>
        <w:tc>
          <w:tcPr>
            <w:tcW w:w="851" w:type="dxa"/>
            <w:shd w:val="clear" w:color="auto" w:fill="auto"/>
          </w:tcPr>
          <w:p w:rsidR="002B4A19" w:rsidRPr="00D027F7" w:rsidRDefault="002B4A19" w:rsidP="00701F43">
            <w:pPr>
              <w:jc w:val="both"/>
              <w:rPr>
                <w:b/>
                <w:sz w:val="16"/>
                <w:szCs w:val="16"/>
              </w:rPr>
            </w:pPr>
            <w:r w:rsidRPr="00D027F7">
              <w:rPr>
                <w:b/>
                <w:sz w:val="16"/>
                <w:szCs w:val="16"/>
              </w:rPr>
              <w:t>Q3</w:t>
            </w:r>
          </w:p>
          <w:p w:rsidR="002B4A19" w:rsidRPr="00D027F7" w:rsidRDefault="002B4A19" w:rsidP="00701F43">
            <w:pPr>
              <w:jc w:val="both"/>
              <w:rPr>
                <w:b/>
                <w:sz w:val="16"/>
                <w:szCs w:val="16"/>
              </w:rPr>
            </w:pPr>
            <w:r w:rsidRPr="00D027F7">
              <w:rPr>
                <w:b/>
                <w:sz w:val="16"/>
                <w:szCs w:val="16"/>
              </w:rPr>
              <w:t>(2014)</w:t>
            </w:r>
          </w:p>
        </w:tc>
        <w:tc>
          <w:tcPr>
            <w:tcW w:w="850" w:type="dxa"/>
            <w:shd w:val="clear" w:color="auto" w:fill="auto"/>
          </w:tcPr>
          <w:p w:rsidR="002B4A19" w:rsidRPr="00D027F7" w:rsidRDefault="002B4A19" w:rsidP="00701F43">
            <w:pPr>
              <w:jc w:val="both"/>
              <w:rPr>
                <w:b/>
                <w:sz w:val="16"/>
                <w:szCs w:val="16"/>
              </w:rPr>
            </w:pPr>
            <w:r w:rsidRPr="00D027F7">
              <w:rPr>
                <w:b/>
                <w:sz w:val="16"/>
                <w:szCs w:val="16"/>
              </w:rPr>
              <w:t>Q4</w:t>
            </w:r>
          </w:p>
          <w:p w:rsidR="002B4A19" w:rsidRPr="00D027F7" w:rsidRDefault="002B4A19" w:rsidP="00701F43">
            <w:pPr>
              <w:jc w:val="both"/>
              <w:rPr>
                <w:b/>
                <w:sz w:val="16"/>
                <w:szCs w:val="16"/>
              </w:rPr>
            </w:pPr>
            <w:r w:rsidRPr="00D027F7">
              <w:rPr>
                <w:b/>
                <w:sz w:val="16"/>
                <w:szCs w:val="16"/>
              </w:rPr>
              <w:t>(2015)</w:t>
            </w:r>
          </w:p>
        </w:tc>
      </w:tr>
      <w:tr w:rsidR="002B4A19" w:rsidRPr="007D28EC" w:rsidTr="00701F43">
        <w:trPr>
          <w:cantSplit/>
          <w:trHeight w:val="625"/>
        </w:trPr>
        <w:tc>
          <w:tcPr>
            <w:tcW w:w="6892" w:type="dxa"/>
            <w:gridSpan w:val="3"/>
            <w:shd w:val="clear" w:color="auto" w:fill="auto"/>
          </w:tcPr>
          <w:p w:rsidR="002B4A19" w:rsidRPr="00D027F7" w:rsidRDefault="002B4A19" w:rsidP="00701F43">
            <w:pPr>
              <w:jc w:val="both"/>
            </w:pPr>
            <w:r w:rsidRPr="00D027F7">
              <w:t xml:space="preserve">Feedback is routinely sought from stakeholders </w:t>
            </w:r>
            <w:r w:rsidR="00BA679D">
              <w:t xml:space="preserve">in accordance with High Level Objective 6.2c </w:t>
            </w:r>
            <w:r w:rsidRPr="00D027F7">
              <w:t xml:space="preserve">and there are clear channels for stakeholders to comment and make complaints.  </w:t>
            </w:r>
          </w:p>
        </w:tc>
        <w:tc>
          <w:tcPr>
            <w:tcW w:w="851" w:type="dxa"/>
            <w:gridSpan w:val="2"/>
            <w:shd w:val="clear" w:color="auto" w:fill="auto"/>
          </w:tcPr>
          <w:p w:rsidR="002B4A19" w:rsidRPr="00D027F7" w:rsidRDefault="002B4A19" w:rsidP="00701F43">
            <w:pPr>
              <w:jc w:val="center"/>
            </w:pPr>
          </w:p>
          <w:p w:rsidR="002B4A19" w:rsidRPr="00D027F7" w:rsidRDefault="002B4A19" w:rsidP="002B4A19">
            <w:pPr>
              <w:jc w:val="center"/>
            </w:pPr>
            <w:r w:rsidRPr="00D027F7">
              <w:t>•</w:t>
            </w:r>
          </w:p>
          <w:p w:rsidR="002B4A19" w:rsidRPr="00D027F7" w:rsidRDefault="002B4A19" w:rsidP="00701F43">
            <w:pPr>
              <w:jc w:val="center"/>
            </w:pPr>
          </w:p>
        </w:tc>
        <w:tc>
          <w:tcPr>
            <w:tcW w:w="850" w:type="dxa"/>
            <w:shd w:val="clear" w:color="auto" w:fill="auto"/>
          </w:tcPr>
          <w:p w:rsidR="002B4A19" w:rsidRPr="00D027F7" w:rsidRDefault="002B4A19" w:rsidP="00701F43">
            <w:pPr>
              <w:jc w:val="center"/>
            </w:pPr>
          </w:p>
          <w:p w:rsidR="002B4A19" w:rsidRPr="00D027F7" w:rsidRDefault="002B4A19" w:rsidP="002B4A19">
            <w:pPr>
              <w:jc w:val="center"/>
            </w:pPr>
            <w:r w:rsidRPr="00D027F7">
              <w:t>•</w:t>
            </w:r>
          </w:p>
          <w:p w:rsidR="002B4A19" w:rsidRPr="00D027F7" w:rsidRDefault="002B4A19" w:rsidP="00701F43">
            <w:pPr>
              <w:jc w:val="center"/>
            </w:pPr>
          </w:p>
        </w:tc>
        <w:tc>
          <w:tcPr>
            <w:tcW w:w="851" w:type="dxa"/>
            <w:shd w:val="clear" w:color="auto" w:fill="auto"/>
          </w:tcPr>
          <w:p w:rsidR="002B4A19" w:rsidRPr="00D027F7" w:rsidRDefault="002B4A19" w:rsidP="00701F43">
            <w:pPr>
              <w:jc w:val="center"/>
            </w:pPr>
          </w:p>
          <w:p w:rsidR="002B4A19" w:rsidRPr="00D027F7" w:rsidRDefault="002B4A19" w:rsidP="002B4A19">
            <w:pPr>
              <w:jc w:val="center"/>
            </w:pPr>
            <w:r w:rsidRPr="00D027F7">
              <w:t>•</w:t>
            </w:r>
          </w:p>
          <w:p w:rsidR="002B4A19" w:rsidRPr="00D027F7" w:rsidRDefault="002B4A19" w:rsidP="00701F43">
            <w:pPr>
              <w:jc w:val="center"/>
            </w:pPr>
          </w:p>
        </w:tc>
        <w:tc>
          <w:tcPr>
            <w:tcW w:w="850" w:type="dxa"/>
            <w:shd w:val="clear" w:color="auto" w:fill="auto"/>
          </w:tcPr>
          <w:p w:rsidR="002B4A19" w:rsidRPr="00D027F7" w:rsidRDefault="002B4A19" w:rsidP="00701F43">
            <w:pPr>
              <w:jc w:val="both"/>
            </w:pPr>
          </w:p>
          <w:p w:rsidR="002B4A19" w:rsidRPr="00D027F7" w:rsidRDefault="002B4A19" w:rsidP="00701F43">
            <w:pPr>
              <w:jc w:val="center"/>
            </w:pPr>
            <w:r w:rsidRPr="00D027F7">
              <w:t>•</w:t>
            </w:r>
          </w:p>
          <w:p w:rsidR="002B4A19" w:rsidRPr="00D027F7" w:rsidRDefault="002B4A19" w:rsidP="00701F43">
            <w:pPr>
              <w:jc w:val="center"/>
            </w:pPr>
          </w:p>
        </w:tc>
      </w:tr>
      <w:tr w:rsidR="002B4A19" w:rsidRPr="00227FE1" w:rsidTr="00701F43">
        <w:trPr>
          <w:cantSplit/>
          <w:trHeight w:val="151"/>
        </w:trPr>
        <w:tc>
          <w:tcPr>
            <w:tcW w:w="1559" w:type="dxa"/>
            <w:shd w:val="clear" w:color="auto" w:fill="auto"/>
          </w:tcPr>
          <w:p w:rsidR="002B4A19" w:rsidRPr="00227FE1" w:rsidRDefault="002B4A19" w:rsidP="00701F43">
            <w:pPr>
              <w:rPr>
                <w:b/>
              </w:rPr>
            </w:pPr>
            <w:r w:rsidRPr="00227FE1">
              <w:rPr>
                <w:b/>
              </w:rPr>
              <w:t>Project Description</w:t>
            </w:r>
          </w:p>
        </w:tc>
        <w:tc>
          <w:tcPr>
            <w:tcW w:w="8735" w:type="dxa"/>
            <w:gridSpan w:val="7"/>
            <w:shd w:val="clear" w:color="auto" w:fill="auto"/>
          </w:tcPr>
          <w:p w:rsidR="00D027F7" w:rsidRPr="00227FE1" w:rsidRDefault="00D027F7" w:rsidP="00D027F7">
            <w:pPr>
              <w:pStyle w:val="ListParagraph"/>
              <w:ind w:left="0"/>
              <w:jc w:val="both"/>
            </w:pPr>
            <w:r w:rsidRPr="00227FE1">
              <w:t xml:space="preserve">Bright ideas </w:t>
            </w:r>
            <w:r w:rsidR="008B39AC" w:rsidRPr="00227FE1">
              <w:t xml:space="preserve">forms developed and distributed </w:t>
            </w:r>
          </w:p>
          <w:p w:rsidR="00D027F7" w:rsidRPr="00227FE1" w:rsidRDefault="00D027F7" w:rsidP="00D027F7">
            <w:pPr>
              <w:pStyle w:val="ListParagraph"/>
              <w:ind w:left="0"/>
              <w:jc w:val="both"/>
            </w:pPr>
          </w:p>
          <w:p w:rsidR="00D027F7" w:rsidRPr="00227FE1" w:rsidRDefault="00D027F7" w:rsidP="00D027F7">
            <w:pPr>
              <w:jc w:val="both"/>
            </w:pPr>
            <w:r w:rsidRPr="00227FE1">
              <w:t xml:space="preserve">Website to include an ‘Ask the Chief’ section to allow stakeholders to contact the CEO directly. </w:t>
            </w:r>
          </w:p>
        </w:tc>
      </w:tr>
      <w:tr w:rsidR="002B4A19" w:rsidRPr="007D28EC" w:rsidTr="00701F43">
        <w:trPr>
          <w:cantSplit/>
          <w:trHeight w:val="151"/>
        </w:trPr>
        <w:tc>
          <w:tcPr>
            <w:tcW w:w="1559" w:type="dxa"/>
            <w:shd w:val="clear" w:color="auto" w:fill="auto"/>
          </w:tcPr>
          <w:p w:rsidR="002B4A19" w:rsidRPr="00227FE1" w:rsidRDefault="002B4A19" w:rsidP="00701F43">
            <w:r w:rsidRPr="00227FE1">
              <w:rPr>
                <w:b/>
              </w:rPr>
              <w:t>Resources Required</w:t>
            </w:r>
          </w:p>
        </w:tc>
        <w:tc>
          <w:tcPr>
            <w:tcW w:w="8735" w:type="dxa"/>
            <w:gridSpan w:val="7"/>
            <w:shd w:val="clear" w:color="auto" w:fill="auto"/>
          </w:tcPr>
          <w:p w:rsidR="002B4A19" w:rsidRPr="00227FE1" w:rsidRDefault="00227FE1" w:rsidP="00701F43">
            <w:pPr>
              <w:spacing w:after="200"/>
              <w:jc w:val="both"/>
            </w:pPr>
            <w:r>
              <w:t>Core output of CDO.</w:t>
            </w:r>
            <w:r w:rsidR="008B39AC" w:rsidRPr="00227FE1">
              <w:t xml:space="preserve"> </w:t>
            </w:r>
          </w:p>
        </w:tc>
      </w:tr>
    </w:tbl>
    <w:p w:rsidR="005E7D32" w:rsidRDefault="005E7D32" w:rsidP="005E7D32">
      <w:pPr>
        <w:spacing w:after="200"/>
        <w:rPr>
          <w:b/>
          <w:color w:val="000000"/>
          <w:sz w:val="24"/>
        </w:rPr>
      </w:pPr>
    </w:p>
    <w:p w:rsidR="00E426D6" w:rsidRDefault="00E426D6" w:rsidP="005E7D32">
      <w:pPr>
        <w:spacing w:after="200"/>
        <w:rPr>
          <w:b/>
          <w:color w:val="000000"/>
          <w:sz w:val="24"/>
        </w:rPr>
      </w:pPr>
    </w:p>
    <w:p w:rsidR="00E426D6" w:rsidRDefault="00E426D6" w:rsidP="005E7D32">
      <w:pPr>
        <w:spacing w:after="200"/>
        <w:rPr>
          <w:b/>
          <w:color w:val="000000"/>
          <w:sz w:val="24"/>
        </w:rPr>
      </w:pPr>
    </w:p>
    <w:p w:rsidR="005E7D32" w:rsidRDefault="005E7D32" w:rsidP="005E7D32">
      <w:pPr>
        <w:spacing w:after="200"/>
        <w:rPr>
          <w:b/>
          <w:color w:val="000000"/>
          <w:sz w:val="24"/>
        </w:rPr>
      </w:pPr>
    </w:p>
    <w:p w:rsidR="00E426D6" w:rsidRDefault="00E426D6" w:rsidP="005E7D32">
      <w:pPr>
        <w:spacing w:after="200"/>
        <w:rPr>
          <w:b/>
          <w:color w:val="000000"/>
          <w:sz w:val="24"/>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2B4A19" w:rsidRPr="007D28EC" w:rsidTr="00701F43">
        <w:trPr>
          <w:cantSplit/>
          <w:trHeight w:val="272"/>
        </w:trPr>
        <w:tc>
          <w:tcPr>
            <w:tcW w:w="6521" w:type="dxa"/>
            <w:gridSpan w:val="2"/>
            <w:shd w:val="clear" w:color="auto" w:fill="548DD4" w:themeFill="text2" w:themeFillTint="99"/>
          </w:tcPr>
          <w:p w:rsidR="002B4A19" w:rsidRPr="007D28EC" w:rsidRDefault="002B4A19" w:rsidP="009B57D8">
            <w:pPr>
              <w:keepNext/>
              <w:jc w:val="both"/>
              <w:outlineLvl w:val="2"/>
              <w:rPr>
                <w:b/>
              </w:rPr>
            </w:pPr>
            <w:bookmarkStart w:id="91" w:name="_Toc378249024"/>
            <w:bookmarkStart w:id="92" w:name="_Toc378689042"/>
            <w:r>
              <w:rPr>
                <w:b/>
              </w:rPr>
              <w:lastRenderedPageBreak/>
              <w:t>Website</w:t>
            </w:r>
            <w:bookmarkEnd w:id="91"/>
            <w:bookmarkEnd w:id="92"/>
            <w:r>
              <w:rPr>
                <w:b/>
              </w:rPr>
              <w:t xml:space="preserve"> </w:t>
            </w:r>
          </w:p>
        </w:tc>
        <w:tc>
          <w:tcPr>
            <w:tcW w:w="655" w:type="dxa"/>
            <w:gridSpan w:val="2"/>
            <w:shd w:val="clear" w:color="auto" w:fill="auto"/>
          </w:tcPr>
          <w:p w:rsidR="002B4A19" w:rsidRPr="007D28EC" w:rsidRDefault="002B4A19" w:rsidP="00701F43">
            <w:pPr>
              <w:jc w:val="both"/>
              <w:rPr>
                <w:b/>
              </w:rPr>
            </w:pPr>
            <w:r w:rsidRPr="007D28EC">
              <w:rPr>
                <w:b/>
              </w:rPr>
              <w:t>Ref</w:t>
            </w:r>
          </w:p>
        </w:tc>
        <w:tc>
          <w:tcPr>
            <w:tcW w:w="3118" w:type="dxa"/>
            <w:gridSpan w:val="4"/>
            <w:shd w:val="clear" w:color="auto" w:fill="auto"/>
          </w:tcPr>
          <w:p w:rsidR="002B4A19" w:rsidRPr="00041593" w:rsidRDefault="002B4A19" w:rsidP="00F43013">
            <w:pPr>
              <w:keepNext/>
              <w:jc w:val="both"/>
              <w:outlineLvl w:val="2"/>
              <w:rPr>
                <w:b/>
                <w:i/>
              </w:rPr>
            </w:pPr>
            <w:bookmarkStart w:id="93" w:name="_Toc378249025"/>
            <w:bookmarkStart w:id="94" w:name="_Toc378689043"/>
            <w:r>
              <w:rPr>
                <w:b/>
              </w:rPr>
              <w:t>CE2014</w:t>
            </w:r>
            <w:r w:rsidR="00F43013">
              <w:rPr>
                <w:b/>
              </w:rPr>
              <w:t>N</w:t>
            </w:r>
            <w:bookmarkEnd w:id="93"/>
            <w:bookmarkEnd w:id="94"/>
          </w:p>
        </w:tc>
      </w:tr>
      <w:tr w:rsidR="002B4A19" w:rsidRPr="00EB6F08" w:rsidTr="00701F43">
        <w:trPr>
          <w:cantSplit/>
          <w:trHeight w:val="289"/>
        </w:trPr>
        <w:tc>
          <w:tcPr>
            <w:tcW w:w="6892" w:type="dxa"/>
            <w:gridSpan w:val="3"/>
            <w:shd w:val="clear" w:color="auto" w:fill="auto"/>
          </w:tcPr>
          <w:p w:rsidR="002B4A19" w:rsidRPr="007D28EC" w:rsidRDefault="002B4A19" w:rsidP="00701F43">
            <w:pPr>
              <w:jc w:val="both"/>
              <w:rPr>
                <w:b/>
              </w:rPr>
            </w:pPr>
            <w:r w:rsidRPr="007D28EC">
              <w:rPr>
                <w:b/>
              </w:rPr>
              <w:t>Output</w:t>
            </w:r>
          </w:p>
        </w:tc>
        <w:tc>
          <w:tcPr>
            <w:tcW w:w="851" w:type="dxa"/>
            <w:gridSpan w:val="2"/>
            <w:shd w:val="clear" w:color="auto" w:fill="auto"/>
          </w:tcPr>
          <w:p w:rsidR="002B4A19" w:rsidRPr="00EB6F08" w:rsidRDefault="002B4A19" w:rsidP="00701F43">
            <w:pPr>
              <w:jc w:val="both"/>
              <w:rPr>
                <w:b/>
                <w:sz w:val="16"/>
                <w:szCs w:val="16"/>
              </w:rPr>
            </w:pPr>
            <w:r>
              <w:rPr>
                <w:b/>
                <w:sz w:val="16"/>
                <w:szCs w:val="16"/>
              </w:rPr>
              <w:t>Q1 (2014</w:t>
            </w:r>
            <w:r w:rsidRPr="00EB6F08">
              <w:rPr>
                <w:b/>
                <w:sz w:val="16"/>
                <w:szCs w:val="16"/>
              </w:rPr>
              <w:t>)</w:t>
            </w:r>
          </w:p>
        </w:tc>
        <w:tc>
          <w:tcPr>
            <w:tcW w:w="850" w:type="dxa"/>
            <w:shd w:val="clear" w:color="auto" w:fill="auto"/>
          </w:tcPr>
          <w:p w:rsidR="002B4A19" w:rsidRDefault="002B4A19" w:rsidP="00701F43">
            <w:pPr>
              <w:jc w:val="both"/>
              <w:rPr>
                <w:b/>
                <w:sz w:val="16"/>
                <w:szCs w:val="16"/>
              </w:rPr>
            </w:pPr>
            <w:r>
              <w:rPr>
                <w:b/>
                <w:sz w:val="16"/>
                <w:szCs w:val="16"/>
              </w:rPr>
              <w:t>Q2</w:t>
            </w:r>
          </w:p>
          <w:p w:rsidR="002B4A19" w:rsidRPr="00EB6F08" w:rsidRDefault="002B4A19" w:rsidP="00701F43">
            <w:pPr>
              <w:jc w:val="both"/>
              <w:rPr>
                <w:b/>
                <w:sz w:val="16"/>
                <w:szCs w:val="16"/>
              </w:rPr>
            </w:pPr>
            <w:r>
              <w:rPr>
                <w:b/>
                <w:sz w:val="16"/>
                <w:szCs w:val="16"/>
              </w:rPr>
              <w:t>(2014</w:t>
            </w:r>
            <w:r w:rsidRPr="00EB6F08">
              <w:rPr>
                <w:b/>
                <w:sz w:val="16"/>
                <w:szCs w:val="16"/>
              </w:rPr>
              <w:t>)</w:t>
            </w:r>
          </w:p>
        </w:tc>
        <w:tc>
          <w:tcPr>
            <w:tcW w:w="851" w:type="dxa"/>
            <w:shd w:val="clear" w:color="auto" w:fill="auto"/>
          </w:tcPr>
          <w:p w:rsidR="002B4A19" w:rsidRDefault="002B4A19" w:rsidP="00701F43">
            <w:pPr>
              <w:jc w:val="both"/>
              <w:rPr>
                <w:b/>
                <w:sz w:val="16"/>
                <w:szCs w:val="16"/>
              </w:rPr>
            </w:pPr>
            <w:r>
              <w:rPr>
                <w:b/>
                <w:sz w:val="16"/>
                <w:szCs w:val="16"/>
              </w:rPr>
              <w:t>Q3</w:t>
            </w:r>
          </w:p>
          <w:p w:rsidR="002B4A19" w:rsidRPr="00EB6F08" w:rsidRDefault="002B4A19" w:rsidP="00701F43">
            <w:pPr>
              <w:jc w:val="both"/>
              <w:rPr>
                <w:b/>
                <w:sz w:val="16"/>
                <w:szCs w:val="16"/>
              </w:rPr>
            </w:pPr>
            <w:r>
              <w:rPr>
                <w:b/>
                <w:sz w:val="16"/>
                <w:szCs w:val="16"/>
              </w:rPr>
              <w:t>(2014)</w:t>
            </w:r>
          </w:p>
        </w:tc>
        <w:tc>
          <w:tcPr>
            <w:tcW w:w="850" w:type="dxa"/>
            <w:shd w:val="clear" w:color="auto" w:fill="auto"/>
          </w:tcPr>
          <w:p w:rsidR="002B4A19" w:rsidRDefault="002B4A19" w:rsidP="00701F43">
            <w:pPr>
              <w:jc w:val="both"/>
              <w:rPr>
                <w:b/>
                <w:sz w:val="16"/>
                <w:szCs w:val="16"/>
              </w:rPr>
            </w:pPr>
            <w:r>
              <w:rPr>
                <w:b/>
                <w:sz w:val="16"/>
                <w:szCs w:val="16"/>
              </w:rPr>
              <w:t>Q4</w:t>
            </w:r>
          </w:p>
          <w:p w:rsidR="002B4A19" w:rsidRPr="00EB6F08" w:rsidRDefault="002B4A19" w:rsidP="00701F43">
            <w:pPr>
              <w:jc w:val="both"/>
              <w:rPr>
                <w:b/>
                <w:sz w:val="16"/>
                <w:szCs w:val="16"/>
              </w:rPr>
            </w:pPr>
            <w:r>
              <w:rPr>
                <w:b/>
                <w:sz w:val="16"/>
                <w:szCs w:val="16"/>
              </w:rPr>
              <w:t>(2015)</w:t>
            </w:r>
          </w:p>
        </w:tc>
      </w:tr>
      <w:tr w:rsidR="002B4A19" w:rsidRPr="007D28EC" w:rsidTr="00701F43">
        <w:trPr>
          <w:cantSplit/>
          <w:trHeight w:val="625"/>
        </w:trPr>
        <w:tc>
          <w:tcPr>
            <w:tcW w:w="6892" w:type="dxa"/>
            <w:gridSpan w:val="3"/>
            <w:shd w:val="clear" w:color="auto" w:fill="auto"/>
          </w:tcPr>
          <w:p w:rsidR="002B4A19" w:rsidRPr="007D28EC" w:rsidRDefault="00BA679D" w:rsidP="00701F43">
            <w:pPr>
              <w:jc w:val="both"/>
            </w:pPr>
            <w:r>
              <w:t>In accordance with High Level Objective 4.2c, Eastern IFCA will deliver i</w:t>
            </w:r>
            <w:r w:rsidR="008B39AC">
              <w:t xml:space="preserve">ncreased traffic to an up-to-date, engaging and user-friendly website. </w:t>
            </w:r>
          </w:p>
        </w:tc>
        <w:tc>
          <w:tcPr>
            <w:tcW w:w="851" w:type="dxa"/>
            <w:gridSpan w:val="2"/>
            <w:shd w:val="clear" w:color="auto" w:fill="auto"/>
          </w:tcPr>
          <w:p w:rsidR="002B4A19" w:rsidRDefault="002B4A19" w:rsidP="00701F43">
            <w:pPr>
              <w:jc w:val="center"/>
            </w:pPr>
          </w:p>
          <w:p w:rsidR="002B4A19" w:rsidRPr="007D28EC" w:rsidRDefault="002B4A19" w:rsidP="00701F43">
            <w:pPr>
              <w:jc w:val="center"/>
            </w:pPr>
            <w:r w:rsidRPr="007D28EC">
              <w:t>•</w:t>
            </w:r>
          </w:p>
          <w:p w:rsidR="002B4A19" w:rsidRPr="007D28EC" w:rsidRDefault="002B4A19" w:rsidP="00701F43">
            <w:pPr>
              <w:jc w:val="center"/>
            </w:pPr>
          </w:p>
        </w:tc>
        <w:tc>
          <w:tcPr>
            <w:tcW w:w="850" w:type="dxa"/>
            <w:shd w:val="clear" w:color="auto" w:fill="auto"/>
          </w:tcPr>
          <w:p w:rsidR="002B4A19" w:rsidRDefault="002B4A19" w:rsidP="00701F43">
            <w:pPr>
              <w:jc w:val="center"/>
            </w:pPr>
          </w:p>
          <w:p w:rsidR="002B4A19" w:rsidRPr="007D28EC" w:rsidRDefault="002B4A19" w:rsidP="00701F43">
            <w:pPr>
              <w:jc w:val="center"/>
            </w:pPr>
            <w:r w:rsidRPr="007D28EC">
              <w:t>•</w:t>
            </w:r>
          </w:p>
          <w:p w:rsidR="002B4A19" w:rsidRPr="007D28EC" w:rsidRDefault="002B4A19" w:rsidP="00701F43">
            <w:pPr>
              <w:jc w:val="center"/>
            </w:pPr>
          </w:p>
        </w:tc>
        <w:tc>
          <w:tcPr>
            <w:tcW w:w="851" w:type="dxa"/>
            <w:shd w:val="clear" w:color="auto" w:fill="auto"/>
          </w:tcPr>
          <w:p w:rsidR="002B4A19" w:rsidRDefault="002B4A19" w:rsidP="00701F43">
            <w:pPr>
              <w:jc w:val="center"/>
            </w:pPr>
          </w:p>
          <w:p w:rsidR="002B4A19" w:rsidRPr="007D28EC" w:rsidRDefault="002B4A19" w:rsidP="00701F43">
            <w:pPr>
              <w:jc w:val="center"/>
            </w:pPr>
            <w:r w:rsidRPr="007D28EC">
              <w:t>•</w:t>
            </w:r>
          </w:p>
          <w:p w:rsidR="002B4A19" w:rsidRPr="007D28EC" w:rsidRDefault="002B4A19" w:rsidP="00701F43">
            <w:pPr>
              <w:jc w:val="center"/>
            </w:pPr>
          </w:p>
        </w:tc>
        <w:tc>
          <w:tcPr>
            <w:tcW w:w="850" w:type="dxa"/>
            <w:shd w:val="clear" w:color="auto" w:fill="auto"/>
          </w:tcPr>
          <w:p w:rsidR="002B4A19" w:rsidRDefault="002B4A19" w:rsidP="00701F43">
            <w:pPr>
              <w:jc w:val="both"/>
            </w:pPr>
          </w:p>
          <w:p w:rsidR="002B4A19" w:rsidRPr="007D28EC" w:rsidRDefault="002B4A19" w:rsidP="00701F43">
            <w:pPr>
              <w:jc w:val="center"/>
            </w:pPr>
            <w:r w:rsidRPr="007D28EC">
              <w:t>•</w:t>
            </w:r>
          </w:p>
          <w:p w:rsidR="002B4A19" w:rsidRPr="007D28EC" w:rsidRDefault="002B4A19" w:rsidP="00701F43">
            <w:pPr>
              <w:jc w:val="center"/>
            </w:pPr>
          </w:p>
        </w:tc>
      </w:tr>
      <w:tr w:rsidR="002B4A19" w:rsidRPr="007D28EC" w:rsidTr="00701F43">
        <w:trPr>
          <w:cantSplit/>
          <w:trHeight w:val="151"/>
        </w:trPr>
        <w:tc>
          <w:tcPr>
            <w:tcW w:w="1559" w:type="dxa"/>
            <w:shd w:val="clear" w:color="auto" w:fill="auto"/>
          </w:tcPr>
          <w:p w:rsidR="002B4A19" w:rsidRPr="007D28EC" w:rsidRDefault="002B4A19" w:rsidP="00701F43">
            <w:pPr>
              <w:rPr>
                <w:b/>
              </w:rPr>
            </w:pPr>
            <w:r>
              <w:rPr>
                <w:b/>
              </w:rPr>
              <w:t>Project Description</w:t>
            </w:r>
          </w:p>
        </w:tc>
        <w:tc>
          <w:tcPr>
            <w:tcW w:w="8735" w:type="dxa"/>
            <w:gridSpan w:val="7"/>
            <w:shd w:val="clear" w:color="auto" w:fill="auto"/>
          </w:tcPr>
          <w:p w:rsidR="002B4A19" w:rsidRDefault="008B39AC" w:rsidP="00701F43">
            <w:pPr>
              <w:jc w:val="both"/>
            </w:pPr>
            <w:r>
              <w:t xml:space="preserve">The Administrative Officer is responsible for updating the website with meeting papers and dates etc. along with the ‘Latest News’ section.  This should be maintained. </w:t>
            </w:r>
          </w:p>
          <w:p w:rsidR="009B57D8" w:rsidRDefault="009B57D8" w:rsidP="00701F43">
            <w:pPr>
              <w:jc w:val="both"/>
            </w:pPr>
          </w:p>
          <w:p w:rsidR="009B57D8" w:rsidRDefault="009B57D8" w:rsidP="00701F43">
            <w:pPr>
              <w:jc w:val="both"/>
            </w:pPr>
            <w:r>
              <w:t xml:space="preserve">It would also be useful to </w:t>
            </w:r>
            <w:r w:rsidR="00011FC1">
              <w:t xml:space="preserve">monitor traffic to the website by including a web counter. </w:t>
            </w:r>
          </w:p>
          <w:p w:rsidR="008B39AC" w:rsidRDefault="008B39AC" w:rsidP="00701F43">
            <w:pPr>
              <w:jc w:val="both"/>
            </w:pPr>
          </w:p>
          <w:p w:rsidR="008B39AC" w:rsidRDefault="008B39AC" w:rsidP="00701F43">
            <w:pPr>
              <w:jc w:val="both"/>
            </w:pPr>
            <w:r>
              <w:t xml:space="preserve">Website content should be </w:t>
            </w:r>
            <w:r w:rsidR="009B57D8">
              <w:t>re</w:t>
            </w:r>
            <w:r>
              <w:t xml:space="preserve">invigorated in FY 2014 – 15.  </w:t>
            </w:r>
            <w:r w:rsidR="009B57D8">
              <w:t>Eastern IFCA staff and stakeholders should be consulted however, at present, ideas</w:t>
            </w:r>
            <w:r>
              <w:t xml:space="preserve"> include;</w:t>
            </w:r>
          </w:p>
          <w:p w:rsidR="008B39AC" w:rsidRDefault="008B39AC" w:rsidP="008B39AC">
            <w:pPr>
              <w:pStyle w:val="ListParagraph"/>
              <w:numPr>
                <w:ilvl w:val="0"/>
                <w:numId w:val="33"/>
              </w:numPr>
              <w:jc w:val="both"/>
            </w:pPr>
            <w:r>
              <w:t>An ‘ask the Chief’ section to facilitate stakeholder feedback</w:t>
            </w:r>
          </w:p>
          <w:p w:rsidR="008B39AC" w:rsidRDefault="008B39AC" w:rsidP="008B39AC">
            <w:pPr>
              <w:pStyle w:val="ListParagraph"/>
              <w:numPr>
                <w:ilvl w:val="0"/>
                <w:numId w:val="33"/>
              </w:numPr>
              <w:jc w:val="both"/>
            </w:pPr>
            <w:r>
              <w:t>A Twitter feed</w:t>
            </w:r>
          </w:p>
          <w:p w:rsidR="008B39AC" w:rsidRDefault="009B57D8" w:rsidP="008B39AC">
            <w:pPr>
              <w:pStyle w:val="ListParagraph"/>
              <w:numPr>
                <w:ilvl w:val="0"/>
                <w:numId w:val="33"/>
              </w:numPr>
              <w:jc w:val="both"/>
            </w:pPr>
            <w:r>
              <w:t>A re-invigorated ‘environment’ section containing i</w:t>
            </w:r>
            <w:r w:rsidR="008B39AC">
              <w:t>nformation about the species and habitats in our district</w:t>
            </w:r>
          </w:p>
          <w:p w:rsidR="008B39AC" w:rsidRDefault="008B39AC" w:rsidP="008B39AC">
            <w:pPr>
              <w:pStyle w:val="ListParagraph"/>
              <w:numPr>
                <w:ilvl w:val="0"/>
                <w:numId w:val="33"/>
              </w:numPr>
              <w:jc w:val="both"/>
            </w:pPr>
            <w:r>
              <w:t>Information for schools</w:t>
            </w:r>
          </w:p>
          <w:p w:rsidR="008B39AC" w:rsidRPr="007D28EC" w:rsidRDefault="008B39AC" w:rsidP="009B57D8">
            <w:pPr>
              <w:jc w:val="both"/>
            </w:pPr>
          </w:p>
        </w:tc>
      </w:tr>
      <w:tr w:rsidR="002B4A19" w:rsidRPr="007D28EC" w:rsidTr="00701F43">
        <w:trPr>
          <w:cantSplit/>
          <w:trHeight w:val="151"/>
        </w:trPr>
        <w:tc>
          <w:tcPr>
            <w:tcW w:w="1559" w:type="dxa"/>
            <w:shd w:val="clear" w:color="auto" w:fill="auto"/>
          </w:tcPr>
          <w:p w:rsidR="002B4A19" w:rsidRPr="007D28EC" w:rsidRDefault="002B4A19" w:rsidP="00701F43">
            <w:r w:rsidRPr="007D28EC">
              <w:rPr>
                <w:b/>
              </w:rPr>
              <w:t>Resources Required</w:t>
            </w:r>
          </w:p>
        </w:tc>
        <w:tc>
          <w:tcPr>
            <w:tcW w:w="8735" w:type="dxa"/>
            <w:gridSpan w:val="7"/>
            <w:shd w:val="clear" w:color="auto" w:fill="auto"/>
          </w:tcPr>
          <w:p w:rsidR="002B4A19" w:rsidRDefault="00227FE1" w:rsidP="00701F43">
            <w:pPr>
              <w:spacing w:after="200"/>
              <w:jc w:val="both"/>
            </w:pPr>
            <w:r>
              <w:t>Core output of CDO.</w:t>
            </w:r>
          </w:p>
          <w:p w:rsidR="00DB314F" w:rsidRPr="007D28EC" w:rsidRDefault="00DB314F" w:rsidP="00701F43">
            <w:pPr>
              <w:spacing w:after="200"/>
              <w:jc w:val="both"/>
            </w:pPr>
          </w:p>
        </w:tc>
      </w:tr>
    </w:tbl>
    <w:p w:rsidR="005E7D32" w:rsidRDefault="005E7D32" w:rsidP="002B4A19">
      <w:pPr>
        <w:pStyle w:val="Footer"/>
        <w:tabs>
          <w:tab w:val="clear" w:pos="4153"/>
          <w:tab w:val="clear" w:pos="8306"/>
          <w:tab w:val="left" w:pos="1888"/>
          <w:tab w:val="left" w:pos="2093"/>
        </w:tabs>
        <w:spacing w:line="360" w:lineRule="auto"/>
        <w:contextualSpacing/>
        <w:jc w:val="both"/>
        <w:rPr>
          <w:b/>
          <w:sz w:val="24"/>
          <w:szCs w:val="24"/>
          <w:highlight w:val="yellow"/>
        </w:rPr>
      </w:pPr>
    </w:p>
    <w:p w:rsidR="00546315" w:rsidRDefault="00546315" w:rsidP="002B4A19">
      <w:pPr>
        <w:pStyle w:val="Footer"/>
        <w:tabs>
          <w:tab w:val="clear" w:pos="4153"/>
          <w:tab w:val="clear" w:pos="8306"/>
          <w:tab w:val="left" w:pos="1888"/>
          <w:tab w:val="left" w:pos="2093"/>
        </w:tabs>
        <w:spacing w:line="360" w:lineRule="auto"/>
        <w:contextualSpacing/>
        <w:jc w:val="both"/>
        <w:rPr>
          <w:b/>
          <w:sz w:val="24"/>
          <w:szCs w:val="24"/>
          <w:highlight w:val="yellow"/>
        </w:rPr>
      </w:pPr>
    </w:p>
    <w:tbl>
      <w:tblPr>
        <w:tblW w:w="1029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4962"/>
        <w:gridCol w:w="371"/>
        <w:gridCol w:w="284"/>
        <w:gridCol w:w="567"/>
        <w:gridCol w:w="850"/>
        <w:gridCol w:w="851"/>
        <w:gridCol w:w="850"/>
      </w:tblGrid>
      <w:tr w:rsidR="00546315" w:rsidRPr="007D28EC" w:rsidTr="00ED62DB">
        <w:trPr>
          <w:cantSplit/>
          <w:trHeight w:val="272"/>
        </w:trPr>
        <w:tc>
          <w:tcPr>
            <w:tcW w:w="6521" w:type="dxa"/>
            <w:gridSpan w:val="2"/>
            <w:shd w:val="clear" w:color="auto" w:fill="548DD4" w:themeFill="text2" w:themeFillTint="99"/>
          </w:tcPr>
          <w:p w:rsidR="00546315" w:rsidRPr="007D28EC" w:rsidRDefault="00546315" w:rsidP="00ED62DB">
            <w:pPr>
              <w:keepNext/>
              <w:jc w:val="both"/>
              <w:outlineLvl w:val="2"/>
              <w:rPr>
                <w:b/>
              </w:rPr>
            </w:pPr>
            <w:bookmarkStart w:id="95" w:name="_Toc378249026"/>
            <w:bookmarkStart w:id="96" w:name="_Toc378689044"/>
            <w:r>
              <w:rPr>
                <w:b/>
              </w:rPr>
              <w:t>Create photo library</w:t>
            </w:r>
            <w:bookmarkEnd w:id="95"/>
            <w:bookmarkEnd w:id="96"/>
            <w:r>
              <w:rPr>
                <w:b/>
              </w:rPr>
              <w:t xml:space="preserve"> </w:t>
            </w:r>
          </w:p>
        </w:tc>
        <w:tc>
          <w:tcPr>
            <w:tcW w:w="655" w:type="dxa"/>
            <w:gridSpan w:val="2"/>
            <w:shd w:val="clear" w:color="auto" w:fill="auto"/>
          </w:tcPr>
          <w:p w:rsidR="00546315" w:rsidRPr="007D28EC" w:rsidRDefault="00546315" w:rsidP="00ED62DB">
            <w:pPr>
              <w:jc w:val="both"/>
              <w:rPr>
                <w:b/>
              </w:rPr>
            </w:pPr>
            <w:r w:rsidRPr="007D28EC">
              <w:rPr>
                <w:b/>
              </w:rPr>
              <w:t>Ref</w:t>
            </w:r>
          </w:p>
        </w:tc>
        <w:tc>
          <w:tcPr>
            <w:tcW w:w="3118" w:type="dxa"/>
            <w:gridSpan w:val="4"/>
            <w:shd w:val="clear" w:color="auto" w:fill="auto"/>
          </w:tcPr>
          <w:p w:rsidR="00546315" w:rsidRPr="00041593" w:rsidRDefault="00546315" w:rsidP="00ED62DB">
            <w:pPr>
              <w:keepNext/>
              <w:jc w:val="both"/>
              <w:outlineLvl w:val="2"/>
              <w:rPr>
                <w:b/>
                <w:i/>
              </w:rPr>
            </w:pPr>
            <w:bookmarkStart w:id="97" w:name="_Toc378249027"/>
            <w:bookmarkStart w:id="98" w:name="_Toc378689045"/>
            <w:r>
              <w:rPr>
                <w:b/>
              </w:rPr>
              <w:t>CE2014O</w:t>
            </w:r>
            <w:bookmarkEnd w:id="97"/>
            <w:bookmarkEnd w:id="98"/>
          </w:p>
        </w:tc>
      </w:tr>
      <w:tr w:rsidR="00546315" w:rsidRPr="00EB6F08" w:rsidTr="00ED62DB">
        <w:trPr>
          <w:cantSplit/>
          <w:trHeight w:val="289"/>
        </w:trPr>
        <w:tc>
          <w:tcPr>
            <w:tcW w:w="6892" w:type="dxa"/>
            <w:gridSpan w:val="3"/>
            <w:shd w:val="clear" w:color="auto" w:fill="auto"/>
          </w:tcPr>
          <w:p w:rsidR="00546315" w:rsidRPr="007D28EC" w:rsidRDefault="00546315" w:rsidP="00ED62DB">
            <w:pPr>
              <w:jc w:val="both"/>
              <w:rPr>
                <w:b/>
              </w:rPr>
            </w:pPr>
            <w:r w:rsidRPr="007D28EC">
              <w:rPr>
                <w:b/>
              </w:rPr>
              <w:t>Output</w:t>
            </w:r>
          </w:p>
        </w:tc>
        <w:tc>
          <w:tcPr>
            <w:tcW w:w="851" w:type="dxa"/>
            <w:gridSpan w:val="2"/>
            <w:shd w:val="clear" w:color="auto" w:fill="auto"/>
          </w:tcPr>
          <w:p w:rsidR="00546315" w:rsidRPr="00EB6F08" w:rsidRDefault="00546315" w:rsidP="00ED62DB">
            <w:pPr>
              <w:jc w:val="both"/>
              <w:rPr>
                <w:b/>
                <w:sz w:val="16"/>
                <w:szCs w:val="16"/>
              </w:rPr>
            </w:pPr>
            <w:r>
              <w:rPr>
                <w:b/>
                <w:sz w:val="16"/>
                <w:szCs w:val="16"/>
              </w:rPr>
              <w:t>Q1 (2014</w:t>
            </w:r>
            <w:r w:rsidRPr="00EB6F08">
              <w:rPr>
                <w:b/>
                <w:sz w:val="16"/>
                <w:szCs w:val="16"/>
              </w:rPr>
              <w:t>)</w:t>
            </w:r>
          </w:p>
        </w:tc>
        <w:tc>
          <w:tcPr>
            <w:tcW w:w="850" w:type="dxa"/>
            <w:shd w:val="clear" w:color="auto" w:fill="auto"/>
          </w:tcPr>
          <w:p w:rsidR="00546315" w:rsidRDefault="00546315" w:rsidP="00ED62DB">
            <w:pPr>
              <w:jc w:val="both"/>
              <w:rPr>
                <w:b/>
                <w:sz w:val="16"/>
                <w:szCs w:val="16"/>
              </w:rPr>
            </w:pPr>
            <w:r>
              <w:rPr>
                <w:b/>
                <w:sz w:val="16"/>
                <w:szCs w:val="16"/>
              </w:rPr>
              <w:t>Q2</w:t>
            </w:r>
          </w:p>
          <w:p w:rsidR="00546315" w:rsidRPr="00EB6F08" w:rsidRDefault="00546315" w:rsidP="00ED62DB">
            <w:pPr>
              <w:jc w:val="both"/>
              <w:rPr>
                <w:b/>
                <w:sz w:val="16"/>
                <w:szCs w:val="16"/>
              </w:rPr>
            </w:pPr>
            <w:r>
              <w:rPr>
                <w:b/>
                <w:sz w:val="16"/>
                <w:szCs w:val="16"/>
              </w:rPr>
              <w:t>(2014</w:t>
            </w:r>
            <w:r w:rsidRPr="00EB6F08">
              <w:rPr>
                <w:b/>
                <w:sz w:val="16"/>
                <w:szCs w:val="16"/>
              </w:rPr>
              <w:t>)</w:t>
            </w:r>
          </w:p>
        </w:tc>
        <w:tc>
          <w:tcPr>
            <w:tcW w:w="851" w:type="dxa"/>
            <w:shd w:val="clear" w:color="auto" w:fill="auto"/>
          </w:tcPr>
          <w:p w:rsidR="00546315" w:rsidRDefault="00546315" w:rsidP="00ED62DB">
            <w:pPr>
              <w:jc w:val="both"/>
              <w:rPr>
                <w:b/>
                <w:sz w:val="16"/>
                <w:szCs w:val="16"/>
              </w:rPr>
            </w:pPr>
            <w:r>
              <w:rPr>
                <w:b/>
                <w:sz w:val="16"/>
                <w:szCs w:val="16"/>
              </w:rPr>
              <w:t>Q3</w:t>
            </w:r>
          </w:p>
          <w:p w:rsidR="00546315" w:rsidRPr="00EB6F08" w:rsidRDefault="00546315" w:rsidP="00ED62DB">
            <w:pPr>
              <w:jc w:val="both"/>
              <w:rPr>
                <w:b/>
                <w:sz w:val="16"/>
                <w:szCs w:val="16"/>
              </w:rPr>
            </w:pPr>
            <w:r>
              <w:rPr>
                <w:b/>
                <w:sz w:val="16"/>
                <w:szCs w:val="16"/>
              </w:rPr>
              <w:t>(2014)</w:t>
            </w:r>
          </w:p>
        </w:tc>
        <w:tc>
          <w:tcPr>
            <w:tcW w:w="850" w:type="dxa"/>
            <w:shd w:val="clear" w:color="auto" w:fill="auto"/>
          </w:tcPr>
          <w:p w:rsidR="00546315" w:rsidRDefault="00546315" w:rsidP="00ED62DB">
            <w:pPr>
              <w:jc w:val="both"/>
              <w:rPr>
                <w:b/>
                <w:sz w:val="16"/>
                <w:szCs w:val="16"/>
              </w:rPr>
            </w:pPr>
            <w:r>
              <w:rPr>
                <w:b/>
                <w:sz w:val="16"/>
                <w:szCs w:val="16"/>
              </w:rPr>
              <w:t>Q4</w:t>
            </w:r>
          </w:p>
          <w:p w:rsidR="00546315" w:rsidRPr="00EB6F08" w:rsidRDefault="00546315" w:rsidP="00ED62DB">
            <w:pPr>
              <w:jc w:val="both"/>
              <w:rPr>
                <w:b/>
                <w:sz w:val="16"/>
                <w:szCs w:val="16"/>
              </w:rPr>
            </w:pPr>
            <w:r>
              <w:rPr>
                <w:b/>
                <w:sz w:val="16"/>
                <w:szCs w:val="16"/>
              </w:rPr>
              <w:t>(2015)</w:t>
            </w:r>
          </w:p>
        </w:tc>
      </w:tr>
      <w:tr w:rsidR="00546315" w:rsidRPr="007D28EC" w:rsidTr="00ED62DB">
        <w:trPr>
          <w:cantSplit/>
          <w:trHeight w:val="625"/>
        </w:trPr>
        <w:tc>
          <w:tcPr>
            <w:tcW w:w="6892" w:type="dxa"/>
            <w:gridSpan w:val="3"/>
            <w:shd w:val="clear" w:color="auto" w:fill="auto"/>
          </w:tcPr>
          <w:p w:rsidR="00546315" w:rsidRPr="007D28EC" w:rsidRDefault="00546315" w:rsidP="00ED62DB">
            <w:pPr>
              <w:jc w:val="both"/>
            </w:pPr>
            <w:r>
              <w:t xml:space="preserve">A user-friendly data base of photos and videos detailing the work of the Authority. </w:t>
            </w:r>
          </w:p>
        </w:tc>
        <w:tc>
          <w:tcPr>
            <w:tcW w:w="851" w:type="dxa"/>
            <w:gridSpan w:val="2"/>
            <w:shd w:val="clear" w:color="auto" w:fill="auto"/>
          </w:tcPr>
          <w:p w:rsidR="00546315" w:rsidRDefault="00546315" w:rsidP="00ED62DB">
            <w:pPr>
              <w:jc w:val="center"/>
            </w:pPr>
          </w:p>
          <w:p w:rsidR="00546315" w:rsidRPr="007D28EC" w:rsidRDefault="00546315" w:rsidP="00ED62DB">
            <w:pPr>
              <w:jc w:val="center"/>
            </w:pPr>
            <w:r w:rsidRPr="007D28EC">
              <w:t>•</w:t>
            </w:r>
          </w:p>
          <w:p w:rsidR="00546315" w:rsidRPr="007D28EC" w:rsidRDefault="00546315" w:rsidP="00ED62DB">
            <w:pPr>
              <w:jc w:val="center"/>
            </w:pPr>
          </w:p>
        </w:tc>
        <w:tc>
          <w:tcPr>
            <w:tcW w:w="850" w:type="dxa"/>
            <w:shd w:val="clear" w:color="auto" w:fill="auto"/>
          </w:tcPr>
          <w:p w:rsidR="00546315" w:rsidRDefault="00546315" w:rsidP="00ED62DB">
            <w:pPr>
              <w:jc w:val="center"/>
            </w:pPr>
          </w:p>
          <w:p w:rsidR="00546315" w:rsidRPr="007D28EC" w:rsidRDefault="00546315" w:rsidP="00ED62DB">
            <w:pPr>
              <w:jc w:val="center"/>
            </w:pPr>
            <w:r w:rsidRPr="007D28EC">
              <w:t>•</w:t>
            </w:r>
          </w:p>
          <w:p w:rsidR="00546315" w:rsidRPr="007D28EC" w:rsidRDefault="00546315" w:rsidP="00ED62DB">
            <w:pPr>
              <w:jc w:val="center"/>
            </w:pPr>
          </w:p>
        </w:tc>
        <w:tc>
          <w:tcPr>
            <w:tcW w:w="851" w:type="dxa"/>
            <w:shd w:val="clear" w:color="auto" w:fill="auto"/>
          </w:tcPr>
          <w:p w:rsidR="00546315" w:rsidRDefault="00546315" w:rsidP="00ED62DB">
            <w:pPr>
              <w:jc w:val="center"/>
            </w:pPr>
          </w:p>
          <w:p w:rsidR="00546315" w:rsidRPr="007D28EC" w:rsidRDefault="00546315" w:rsidP="00ED62DB">
            <w:pPr>
              <w:jc w:val="center"/>
            </w:pPr>
            <w:r w:rsidRPr="007D28EC">
              <w:t>•</w:t>
            </w:r>
          </w:p>
          <w:p w:rsidR="00546315" w:rsidRPr="007D28EC" w:rsidRDefault="00546315" w:rsidP="00ED62DB">
            <w:pPr>
              <w:jc w:val="center"/>
            </w:pPr>
          </w:p>
        </w:tc>
        <w:tc>
          <w:tcPr>
            <w:tcW w:w="850" w:type="dxa"/>
            <w:shd w:val="clear" w:color="auto" w:fill="auto"/>
          </w:tcPr>
          <w:p w:rsidR="00546315" w:rsidRDefault="00546315" w:rsidP="00ED62DB">
            <w:pPr>
              <w:jc w:val="both"/>
            </w:pPr>
          </w:p>
          <w:p w:rsidR="00546315" w:rsidRPr="007D28EC" w:rsidRDefault="00546315" w:rsidP="00ED62DB">
            <w:pPr>
              <w:jc w:val="center"/>
            </w:pPr>
            <w:r w:rsidRPr="007D28EC">
              <w:t>•</w:t>
            </w:r>
          </w:p>
          <w:p w:rsidR="00546315" w:rsidRPr="007D28EC" w:rsidRDefault="00546315" w:rsidP="00ED62DB">
            <w:pPr>
              <w:jc w:val="center"/>
            </w:pPr>
          </w:p>
        </w:tc>
      </w:tr>
      <w:tr w:rsidR="00546315" w:rsidRPr="007D28EC" w:rsidTr="00ED62DB">
        <w:trPr>
          <w:cantSplit/>
          <w:trHeight w:val="151"/>
        </w:trPr>
        <w:tc>
          <w:tcPr>
            <w:tcW w:w="1559" w:type="dxa"/>
            <w:shd w:val="clear" w:color="auto" w:fill="auto"/>
          </w:tcPr>
          <w:p w:rsidR="00546315" w:rsidRPr="007D28EC" w:rsidRDefault="00546315" w:rsidP="00ED62DB">
            <w:pPr>
              <w:rPr>
                <w:b/>
              </w:rPr>
            </w:pPr>
            <w:r>
              <w:rPr>
                <w:b/>
              </w:rPr>
              <w:t>Project Description</w:t>
            </w:r>
          </w:p>
        </w:tc>
        <w:tc>
          <w:tcPr>
            <w:tcW w:w="8735" w:type="dxa"/>
            <w:gridSpan w:val="7"/>
            <w:shd w:val="clear" w:color="auto" w:fill="auto"/>
          </w:tcPr>
          <w:p w:rsidR="00546315" w:rsidRDefault="00546315" w:rsidP="00ED62DB">
            <w:pPr>
              <w:jc w:val="both"/>
            </w:pPr>
            <w:r>
              <w:t>At present photos are taken in an ad hoc manner and are stored in various places on the</w:t>
            </w:r>
            <w:r w:rsidR="00ED62DB">
              <w:t xml:space="preserve"> system making it difficult to find new, interesting photos for use in reports</w:t>
            </w:r>
            <w:r w:rsidR="00092811">
              <w:t>,</w:t>
            </w:r>
            <w:r w:rsidR="00DB314F">
              <w:t xml:space="preserve"> newsletters, </w:t>
            </w:r>
            <w:r w:rsidR="00092811">
              <w:t>social media</w:t>
            </w:r>
            <w:r w:rsidR="00ED62DB">
              <w:t xml:space="preserve"> etc.  To </w:t>
            </w:r>
            <w:r w:rsidR="00092811">
              <w:t>achieve this</w:t>
            </w:r>
            <w:r w:rsidR="00ED62DB">
              <w:t xml:space="preserve"> the following will be required;</w:t>
            </w:r>
          </w:p>
          <w:p w:rsidR="00ED62DB" w:rsidRDefault="00ED62DB" w:rsidP="00ED62DB">
            <w:pPr>
              <w:pStyle w:val="ListParagraph"/>
              <w:numPr>
                <w:ilvl w:val="0"/>
                <w:numId w:val="31"/>
              </w:numPr>
              <w:jc w:val="both"/>
            </w:pPr>
            <w:r>
              <w:t xml:space="preserve">Buy-in from all </w:t>
            </w:r>
            <w:r w:rsidR="00092811">
              <w:t>Eastern IFCA staff and key stakeholders</w:t>
            </w:r>
          </w:p>
          <w:p w:rsidR="00092811" w:rsidRDefault="00092811" w:rsidP="00ED62DB">
            <w:pPr>
              <w:pStyle w:val="ListParagraph"/>
              <w:numPr>
                <w:ilvl w:val="0"/>
                <w:numId w:val="31"/>
              </w:numPr>
              <w:jc w:val="both"/>
            </w:pPr>
            <w:r>
              <w:t>A commitment to take and share photos and videos</w:t>
            </w:r>
          </w:p>
          <w:p w:rsidR="00ED62DB" w:rsidRDefault="00092811" w:rsidP="00ED62DB">
            <w:pPr>
              <w:pStyle w:val="ListParagraph"/>
              <w:numPr>
                <w:ilvl w:val="0"/>
                <w:numId w:val="31"/>
              </w:numPr>
              <w:jc w:val="both"/>
            </w:pPr>
            <w:r>
              <w:t>An agreed place on the system to store and log photos</w:t>
            </w:r>
          </w:p>
          <w:p w:rsidR="00092811" w:rsidRPr="007D28EC" w:rsidRDefault="00092811" w:rsidP="00092811">
            <w:pPr>
              <w:ind w:left="360"/>
              <w:jc w:val="both"/>
            </w:pPr>
          </w:p>
        </w:tc>
      </w:tr>
      <w:tr w:rsidR="00546315" w:rsidRPr="007D28EC" w:rsidTr="00ED62DB">
        <w:trPr>
          <w:cantSplit/>
          <w:trHeight w:val="151"/>
        </w:trPr>
        <w:tc>
          <w:tcPr>
            <w:tcW w:w="1559" w:type="dxa"/>
            <w:shd w:val="clear" w:color="auto" w:fill="auto"/>
          </w:tcPr>
          <w:p w:rsidR="00546315" w:rsidRPr="007D28EC" w:rsidRDefault="00546315" w:rsidP="00ED62DB">
            <w:r w:rsidRPr="007D28EC">
              <w:rPr>
                <w:b/>
              </w:rPr>
              <w:t>Resources Required</w:t>
            </w:r>
          </w:p>
        </w:tc>
        <w:tc>
          <w:tcPr>
            <w:tcW w:w="8735" w:type="dxa"/>
            <w:gridSpan w:val="7"/>
            <w:shd w:val="clear" w:color="auto" w:fill="auto"/>
          </w:tcPr>
          <w:p w:rsidR="00546315" w:rsidRPr="007D28EC" w:rsidRDefault="00092811" w:rsidP="00EA48CD">
            <w:pPr>
              <w:spacing w:after="200"/>
              <w:jc w:val="both"/>
            </w:pPr>
            <w:r>
              <w:t xml:space="preserve">Time will be required to develop a </w:t>
            </w:r>
            <w:r w:rsidR="00EA48CD">
              <w:t>film</w:t>
            </w:r>
            <w:r>
              <w:t xml:space="preserve"> for this</w:t>
            </w:r>
            <w:r w:rsidR="00E43AFC">
              <w:t xml:space="preserve"> along with time to co-ordinate and store photos.</w:t>
            </w:r>
          </w:p>
        </w:tc>
      </w:tr>
    </w:tbl>
    <w:p w:rsidR="005E7D32" w:rsidRDefault="005E7D32" w:rsidP="005E7D32">
      <w:pPr>
        <w:rPr>
          <w:highlight w:val="yellow"/>
        </w:rPr>
      </w:pPr>
    </w:p>
    <w:p w:rsidR="005E7D32" w:rsidRDefault="005E7D32" w:rsidP="005E7D32">
      <w:pPr>
        <w:rPr>
          <w:highlight w:val="yellow"/>
        </w:rPr>
      </w:pPr>
    </w:p>
    <w:p w:rsidR="00EB2C44" w:rsidRPr="00EB2C44" w:rsidRDefault="00EB2C44" w:rsidP="00EB2C44">
      <w:pPr>
        <w:pStyle w:val="Heading1"/>
        <w:rPr>
          <w:highlight w:val="yellow"/>
        </w:rPr>
        <w:sectPr w:rsidR="00EB2C44" w:rsidRPr="00EB2C44" w:rsidSect="00BF0CFB">
          <w:headerReference w:type="default" r:id="rId42"/>
          <w:headerReference w:type="first" r:id="rId43"/>
          <w:pgSz w:w="11907" w:h="16840" w:code="9"/>
          <w:pgMar w:top="851" w:right="1276" w:bottom="1134" w:left="1134" w:header="720" w:footer="720" w:gutter="0"/>
          <w:pgNumType w:start="11"/>
          <w:cols w:space="720"/>
          <w:titlePg/>
          <w:docGrid w:linePitch="272"/>
        </w:sectPr>
      </w:pPr>
    </w:p>
    <w:p w:rsidR="005E7D32" w:rsidRPr="006E21AF" w:rsidRDefault="005E7D32" w:rsidP="005E7D32">
      <w:pPr>
        <w:pStyle w:val="Heading2"/>
      </w:pPr>
      <w:bookmarkStart w:id="99" w:name="_Toc318466705"/>
      <w:bookmarkStart w:id="100" w:name="_Toc378689046"/>
      <w:r>
        <w:lastRenderedPageBreak/>
        <w:t>5.3</w:t>
      </w:r>
      <w:r w:rsidRPr="006E21AF">
        <w:t xml:space="preserve"> Summary of </w:t>
      </w:r>
      <w:r>
        <w:t>Communication &amp; Engagement</w:t>
      </w:r>
      <w:r w:rsidRPr="006E21AF">
        <w:t xml:space="preserve"> Activities</w:t>
      </w:r>
      <w:bookmarkEnd w:id="99"/>
      <w:r>
        <w:t xml:space="preserve">: </w:t>
      </w:r>
      <w:r w:rsidR="00701F43">
        <w:t>Financial Year 2014-15</w:t>
      </w:r>
      <w:bookmarkEnd w:id="100"/>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p>
    <w:p w:rsidR="005E7D32" w:rsidRPr="0007497C"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r>
        <w:rPr>
          <w:color w:val="000000"/>
        </w:rPr>
        <w:t xml:space="preserve"> </w:t>
      </w:r>
      <w:r>
        <w:rPr>
          <w:b/>
          <w:color w:val="000000"/>
        </w:rPr>
        <w:t>Table 5.3 C</w:t>
      </w:r>
      <w:r w:rsidRPr="0007497C">
        <w:rPr>
          <w:b/>
          <w:color w:val="000000"/>
        </w:rPr>
        <w:t xml:space="preserve">ommunication &amp; Engagement activities </w:t>
      </w:r>
    </w:p>
    <w:p w:rsidR="005E7D32" w:rsidRPr="0007497C"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sidR="005E7D32">
        <w:rPr>
          <w:color w:val="000000"/>
        </w:rPr>
        <w:tab/>
      </w:r>
      <w:r w:rsidR="005E7D32">
        <w:rPr>
          <w:color w:val="000000"/>
        </w:rPr>
        <w:tab/>
      </w:r>
      <w:r w:rsidR="005E7D32">
        <w:rPr>
          <w:color w:val="000000"/>
        </w:rPr>
        <w:tab/>
      </w:r>
      <w:r w:rsidR="005E7D32">
        <w:rPr>
          <w:color w:val="000000"/>
        </w:rPr>
        <w:tab/>
      </w:r>
      <w:r w:rsidR="005E7D32">
        <w:rPr>
          <w:color w:val="000000"/>
        </w:rPr>
        <w:tab/>
      </w:r>
      <w:r w:rsidR="005E7D32">
        <w:rPr>
          <w:color w:val="000000"/>
        </w:rPr>
        <w:tab/>
        <w:t xml:space="preserve">          </w:t>
      </w:r>
      <w:r w:rsidR="005E7D32">
        <w:rPr>
          <w:color w:val="000000"/>
        </w:rPr>
        <w:tab/>
      </w:r>
      <w:r w:rsidR="005E7D32">
        <w:rPr>
          <w:color w:val="000000"/>
        </w:rPr>
        <w:tab/>
      </w: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p>
    <w:tbl>
      <w:tblPr>
        <w:tblpPr w:leftFromText="180" w:rightFromText="180" w:vertAnchor="text" w:horzAnchor="margin" w:tblpXSpec="center" w:tblpY="150"/>
        <w:tblOverlap w:val="neve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6614"/>
        <w:gridCol w:w="478"/>
        <w:gridCol w:w="482"/>
        <w:gridCol w:w="480"/>
        <w:gridCol w:w="479"/>
        <w:gridCol w:w="480"/>
        <w:gridCol w:w="479"/>
        <w:gridCol w:w="479"/>
        <w:gridCol w:w="482"/>
        <w:gridCol w:w="480"/>
        <w:gridCol w:w="479"/>
        <w:gridCol w:w="479"/>
        <w:gridCol w:w="482"/>
      </w:tblGrid>
      <w:tr w:rsidR="00701F43" w:rsidRPr="0098678A" w:rsidTr="00F672F2">
        <w:trPr>
          <w:trHeight w:val="411"/>
        </w:trPr>
        <w:tc>
          <w:tcPr>
            <w:tcW w:w="1242" w:type="dxa"/>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Ref</w:t>
            </w:r>
          </w:p>
        </w:tc>
        <w:tc>
          <w:tcPr>
            <w:tcW w:w="6614" w:type="dxa"/>
            <w:shd w:val="clear" w:color="auto" w:fill="548DD4" w:themeFill="text2" w:themeFillTint="99"/>
            <w:vAlign w:val="center"/>
          </w:tcPr>
          <w:p w:rsidR="00701F43" w:rsidRPr="00F672F2" w:rsidRDefault="00701F43" w:rsidP="00F672F2">
            <w:pPr>
              <w:jc w:val="center"/>
              <w:rPr>
                <w:b/>
              </w:rPr>
            </w:pPr>
            <w:r w:rsidRPr="00F672F2">
              <w:rPr>
                <w:b/>
              </w:rPr>
              <w:t>Project</w:t>
            </w:r>
          </w:p>
        </w:tc>
        <w:tc>
          <w:tcPr>
            <w:tcW w:w="478" w:type="dxa"/>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A</w:t>
            </w:r>
          </w:p>
        </w:tc>
        <w:tc>
          <w:tcPr>
            <w:tcW w:w="482" w:type="dxa"/>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M</w:t>
            </w:r>
          </w:p>
        </w:tc>
        <w:tc>
          <w:tcPr>
            <w:tcW w:w="480" w:type="dxa"/>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J</w:t>
            </w:r>
          </w:p>
        </w:tc>
        <w:tc>
          <w:tcPr>
            <w:tcW w:w="479" w:type="dxa"/>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J</w:t>
            </w:r>
          </w:p>
        </w:tc>
        <w:tc>
          <w:tcPr>
            <w:tcW w:w="480" w:type="dxa"/>
            <w:tcBorders>
              <w:bottom w:val="single" w:sz="4" w:space="0" w:color="auto"/>
            </w:tcBorders>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A</w:t>
            </w:r>
          </w:p>
        </w:tc>
        <w:tc>
          <w:tcPr>
            <w:tcW w:w="479" w:type="dxa"/>
            <w:tcBorders>
              <w:bottom w:val="single" w:sz="4" w:space="0" w:color="auto"/>
            </w:tcBorders>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S</w:t>
            </w:r>
          </w:p>
        </w:tc>
        <w:tc>
          <w:tcPr>
            <w:tcW w:w="479" w:type="dxa"/>
            <w:tcBorders>
              <w:bottom w:val="single" w:sz="4" w:space="0" w:color="auto"/>
            </w:tcBorders>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O</w:t>
            </w:r>
          </w:p>
        </w:tc>
        <w:tc>
          <w:tcPr>
            <w:tcW w:w="482" w:type="dxa"/>
            <w:tcBorders>
              <w:bottom w:val="single" w:sz="4" w:space="0" w:color="auto"/>
            </w:tcBorders>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N</w:t>
            </w:r>
          </w:p>
        </w:tc>
        <w:tc>
          <w:tcPr>
            <w:tcW w:w="480" w:type="dxa"/>
            <w:tcBorders>
              <w:bottom w:val="single" w:sz="4" w:space="0" w:color="auto"/>
            </w:tcBorders>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D</w:t>
            </w:r>
          </w:p>
        </w:tc>
        <w:tc>
          <w:tcPr>
            <w:tcW w:w="479" w:type="dxa"/>
            <w:tcBorders>
              <w:bottom w:val="single" w:sz="4" w:space="0" w:color="auto"/>
            </w:tcBorders>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J</w:t>
            </w:r>
          </w:p>
        </w:tc>
        <w:tc>
          <w:tcPr>
            <w:tcW w:w="479" w:type="dxa"/>
            <w:tcBorders>
              <w:bottom w:val="single" w:sz="4" w:space="0" w:color="auto"/>
            </w:tcBorders>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F</w:t>
            </w:r>
          </w:p>
        </w:tc>
        <w:tc>
          <w:tcPr>
            <w:tcW w:w="482" w:type="dxa"/>
            <w:tcBorders>
              <w:bottom w:val="single" w:sz="4" w:space="0" w:color="auto"/>
            </w:tcBorders>
            <w:shd w:val="clear" w:color="auto" w:fill="548DD4" w:themeFill="text2" w:themeFillTint="99"/>
            <w:vAlign w:val="center"/>
          </w:tcPr>
          <w:p w:rsidR="00701F43" w:rsidRPr="00F672F2" w:rsidRDefault="00701F43" w:rsidP="00F672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color w:val="000000"/>
              </w:rPr>
            </w:pPr>
            <w:r w:rsidRPr="00F672F2">
              <w:rPr>
                <w:b/>
                <w:color w:val="000000"/>
              </w:rPr>
              <w:t>M</w:t>
            </w:r>
          </w:p>
        </w:tc>
      </w:tr>
      <w:tr w:rsidR="00701F43" w:rsidRPr="0098678A" w:rsidTr="00F672F2">
        <w:trPr>
          <w:trHeight w:val="248"/>
        </w:trPr>
        <w:tc>
          <w:tcPr>
            <w:tcW w:w="1242" w:type="dxa"/>
          </w:tcPr>
          <w:p w:rsidR="00701F43" w:rsidRPr="00900227" w:rsidRDefault="00F672F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701F43" w:rsidRPr="00900227">
              <w:rPr>
                <w:color w:val="000000"/>
                <w:sz w:val="18"/>
                <w:szCs w:val="18"/>
              </w:rPr>
              <w:t>A</w:t>
            </w:r>
          </w:p>
        </w:tc>
        <w:tc>
          <w:tcPr>
            <w:tcW w:w="6614" w:type="dxa"/>
            <w:shd w:val="clear" w:color="auto" w:fill="FFFFFF" w:themeFill="background1"/>
          </w:tcPr>
          <w:p w:rsidR="00701F43" w:rsidRPr="00DF7D55" w:rsidRDefault="00701F43" w:rsidP="005E7D32">
            <w:r w:rsidRPr="00140B2B">
              <w:t>E Newsletters</w:t>
            </w:r>
          </w:p>
        </w:tc>
        <w:tc>
          <w:tcPr>
            <w:tcW w:w="478"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F672F2">
        <w:trPr>
          <w:trHeight w:val="248"/>
        </w:trPr>
        <w:tc>
          <w:tcPr>
            <w:tcW w:w="1242" w:type="dxa"/>
          </w:tcPr>
          <w:p w:rsidR="00701F43" w:rsidRPr="00900227" w:rsidRDefault="00F672F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701F43" w:rsidRPr="00900227">
              <w:rPr>
                <w:color w:val="000000"/>
                <w:sz w:val="18"/>
                <w:szCs w:val="18"/>
              </w:rPr>
              <w:t>B</w:t>
            </w:r>
          </w:p>
        </w:tc>
        <w:tc>
          <w:tcPr>
            <w:tcW w:w="6614" w:type="dxa"/>
            <w:shd w:val="clear" w:color="auto" w:fill="FFFFFF" w:themeFill="background1"/>
          </w:tcPr>
          <w:p w:rsidR="00701F43" w:rsidRPr="00DF7D55" w:rsidRDefault="00701F43" w:rsidP="005E7D32">
            <w:r>
              <w:t>Stakeholder database</w:t>
            </w:r>
          </w:p>
        </w:tc>
        <w:tc>
          <w:tcPr>
            <w:tcW w:w="478"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F672F2">
        <w:trPr>
          <w:trHeight w:val="248"/>
        </w:trPr>
        <w:tc>
          <w:tcPr>
            <w:tcW w:w="1242" w:type="dxa"/>
          </w:tcPr>
          <w:p w:rsidR="00701F43" w:rsidRPr="00900227" w:rsidRDefault="00F672F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701F43" w:rsidRPr="00900227">
              <w:rPr>
                <w:color w:val="000000"/>
                <w:sz w:val="18"/>
                <w:szCs w:val="18"/>
              </w:rPr>
              <w:t>C</w:t>
            </w:r>
          </w:p>
        </w:tc>
        <w:tc>
          <w:tcPr>
            <w:tcW w:w="6614" w:type="dxa"/>
            <w:shd w:val="clear" w:color="auto" w:fill="FFFFFF" w:themeFill="background1"/>
          </w:tcPr>
          <w:p w:rsidR="00701F43" w:rsidRPr="00DF7D55" w:rsidRDefault="00701F43" w:rsidP="005E7D32">
            <w:r w:rsidRPr="006E7F41">
              <w:t>Social media</w:t>
            </w:r>
          </w:p>
        </w:tc>
        <w:tc>
          <w:tcPr>
            <w:tcW w:w="478"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227FE1">
        <w:trPr>
          <w:trHeight w:val="248"/>
        </w:trPr>
        <w:tc>
          <w:tcPr>
            <w:tcW w:w="1242" w:type="dxa"/>
          </w:tcPr>
          <w:p w:rsidR="00701F43" w:rsidRPr="00900227" w:rsidRDefault="00F672F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701F43" w:rsidRPr="00900227">
              <w:rPr>
                <w:color w:val="000000"/>
                <w:sz w:val="18"/>
                <w:szCs w:val="18"/>
              </w:rPr>
              <w:t>D</w:t>
            </w:r>
          </w:p>
        </w:tc>
        <w:tc>
          <w:tcPr>
            <w:tcW w:w="6614" w:type="dxa"/>
            <w:shd w:val="clear" w:color="auto" w:fill="FFFFFF" w:themeFill="background1"/>
          </w:tcPr>
          <w:p w:rsidR="00701F43" w:rsidRPr="00DF7D55" w:rsidRDefault="000D6C8F" w:rsidP="000D6C8F">
            <w:r>
              <w:t>Meaningful community e</w:t>
            </w:r>
            <w:r w:rsidR="00701F43" w:rsidRPr="006E7F41">
              <w:t xml:space="preserve">ngagement </w:t>
            </w:r>
          </w:p>
        </w:tc>
        <w:tc>
          <w:tcPr>
            <w:tcW w:w="478"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F672F2">
        <w:trPr>
          <w:trHeight w:val="248"/>
        </w:trPr>
        <w:tc>
          <w:tcPr>
            <w:tcW w:w="1242" w:type="dxa"/>
          </w:tcPr>
          <w:p w:rsidR="00701F43" w:rsidRPr="00900227" w:rsidRDefault="00F672F2"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F43013" w:rsidRPr="00900227">
              <w:rPr>
                <w:color w:val="000000"/>
                <w:sz w:val="18"/>
                <w:szCs w:val="18"/>
              </w:rPr>
              <w:t>E</w:t>
            </w:r>
          </w:p>
        </w:tc>
        <w:tc>
          <w:tcPr>
            <w:tcW w:w="6614" w:type="dxa"/>
            <w:shd w:val="clear" w:color="auto" w:fill="FFFFFF" w:themeFill="background1"/>
          </w:tcPr>
          <w:p w:rsidR="00701F43" w:rsidRPr="00140B2B" w:rsidRDefault="00701F43" w:rsidP="005E7D32">
            <w:r>
              <w:t>Good news stories</w:t>
            </w:r>
          </w:p>
        </w:tc>
        <w:tc>
          <w:tcPr>
            <w:tcW w:w="478"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F672F2">
        <w:trPr>
          <w:trHeight w:val="248"/>
        </w:trPr>
        <w:tc>
          <w:tcPr>
            <w:tcW w:w="1242" w:type="dxa"/>
          </w:tcPr>
          <w:p w:rsidR="00701F43" w:rsidRPr="00900227" w:rsidRDefault="00F672F2"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F43013" w:rsidRPr="00900227">
              <w:rPr>
                <w:color w:val="000000"/>
                <w:sz w:val="18"/>
                <w:szCs w:val="18"/>
              </w:rPr>
              <w:t>F</w:t>
            </w:r>
          </w:p>
        </w:tc>
        <w:tc>
          <w:tcPr>
            <w:tcW w:w="6614" w:type="dxa"/>
            <w:shd w:val="clear" w:color="auto" w:fill="FFFFFF" w:themeFill="background1"/>
          </w:tcPr>
          <w:p w:rsidR="00701F43" w:rsidRPr="00140B2B" w:rsidRDefault="00F672F2" w:rsidP="005E7D32">
            <w:r>
              <w:t>Give presentations to different stakeholder groups</w:t>
            </w:r>
          </w:p>
        </w:tc>
        <w:tc>
          <w:tcPr>
            <w:tcW w:w="478" w:type="dxa"/>
            <w:tcBorders>
              <w:bottom w:val="single" w:sz="4" w:space="0" w:color="auto"/>
            </w:tcBorders>
            <w:shd w:val="clear" w:color="auto" w:fill="auto"/>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auto"/>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auto"/>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auto"/>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auto"/>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auto"/>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F672F2">
        <w:trPr>
          <w:trHeight w:val="248"/>
        </w:trPr>
        <w:tc>
          <w:tcPr>
            <w:tcW w:w="1242" w:type="dxa"/>
          </w:tcPr>
          <w:p w:rsidR="00701F43" w:rsidRPr="00900227" w:rsidRDefault="00F672F2"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F43013" w:rsidRPr="00900227">
              <w:rPr>
                <w:color w:val="000000"/>
                <w:sz w:val="18"/>
                <w:szCs w:val="18"/>
              </w:rPr>
              <w:t>G</w:t>
            </w:r>
          </w:p>
        </w:tc>
        <w:tc>
          <w:tcPr>
            <w:tcW w:w="6614" w:type="dxa"/>
            <w:shd w:val="clear" w:color="auto" w:fill="FFFFFF" w:themeFill="background1"/>
          </w:tcPr>
          <w:p w:rsidR="00701F43" w:rsidRPr="00140B2B" w:rsidRDefault="00F672F2" w:rsidP="00A00DAB">
            <w:r>
              <w:t xml:space="preserve">Attend </w:t>
            </w:r>
            <w:r w:rsidR="00A00DAB">
              <w:t>relevant public events</w:t>
            </w:r>
          </w:p>
        </w:tc>
        <w:tc>
          <w:tcPr>
            <w:tcW w:w="478"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F672F2">
        <w:trPr>
          <w:trHeight w:val="248"/>
        </w:trPr>
        <w:tc>
          <w:tcPr>
            <w:tcW w:w="1242" w:type="dxa"/>
          </w:tcPr>
          <w:p w:rsidR="00701F43" w:rsidRPr="00900227" w:rsidRDefault="00F672F2"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F43013" w:rsidRPr="00900227">
              <w:rPr>
                <w:color w:val="000000"/>
                <w:sz w:val="18"/>
                <w:szCs w:val="18"/>
              </w:rPr>
              <w:t>H</w:t>
            </w:r>
          </w:p>
        </w:tc>
        <w:tc>
          <w:tcPr>
            <w:tcW w:w="6614" w:type="dxa"/>
            <w:shd w:val="clear" w:color="auto" w:fill="FFFFFF" w:themeFill="background1"/>
          </w:tcPr>
          <w:p w:rsidR="00701F43" w:rsidRPr="00140B2B" w:rsidRDefault="00F672F2" w:rsidP="005E7D32">
            <w:r>
              <w:t>Information signs placed around the district</w:t>
            </w:r>
          </w:p>
        </w:tc>
        <w:tc>
          <w:tcPr>
            <w:tcW w:w="478"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F672F2">
        <w:trPr>
          <w:trHeight w:val="248"/>
        </w:trPr>
        <w:tc>
          <w:tcPr>
            <w:tcW w:w="1242" w:type="dxa"/>
          </w:tcPr>
          <w:p w:rsidR="00701F43" w:rsidRPr="00900227" w:rsidRDefault="00F672F2"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F43013" w:rsidRPr="00900227">
              <w:rPr>
                <w:color w:val="000000"/>
                <w:sz w:val="18"/>
                <w:szCs w:val="18"/>
              </w:rPr>
              <w:t>I</w:t>
            </w:r>
          </w:p>
        </w:tc>
        <w:tc>
          <w:tcPr>
            <w:tcW w:w="6614" w:type="dxa"/>
            <w:shd w:val="clear" w:color="auto" w:fill="FFFFFF" w:themeFill="background1"/>
          </w:tcPr>
          <w:p w:rsidR="00701F43" w:rsidRPr="00140B2B" w:rsidRDefault="00701F43" w:rsidP="005E7D32">
            <w:r w:rsidRPr="006E7F41">
              <w:t>Signing of MoUs and SLAs</w:t>
            </w:r>
            <w:r w:rsidR="00F672F2">
              <w:t xml:space="preserve"> and partnership working encouraged</w:t>
            </w:r>
          </w:p>
        </w:tc>
        <w:tc>
          <w:tcPr>
            <w:tcW w:w="478"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F672F2">
        <w:trPr>
          <w:trHeight w:val="248"/>
        </w:trPr>
        <w:tc>
          <w:tcPr>
            <w:tcW w:w="1242" w:type="dxa"/>
          </w:tcPr>
          <w:p w:rsidR="00701F43" w:rsidRPr="00900227" w:rsidRDefault="00F672F2"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F43013" w:rsidRPr="00900227">
              <w:rPr>
                <w:color w:val="000000"/>
                <w:sz w:val="18"/>
                <w:szCs w:val="18"/>
              </w:rPr>
              <w:t>J</w:t>
            </w:r>
          </w:p>
        </w:tc>
        <w:tc>
          <w:tcPr>
            <w:tcW w:w="6614" w:type="dxa"/>
            <w:shd w:val="clear" w:color="auto" w:fill="FFFFFF" w:themeFill="background1"/>
          </w:tcPr>
          <w:p w:rsidR="00701F43" w:rsidRPr="00140B2B" w:rsidRDefault="00F672F2" w:rsidP="005E7D32">
            <w:r>
              <w:t>Communication and Engagement Strategy</w:t>
            </w:r>
          </w:p>
        </w:tc>
        <w:tc>
          <w:tcPr>
            <w:tcW w:w="478" w:type="dxa"/>
            <w:shd w:val="clear" w:color="auto" w:fill="auto"/>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F672F2">
        <w:trPr>
          <w:trHeight w:val="248"/>
        </w:trPr>
        <w:tc>
          <w:tcPr>
            <w:tcW w:w="1242" w:type="dxa"/>
          </w:tcPr>
          <w:p w:rsidR="00701F43" w:rsidRPr="00900227" w:rsidRDefault="00F672F2"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F43013" w:rsidRPr="00900227">
              <w:rPr>
                <w:color w:val="000000"/>
                <w:sz w:val="18"/>
                <w:szCs w:val="18"/>
              </w:rPr>
              <w:t>K</w:t>
            </w:r>
          </w:p>
        </w:tc>
        <w:tc>
          <w:tcPr>
            <w:tcW w:w="6614" w:type="dxa"/>
            <w:shd w:val="clear" w:color="auto" w:fill="FFFFFF" w:themeFill="background1"/>
          </w:tcPr>
          <w:p w:rsidR="00701F43" w:rsidRPr="00140B2B" w:rsidRDefault="00701F43" w:rsidP="005E7D32">
            <w:r w:rsidRPr="006E7F41">
              <w:t>Communicati</w:t>
            </w:r>
            <w:r w:rsidR="00F672F2">
              <w:t>on &amp; Engagement Plan 2015-16</w:t>
            </w:r>
          </w:p>
        </w:tc>
        <w:tc>
          <w:tcPr>
            <w:tcW w:w="478" w:type="dxa"/>
            <w:tcBorders>
              <w:bottom w:val="single" w:sz="4" w:space="0" w:color="auto"/>
            </w:tcBorders>
            <w:shd w:val="clear" w:color="auto" w:fill="auto"/>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F672F2">
        <w:trPr>
          <w:trHeight w:val="248"/>
        </w:trPr>
        <w:tc>
          <w:tcPr>
            <w:tcW w:w="1242" w:type="dxa"/>
          </w:tcPr>
          <w:p w:rsidR="00701F43" w:rsidRPr="00900227" w:rsidRDefault="00F672F2"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F43013" w:rsidRPr="00900227">
              <w:rPr>
                <w:color w:val="000000"/>
                <w:sz w:val="18"/>
                <w:szCs w:val="18"/>
              </w:rPr>
              <w:t>L</w:t>
            </w:r>
          </w:p>
        </w:tc>
        <w:tc>
          <w:tcPr>
            <w:tcW w:w="6614" w:type="dxa"/>
            <w:shd w:val="clear" w:color="auto" w:fill="FFFFFF" w:themeFill="background1"/>
          </w:tcPr>
          <w:p w:rsidR="00701F43" w:rsidRPr="00140B2B" w:rsidRDefault="00701F43" w:rsidP="005E7D32">
            <w:r w:rsidRPr="006E7F41">
              <w:t>Communication &amp; Engagement Report</w:t>
            </w:r>
            <w:r w:rsidR="00F672F2">
              <w:t xml:space="preserve"> 2014-15</w:t>
            </w:r>
          </w:p>
        </w:tc>
        <w:tc>
          <w:tcPr>
            <w:tcW w:w="478" w:type="dxa"/>
            <w:shd w:val="clear" w:color="auto" w:fill="auto"/>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FFFFFF" w:themeFill="background1"/>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F672F2">
        <w:trPr>
          <w:trHeight w:val="248"/>
        </w:trPr>
        <w:tc>
          <w:tcPr>
            <w:tcW w:w="1242" w:type="dxa"/>
          </w:tcPr>
          <w:p w:rsidR="00701F43" w:rsidRPr="00900227" w:rsidRDefault="00F672F2"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w:t>
            </w:r>
            <w:r w:rsidR="00F43013" w:rsidRPr="00900227">
              <w:rPr>
                <w:color w:val="000000"/>
                <w:sz w:val="18"/>
                <w:szCs w:val="18"/>
              </w:rPr>
              <w:t>M</w:t>
            </w:r>
          </w:p>
        </w:tc>
        <w:tc>
          <w:tcPr>
            <w:tcW w:w="6614" w:type="dxa"/>
            <w:shd w:val="clear" w:color="auto" w:fill="FFFFFF" w:themeFill="background1"/>
          </w:tcPr>
          <w:p w:rsidR="00701F43" w:rsidRPr="00140B2B" w:rsidRDefault="00F672F2" w:rsidP="005E7D32">
            <w:r>
              <w:t>Feedback is routinely sought from stakeholders</w:t>
            </w:r>
          </w:p>
        </w:tc>
        <w:tc>
          <w:tcPr>
            <w:tcW w:w="478"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701F43" w:rsidRPr="0098678A" w:rsidTr="00ED62DB">
        <w:trPr>
          <w:trHeight w:val="248"/>
        </w:trPr>
        <w:tc>
          <w:tcPr>
            <w:tcW w:w="1242" w:type="dxa"/>
          </w:tcPr>
          <w:p w:rsidR="00701F43" w:rsidRPr="00900227" w:rsidRDefault="00701F43"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w:t>
            </w:r>
            <w:r w:rsidR="00F672F2" w:rsidRPr="00900227">
              <w:rPr>
                <w:color w:val="000000"/>
                <w:sz w:val="18"/>
                <w:szCs w:val="18"/>
              </w:rPr>
              <w:t>2014</w:t>
            </w:r>
            <w:r w:rsidR="00F43013" w:rsidRPr="00900227">
              <w:rPr>
                <w:color w:val="000000"/>
                <w:sz w:val="18"/>
                <w:szCs w:val="18"/>
              </w:rPr>
              <w:t>N</w:t>
            </w:r>
          </w:p>
        </w:tc>
        <w:tc>
          <w:tcPr>
            <w:tcW w:w="6614" w:type="dxa"/>
            <w:shd w:val="clear" w:color="auto" w:fill="FFFFFF" w:themeFill="background1"/>
          </w:tcPr>
          <w:p w:rsidR="00701F43" w:rsidRPr="00140B2B" w:rsidRDefault="00F672F2" w:rsidP="005E7D32">
            <w:r>
              <w:t>Website content</w:t>
            </w:r>
          </w:p>
        </w:tc>
        <w:tc>
          <w:tcPr>
            <w:tcW w:w="478"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00B050"/>
          </w:tcPr>
          <w:p w:rsidR="00701F43" w:rsidRPr="0098678A" w:rsidRDefault="00701F43"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r w:rsidR="00ED62DB" w:rsidRPr="0098678A" w:rsidTr="00F672F2">
        <w:trPr>
          <w:trHeight w:val="248"/>
        </w:trPr>
        <w:tc>
          <w:tcPr>
            <w:tcW w:w="1242" w:type="dxa"/>
          </w:tcPr>
          <w:p w:rsidR="00ED62DB" w:rsidRPr="00900227" w:rsidRDefault="00ED62DB" w:rsidP="00F43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18"/>
                <w:szCs w:val="18"/>
              </w:rPr>
            </w:pPr>
            <w:r w:rsidRPr="00900227">
              <w:rPr>
                <w:color w:val="000000"/>
                <w:sz w:val="18"/>
                <w:szCs w:val="18"/>
              </w:rPr>
              <w:t>CE2014O</w:t>
            </w:r>
          </w:p>
        </w:tc>
        <w:tc>
          <w:tcPr>
            <w:tcW w:w="6614" w:type="dxa"/>
            <w:shd w:val="clear" w:color="auto" w:fill="FFFFFF" w:themeFill="background1"/>
          </w:tcPr>
          <w:p w:rsidR="00ED62DB" w:rsidRDefault="00ED62DB" w:rsidP="005E7D32">
            <w:r>
              <w:t>Create photo library</w:t>
            </w:r>
          </w:p>
        </w:tc>
        <w:tc>
          <w:tcPr>
            <w:tcW w:w="478" w:type="dxa"/>
            <w:tcBorders>
              <w:bottom w:val="single" w:sz="4" w:space="0" w:color="auto"/>
            </w:tcBorders>
            <w:shd w:val="clear" w:color="auto" w:fill="00B050"/>
          </w:tcPr>
          <w:p w:rsidR="00ED62DB" w:rsidRPr="0098678A" w:rsidRDefault="00ED62D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tcBorders>
              <w:bottom w:val="single" w:sz="4" w:space="0" w:color="auto"/>
            </w:tcBorders>
            <w:shd w:val="clear" w:color="auto" w:fill="00B050"/>
          </w:tcPr>
          <w:p w:rsidR="00ED62DB" w:rsidRPr="0098678A" w:rsidRDefault="00ED62D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00B050"/>
          </w:tcPr>
          <w:p w:rsidR="00ED62DB" w:rsidRPr="0098678A" w:rsidRDefault="00ED62D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ED62DB" w:rsidRPr="0098678A" w:rsidRDefault="00ED62D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00B050"/>
          </w:tcPr>
          <w:p w:rsidR="00ED62DB" w:rsidRPr="0098678A" w:rsidRDefault="00ED62D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ED62DB" w:rsidRPr="0098678A" w:rsidRDefault="00ED62D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ED62DB" w:rsidRPr="0098678A" w:rsidRDefault="00ED62D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00B050"/>
          </w:tcPr>
          <w:p w:rsidR="00ED62DB" w:rsidRPr="0098678A" w:rsidRDefault="00ED62D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0" w:type="dxa"/>
            <w:shd w:val="clear" w:color="auto" w:fill="00B050"/>
          </w:tcPr>
          <w:p w:rsidR="00ED62DB" w:rsidRPr="0098678A" w:rsidRDefault="00ED62D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ED62DB" w:rsidRPr="0098678A" w:rsidRDefault="00ED62D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79" w:type="dxa"/>
            <w:shd w:val="clear" w:color="auto" w:fill="00B050"/>
          </w:tcPr>
          <w:p w:rsidR="00ED62DB" w:rsidRPr="0098678A" w:rsidRDefault="00ED62D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c>
          <w:tcPr>
            <w:tcW w:w="482" w:type="dxa"/>
            <w:shd w:val="clear" w:color="auto" w:fill="00B050"/>
          </w:tcPr>
          <w:p w:rsidR="00ED62DB" w:rsidRPr="0098678A" w:rsidRDefault="00ED62DB"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tc>
      </w:tr>
    </w:tbl>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p>
    <w:p w:rsidR="005E7D32"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p>
    <w:p w:rsidR="005E7D32" w:rsidRPr="001E0CE3" w:rsidRDefault="005E7D32" w:rsidP="005E7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color w:val="000000"/>
        </w:rPr>
      </w:pPr>
    </w:p>
    <w:sectPr w:rsidR="005E7D32" w:rsidRPr="001E0CE3" w:rsidSect="005E7D32">
      <w:headerReference w:type="first" r:id="rId44"/>
      <w:pgSz w:w="16840" w:h="11907" w:orient="landscape" w:code="9"/>
      <w:pgMar w:top="1134" w:right="851" w:bottom="1276" w:left="1134"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E05" w:rsidRDefault="00CA5E05" w:rsidP="005E7D32">
      <w:r>
        <w:separator/>
      </w:r>
    </w:p>
  </w:endnote>
  <w:endnote w:type="continuationSeparator" w:id="0">
    <w:p w:rsidR="00CA5E05" w:rsidRDefault="00CA5E05" w:rsidP="005E7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E05" w:rsidRPr="00316EA5" w:rsidRDefault="00CA5E05">
    <w:pPr>
      <w:pStyle w:val="Footer"/>
      <w:rPr>
        <w:color w:val="17365D" w:themeColor="text2" w:themeShade="BF"/>
        <w:sz w:val="16"/>
        <w:szCs w:val="16"/>
      </w:rPr>
    </w:pPr>
    <w:r w:rsidRPr="00316EA5">
      <w:rPr>
        <w:color w:val="17365D" w:themeColor="text2" w:themeShade="BF"/>
        <w:sz w:val="16"/>
        <w:szCs w:val="16"/>
      </w:rPr>
      <w:t xml:space="preserve">Eastern Inshore Fisheries &amp; conservation Authority – Communication &amp; Engagement Plan </w:t>
    </w:r>
    <w:r>
      <w:rPr>
        <w:color w:val="17365D" w:themeColor="text2" w:themeShade="BF"/>
        <w:sz w:val="16"/>
        <w:szCs w:val="16"/>
      </w:rPr>
      <w:t xml:space="preserve">2014-15 </w:t>
    </w:r>
    <w:r>
      <w:rPr>
        <w:color w:val="000000"/>
      </w:rPr>
      <w:t>©</w:t>
    </w:r>
  </w:p>
  <w:p w:rsidR="00CA5E05" w:rsidRPr="000D1A1F" w:rsidRDefault="00CA5E05">
    <w:pPr>
      <w:pStyle w:val="Footer"/>
      <w:jc w:val="center"/>
      <w:rPr>
        <w:color w:val="31849B" w:themeColor="accent5" w:themeShade="BF"/>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E05" w:rsidRDefault="00CA5E05" w:rsidP="005E7D32">
      <w:r>
        <w:separator/>
      </w:r>
    </w:p>
  </w:footnote>
  <w:footnote w:type="continuationSeparator" w:id="0">
    <w:p w:rsidR="00CA5E05" w:rsidRDefault="00CA5E05" w:rsidP="005E7D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624773464"/>
      <w:docPartObj>
        <w:docPartGallery w:val="Page Numbers (Top of Page)"/>
        <w:docPartUnique/>
      </w:docPartObj>
    </w:sdtPr>
    <w:sdtEndPr>
      <w:rPr>
        <w:b/>
        <w:bCs/>
        <w:noProof/>
        <w:color w:val="auto"/>
        <w:spacing w:val="0"/>
      </w:rPr>
    </w:sdtEndPr>
    <w:sdtContent>
      <w:p w:rsidR="00CA5E05" w:rsidRDefault="00CA5E05">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5F7918" w:rsidRPr="005F7918">
          <w:rPr>
            <w:b/>
            <w:bCs/>
            <w:noProof/>
          </w:rPr>
          <w:t>9</w:t>
        </w:r>
        <w:r>
          <w:rPr>
            <w:b/>
            <w:bCs/>
            <w:noProof/>
          </w:rPr>
          <w:fldChar w:fldCharType="end"/>
        </w:r>
      </w:p>
    </w:sdtContent>
  </w:sdt>
  <w:p w:rsidR="00CA5E05" w:rsidRDefault="00CA5E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832793333"/>
      <w:docPartObj>
        <w:docPartGallery w:val="Page Numbers (Top of Page)"/>
        <w:docPartUnique/>
      </w:docPartObj>
    </w:sdtPr>
    <w:sdtEndPr>
      <w:rPr>
        <w:b/>
        <w:bCs/>
        <w:noProof/>
        <w:color w:val="auto"/>
        <w:spacing w:val="0"/>
      </w:rPr>
    </w:sdtEndPr>
    <w:sdtContent>
      <w:p w:rsidR="00CA5E05" w:rsidRDefault="00CA5E05">
        <w:pPr>
          <w:pStyle w:val="Header"/>
          <w:pBdr>
            <w:bottom w:val="single" w:sz="4" w:space="1" w:color="D9D9D9" w:themeColor="background1" w:themeShade="D9"/>
          </w:pBdr>
          <w:jc w:val="right"/>
          <w:rPr>
            <w:b/>
            <w:bCs/>
          </w:rPr>
        </w:pPr>
        <w:r>
          <w:rPr>
            <w:color w:val="808080" w:themeColor="background1" w:themeShade="80"/>
            <w:spacing w:val="60"/>
          </w:rPr>
          <w:t>Page</w:t>
        </w:r>
        <w:r>
          <w:t xml:space="preserve"> | 11</w:t>
        </w:r>
      </w:p>
    </w:sdtContent>
  </w:sdt>
  <w:p w:rsidR="00CA5E05" w:rsidRDefault="00CA5E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606390220"/>
      <w:docPartObj>
        <w:docPartGallery w:val="Page Numbers (Top of Page)"/>
        <w:docPartUnique/>
      </w:docPartObj>
    </w:sdtPr>
    <w:sdtEndPr>
      <w:rPr>
        <w:b/>
        <w:bCs/>
        <w:noProof/>
        <w:color w:val="auto"/>
        <w:spacing w:val="0"/>
      </w:rPr>
    </w:sdtEndPr>
    <w:sdtContent>
      <w:p w:rsidR="00CA5E05" w:rsidRDefault="00CA5E05">
        <w:pPr>
          <w:pStyle w:val="Header"/>
          <w:pBdr>
            <w:bottom w:val="single" w:sz="4" w:space="1" w:color="D9D9D9" w:themeColor="background1" w:themeShade="D9"/>
          </w:pBdr>
          <w:jc w:val="right"/>
          <w:rPr>
            <w:b/>
            <w:bCs/>
          </w:rPr>
        </w:pPr>
        <w:r>
          <w:rPr>
            <w:color w:val="808080" w:themeColor="background1" w:themeShade="80"/>
            <w:spacing w:val="60"/>
          </w:rPr>
          <w:t>Page</w:t>
        </w:r>
        <w:r>
          <w:t xml:space="preserve"> | 10</w:t>
        </w:r>
      </w:p>
    </w:sdtContent>
  </w:sdt>
  <w:p w:rsidR="00CA5E05" w:rsidRDefault="00CA5E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631979539"/>
      <w:docPartObj>
        <w:docPartGallery w:val="Page Numbers (Top of Page)"/>
        <w:docPartUnique/>
      </w:docPartObj>
    </w:sdtPr>
    <w:sdtEndPr>
      <w:rPr>
        <w:b/>
        <w:bCs/>
        <w:noProof/>
        <w:color w:val="auto"/>
        <w:spacing w:val="0"/>
      </w:rPr>
    </w:sdtEndPr>
    <w:sdtContent>
      <w:p w:rsidR="00CA5E05" w:rsidRDefault="00CA5E05">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5F7918" w:rsidRPr="005F7918">
          <w:rPr>
            <w:b/>
            <w:bCs/>
            <w:noProof/>
          </w:rPr>
          <w:t>20</w:t>
        </w:r>
        <w:r>
          <w:rPr>
            <w:b/>
            <w:bCs/>
            <w:noProof/>
          </w:rPr>
          <w:fldChar w:fldCharType="end"/>
        </w:r>
      </w:p>
    </w:sdtContent>
  </w:sdt>
  <w:p w:rsidR="00CA5E05" w:rsidRDefault="00CA5E0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090743069"/>
      <w:docPartObj>
        <w:docPartGallery w:val="Page Numbers (Top of Page)"/>
        <w:docPartUnique/>
      </w:docPartObj>
    </w:sdtPr>
    <w:sdtEndPr>
      <w:rPr>
        <w:b/>
        <w:bCs/>
        <w:noProof/>
        <w:color w:val="auto"/>
        <w:spacing w:val="0"/>
      </w:rPr>
    </w:sdtEndPr>
    <w:sdtContent>
      <w:p w:rsidR="00CA5E05" w:rsidRDefault="00CA5E05">
        <w:pPr>
          <w:pStyle w:val="Header"/>
          <w:pBdr>
            <w:bottom w:val="single" w:sz="4" w:space="1" w:color="D9D9D9" w:themeColor="background1" w:themeShade="D9"/>
          </w:pBdr>
          <w:jc w:val="right"/>
          <w:rPr>
            <w:b/>
            <w:bCs/>
          </w:rPr>
        </w:pPr>
        <w:r>
          <w:rPr>
            <w:color w:val="808080" w:themeColor="background1" w:themeShade="80"/>
            <w:spacing w:val="60"/>
          </w:rPr>
          <w:t>Page</w:t>
        </w:r>
        <w:r>
          <w:t xml:space="preserve"> | 11</w:t>
        </w:r>
      </w:p>
    </w:sdtContent>
  </w:sdt>
  <w:p w:rsidR="00CA5E05" w:rsidRDefault="00CA5E0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461342661"/>
      <w:docPartObj>
        <w:docPartGallery w:val="Page Numbers (Top of Page)"/>
        <w:docPartUnique/>
      </w:docPartObj>
    </w:sdtPr>
    <w:sdtEndPr>
      <w:rPr>
        <w:b/>
        <w:bCs/>
        <w:noProof/>
        <w:color w:val="auto"/>
        <w:spacing w:val="0"/>
      </w:rPr>
    </w:sdtEndPr>
    <w:sdtContent>
      <w:p w:rsidR="00CA5E05" w:rsidRDefault="00CA5E05">
        <w:pPr>
          <w:pStyle w:val="Header"/>
          <w:pBdr>
            <w:bottom w:val="single" w:sz="4" w:space="1" w:color="D9D9D9" w:themeColor="background1" w:themeShade="D9"/>
          </w:pBdr>
          <w:jc w:val="right"/>
          <w:rPr>
            <w:b/>
            <w:bCs/>
          </w:rPr>
        </w:pPr>
        <w:r>
          <w:rPr>
            <w:color w:val="808080" w:themeColor="background1" w:themeShade="80"/>
            <w:spacing w:val="60"/>
          </w:rPr>
          <w:t>Page</w:t>
        </w:r>
        <w:r>
          <w:t xml:space="preserve"> | 21</w:t>
        </w:r>
      </w:p>
    </w:sdtContent>
  </w:sdt>
  <w:p w:rsidR="00CA5E05" w:rsidRDefault="00CA5E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3B3F"/>
    <w:multiLevelType w:val="hybridMultilevel"/>
    <w:tmpl w:val="30B8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832736"/>
    <w:multiLevelType w:val="multilevel"/>
    <w:tmpl w:val="1F8A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17204"/>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42773D"/>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893B23"/>
    <w:multiLevelType w:val="hybridMultilevel"/>
    <w:tmpl w:val="E8F8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614B2F"/>
    <w:multiLevelType w:val="hybridMultilevel"/>
    <w:tmpl w:val="0FA0D4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B717AA4"/>
    <w:multiLevelType w:val="singleLevel"/>
    <w:tmpl w:val="31CAA13C"/>
    <w:lvl w:ilvl="0">
      <w:start w:val="1"/>
      <w:numFmt w:val="bullet"/>
      <w:pStyle w:val="Justified"/>
      <w:lvlText w:val=""/>
      <w:lvlJc w:val="left"/>
      <w:pPr>
        <w:tabs>
          <w:tab w:val="num" w:pos="720"/>
        </w:tabs>
        <w:ind w:left="720" w:hanging="360"/>
      </w:pPr>
      <w:rPr>
        <w:rFonts w:ascii="Symbol" w:hAnsi="Symbol" w:hint="default"/>
      </w:rPr>
    </w:lvl>
  </w:abstractNum>
  <w:abstractNum w:abstractNumId="7">
    <w:nsid w:val="1DF44579"/>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2402738"/>
    <w:multiLevelType w:val="hybridMultilevel"/>
    <w:tmpl w:val="B67C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4808CA"/>
    <w:multiLevelType w:val="hybridMultilevel"/>
    <w:tmpl w:val="AC18B4AE"/>
    <w:lvl w:ilvl="0" w:tplc="08090001">
      <w:start w:val="1"/>
      <w:numFmt w:val="bullet"/>
      <w:lvlText w:val=""/>
      <w:lvlJc w:val="left"/>
      <w:pPr>
        <w:ind w:left="865" w:hanging="360"/>
      </w:pPr>
      <w:rPr>
        <w:rFonts w:ascii="Symbol" w:hAnsi="Symbo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0">
    <w:nsid w:val="259A31C8"/>
    <w:multiLevelType w:val="hybridMultilevel"/>
    <w:tmpl w:val="240C4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CC5C87"/>
    <w:multiLevelType w:val="hybridMultilevel"/>
    <w:tmpl w:val="CD9E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DB1CBD"/>
    <w:multiLevelType w:val="hybridMultilevel"/>
    <w:tmpl w:val="56BA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707031"/>
    <w:multiLevelType w:val="hybridMultilevel"/>
    <w:tmpl w:val="C7187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70399B"/>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35D2469"/>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6354B3B"/>
    <w:multiLevelType w:val="hybridMultilevel"/>
    <w:tmpl w:val="AEB62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4F29AA"/>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D82EBE"/>
    <w:multiLevelType w:val="hybridMultilevel"/>
    <w:tmpl w:val="EB5E1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CA5075"/>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1F75049"/>
    <w:multiLevelType w:val="hybridMultilevel"/>
    <w:tmpl w:val="8D3E0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20B5EC2"/>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486A6A"/>
    <w:multiLevelType w:val="hybridMultilevel"/>
    <w:tmpl w:val="87A0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DA0D42"/>
    <w:multiLevelType w:val="hybridMultilevel"/>
    <w:tmpl w:val="AC722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38C73AF"/>
    <w:multiLevelType w:val="hybridMultilevel"/>
    <w:tmpl w:val="B212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FB5BA2"/>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78B2986"/>
    <w:multiLevelType w:val="hybridMultilevel"/>
    <w:tmpl w:val="507C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B3309AD"/>
    <w:multiLevelType w:val="hybridMultilevel"/>
    <w:tmpl w:val="C8AE3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DA49D7"/>
    <w:multiLevelType w:val="hybridMultilevel"/>
    <w:tmpl w:val="EB1A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CA2289"/>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7F858E4"/>
    <w:multiLevelType w:val="hybridMultilevel"/>
    <w:tmpl w:val="64B8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914E43"/>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8EC6FB0"/>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466551"/>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3BC4BE8"/>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5FF0D29"/>
    <w:multiLevelType w:val="hybridMultilevel"/>
    <w:tmpl w:val="D8EC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0"/>
  </w:num>
  <w:num w:numId="3">
    <w:abstractNumId w:val="26"/>
  </w:num>
  <w:num w:numId="4">
    <w:abstractNumId w:val="7"/>
  </w:num>
  <w:num w:numId="5">
    <w:abstractNumId w:val="20"/>
  </w:num>
  <w:num w:numId="6">
    <w:abstractNumId w:val="27"/>
  </w:num>
  <w:num w:numId="7">
    <w:abstractNumId w:val="5"/>
  </w:num>
  <w:num w:numId="8">
    <w:abstractNumId w:val="23"/>
  </w:num>
  <w:num w:numId="9">
    <w:abstractNumId w:val="9"/>
  </w:num>
  <w:num w:numId="10">
    <w:abstractNumId w:val="31"/>
  </w:num>
  <w:num w:numId="11">
    <w:abstractNumId w:val="34"/>
  </w:num>
  <w:num w:numId="12">
    <w:abstractNumId w:val="35"/>
  </w:num>
  <w:num w:numId="13">
    <w:abstractNumId w:val="29"/>
  </w:num>
  <w:num w:numId="14">
    <w:abstractNumId w:val="17"/>
  </w:num>
  <w:num w:numId="15">
    <w:abstractNumId w:val="19"/>
  </w:num>
  <w:num w:numId="16">
    <w:abstractNumId w:val="2"/>
  </w:num>
  <w:num w:numId="17">
    <w:abstractNumId w:val="33"/>
  </w:num>
  <w:num w:numId="18">
    <w:abstractNumId w:val="15"/>
  </w:num>
  <w:num w:numId="19">
    <w:abstractNumId w:val="25"/>
  </w:num>
  <w:num w:numId="20">
    <w:abstractNumId w:val="3"/>
  </w:num>
  <w:num w:numId="21">
    <w:abstractNumId w:val="32"/>
  </w:num>
  <w:num w:numId="22">
    <w:abstractNumId w:val="14"/>
  </w:num>
  <w:num w:numId="23">
    <w:abstractNumId w:val="0"/>
  </w:num>
  <w:num w:numId="24">
    <w:abstractNumId w:val="8"/>
  </w:num>
  <w:num w:numId="25">
    <w:abstractNumId w:val="21"/>
  </w:num>
  <w:num w:numId="26">
    <w:abstractNumId w:val="30"/>
  </w:num>
  <w:num w:numId="27">
    <w:abstractNumId w:val="22"/>
  </w:num>
  <w:num w:numId="28">
    <w:abstractNumId w:val="13"/>
  </w:num>
  <w:num w:numId="29">
    <w:abstractNumId w:val="4"/>
  </w:num>
  <w:num w:numId="30">
    <w:abstractNumId w:val="24"/>
  </w:num>
  <w:num w:numId="31">
    <w:abstractNumId w:val="28"/>
  </w:num>
  <w:num w:numId="32">
    <w:abstractNumId w:val="18"/>
  </w:num>
  <w:num w:numId="33">
    <w:abstractNumId w:val="16"/>
  </w:num>
  <w:num w:numId="34">
    <w:abstractNumId w:val="12"/>
  </w:num>
  <w:num w:numId="35">
    <w:abstractNumId w:val="1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D32"/>
    <w:rsid w:val="000019EA"/>
    <w:rsid w:val="00006234"/>
    <w:rsid w:val="00007E0E"/>
    <w:rsid w:val="000105BE"/>
    <w:rsid w:val="00011FC1"/>
    <w:rsid w:val="00041593"/>
    <w:rsid w:val="0005023E"/>
    <w:rsid w:val="00062AED"/>
    <w:rsid w:val="00072CBE"/>
    <w:rsid w:val="00092811"/>
    <w:rsid w:val="0009423B"/>
    <w:rsid w:val="000B275F"/>
    <w:rsid w:val="000C5BCA"/>
    <w:rsid w:val="000D6C8F"/>
    <w:rsid w:val="000F1039"/>
    <w:rsid w:val="001056EA"/>
    <w:rsid w:val="00131927"/>
    <w:rsid w:val="0013679E"/>
    <w:rsid w:val="00137FBB"/>
    <w:rsid w:val="00145AF4"/>
    <w:rsid w:val="001902CD"/>
    <w:rsid w:val="001A6BCC"/>
    <w:rsid w:val="001E4C9E"/>
    <w:rsid w:val="002110A0"/>
    <w:rsid w:val="00211C59"/>
    <w:rsid w:val="00227FE1"/>
    <w:rsid w:val="00231CAE"/>
    <w:rsid w:val="002649C9"/>
    <w:rsid w:val="002B4A19"/>
    <w:rsid w:val="002D3049"/>
    <w:rsid w:val="002F194A"/>
    <w:rsid w:val="0030697A"/>
    <w:rsid w:val="00307639"/>
    <w:rsid w:val="00327D12"/>
    <w:rsid w:val="00355453"/>
    <w:rsid w:val="003803D0"/>
    <w:rsid w:val="00387658"/>
    <w:rsid w:val="0039305B"/>
    <w:rsid w:val="003C3EB2"/>
    <w:rsid w:val="003F27AB"/>
    <w:rsid w:val="003F2981"/>
    <w:rsid w:val="003F43B7"/>
    <w:rsid w:val="0041430E"/>
    <w:rsid w:val="004269A3"/>
    <w:rsid w:val="0042779D"/>
    <w:rsid w:val="00433A7A"/>
    <w:rsid w:val="00444A28"/>
    <w:rsid w:val="004537BD"/>
    <w:rsid w:val="00457C94"/>
    <w:rsid w:val="004B693B"/>
    <w:rsid w:val="004C4230"/>
    <w:rsid w:val="004C486E"/>
    <w:rsid w:val="005157AE"/>
    <w:rsid w:val="00546315"/>
    <w:rsid w:val="00562E2B"/>
    <w:rsid w:val="00570845"/>
    <w:rsid w:val="00570B0B"/>
    <w:rsid w:val="005964BA"/>
    <w:rsid w:val="005975BA"/>
    <w:rsid w:val="00597E57"/>
    <w:rsid w:val="005E7D32"/>
    <w:rsid w:val="005F7918"/>
    <w:rsid w:val="00603B6F"/>
    <w:rsid w:val="00621BF2"/>
    <w:rsid w:val="006348B6"/>
    <w:rsid w:val="00643001"/>
    <w:rsid w:val="006555A8"/>
    <w:rsid w:val="00676F07"/>
    <w:rsid w:val="006D2BA6"/>
    <w:rsid w:val="006F498C"/>
    <w:rsid w:val="006F54ED"/>
    <w:rsid w:val="00701F43"/>
    <w:rsid w:val="0070321F"/>
    <w:rsid w:val="0072445D"/>
    <w:rsid w:val="00724A66"/>
    <w:rsid w:val="007662F0"/>
    <w:rsid w:val="00775FB3"/>
    <w:rsid w:val="0078503E"/>
    <w:rsid w:val="007E6C3B"/>
    <w:rsid w:val="00845E44"/>
    <w:rsid w:val="00852123"/>
    <w:rsid w:val="00877B74"/>
    <w:rsid w:val="008803C9"/>
    <w:rsid w:val="00885468"/>
    <w:rsid w:val="008B39AC"/>
    <w:rsid w:val="008C583F"/>
    <w:rsid w:val="008C7CF8"/>
    <w:rsid w:val="00900227"/>
    <w:rsid w:val="00910290"/>
    <w:rsid w:val="00926B5F"/>
    <w:rsid w:val="00931866"/>
    <w:rsid w:val="00956A98"/>
    <w:rsid w:val="00964534"/>
    <w:rsid w:val="00970215"/>
    <w:rsid w:val="00986D76"/>
    <w:rsid w:val="009B57D8"/>
    <w:rsid w:val="009E7DFD"/>
    <w:rsid w:val="009F493C"/>
    <w:rsid w:val="00A00DAB"/>
    <w:rsid w:val="00A077B0"/>
    <w:rsid w:val="00A26FEB"/>
    <w:rsid w:val="00A30CFE"/>
    <w:rsid w:val="00A337E9"/>
    <w:rsid w:val="00A54776"/>
    <w:rsid w:val="00A7013C"/>
    <w:rsid w:val="00A76D6E"/>
    <w:rsid w:val="00AD2CD7"/>
    <w:rsid w:val="00AE1457"/>
    <w:rsid w:val="00AE2521"/>
    <w:rsid w:val="00B312BA"/>
    <w:rsid w:val="00B430E7"/>
    <w:rsid w:val="00B5478B"/>
    <w:rsid w:val="00B676ED"/>
    <w:rsid w:val="00BA679D"/>
    <w:rsid w:val="00BB02BE"/>
    <w:rsid w:val="00BB1B63"/>
    <w:rsid w:val="00BF0CFB"/>
    <w:rsid w:val="00C256C2"/>
    <w:rsid w:val="00C25879"/>
    <w:rsid w:val="00C46271"/>
    <w:rsid w:val="00C46954"/>
    <w:rsid w:val="00C560D7"/>
    <w:rsid w:val="00C76F4C"/>
    <w:rsid w:val="00C84AA8"/>
    <w:rsid w:val="00C901CD"/>
    <w:rsid w:val="00C91371"/>
    <w:rsid w:val="00C968CD"/>
    <w:rsid w:val="00CA5E05"/>
    <w:rsid w:val="00CF1116"/>
    <w:rsid w:val="00D027F7"/>
    <w:rsid w:val="00D1145F"/>
    <w:rsid w:val="00D808D7"/>
    <w:rsid w:val="00D80E26"/>
    <w:rsid w:val="00D814F9"/>
    <w:rsid w:val="00DB314F"/>
    <w:rsid w:val="00DC1681"/>
    <w:rsid w:val="00E035D9"/>
    <w:rsid w:val="00E3464A"/>
    <w:rsid w:val="00E3632C"/>
    <w:rsid w:val="00E426D6"/>
    <w:rsid w:val="00E43AFC"/>
    <w:rsid w:val="00E57EB7"/>
    <w:rsid w:val="00EA48CD"/>
    <w:rsid w:val="00EB2C44"/>
    <w:rsid w:val="00ED1D7E"/>
    <w:rsid w:val="00ED62DB"/>
    <w:rsid w:val="00F0102A"/>
    <w:rsid w:val="00F424D0"/>
    <w:rsid w:val="00F43013"/>
    <w:rsid w:val="00F44B91"/>
    <w:rsid w:val="00F50DA8"/>
    <w:rsid w:val="00F67248"/>
    <w:rsid w:val="00F672F2"/>
    <w:rsid w:val="00F678B7"/>
    <w:rsid w:val="00F73C64"/>
    <w:rsid w:val="00F82396"/>
    <w:rsid w:val="00FA2FB0"/>
    <w:rsid w:val="00FB5C25"/>
    <w:rsid w:val="00FC141D"/>
    <w:rsid w:val="00FE7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C9E"/>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5E7D32"/>
    <w:pPr>
      <w:keepNext/>
      <w:outlineLvl w:val="0"/>
    </w:pPr>
    <w:rPr>
      <w:b/>
      <w:sz w:val="24"/>
    </w:rPr>
  </w:style>
  <w:style w:type="paragraph" w:styleId="Heading2">
    <w:name w:val="heading 2"/>
    <w:basedOn w:val="Normal"/>
    <w:next w:val="Normal"/>
    <w:link w:val="Heading2Char"/>
    <w:qFormat/>
    <w:rsid w:val="005E7D32"/>
    <w:pPr>
      <w:keepNext/>
      <w:outlineLvl w:val="1"/>
    </w:pPr>
    <w:rPr>
      <w:b/>
      <w:sz w:val="24"/>
    </w:rPr>
  </w:style>
  <w:style w:type="paragraph" w:styleId="Heading3">
    <w:name w:val="heading 3"/>
    <w:basedOn w:val="Normal"/>
    <w:next w:val="Normal"/>
    <w:link w:val="Heading3Char"/>
    <w:qFormat/>
    <w:rsid w:val="005E7D32"/>
    <w:pPr>
      <w:keepNext/>
      <w:jc w:val="center"/>
      <w:outlineLvl w:val="2"/>
    </w:pPr>
    <w:rPr>
      <w:b/>
    </w:rPr>
  </w:style>
  <w:style w:type="paragraph" w:styleId="Heading4">
    <w:name w:val="heading 4"/>
    <w:basedOn w:val="Normal"/>
    <w:next w:val="Normal"/>
    <w:link w:val="Heading4Char"/>
    <w:qFormat/>
    <w:rsid w:val="005E7D32"/>
    <w:pPr>
      <w:keepNext/>
      <w:spacing w:after="200" w:line="276" w:lineRule="auto"/>
      <w:jc w:val="center"/>
      <w:outlineLvl w:val="3"/>
    </w:pPr>
    <w:rPr>
      <w:b/>
      <w:sz w:val="24"/>
      <w:lang w:val="en-US"/>
    </w:rPr>
  </w:style>
  <w:style w:type="paragraph" w:styleId="Heading5">
    <w:name w:val="heading 5"/>
    <w:basedOn w:val="Normal"/>
    <w:next w:val="Normal"/>
    <w:link w:val="Heading5Char"/>
    <w:qFormat/>
    <w:rsid w:val="005E7D32"/>
    <w:pPr>
      <w:keepNext/>
      <w:outlineLvl w:val="4"/>
    </w:pPr>
    <w:rPr>
      <w:b/>
      <w:sz w:val="24"/>
    </w:rPr>
  </w:style>
  <w:style w:type="paragraph" w:styleId="Heading6">
    <w:name w:val="heading 6"/>
    <w:basedOn w:val="Normal"/>
    <w:next w:val="Normal"/>
    <w:link w:val="Heading6Char"/>
    <w:qFormat/>
    <w:rsid w:val="005E7D3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5"/>
    </w:pPr>
    <w:rPr>
      <w:b/>
      <w:color w:val="000000"/>
      <w:sz w:val="24"/>
    </w:rPr>
  </w:style>
  <w:style w:type="paragraph" w:styleId="Heading7">
    <w:name w:val="heading 7"/>
    <w:basedOn w:val="Normal"/>
    <w:next w:val="Normal"/>
    <w:link w:val="Heading7Char"/>
    <w:qFormat/>
    <w:rsid w:val="005E7D3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outlineLvl w:val="6"/>
    </w:pPr>
    <w:rPr>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7D32"/>
    <w:rPr>
      <w:rFonts w:ascii="Verdana" w:eastAsia="Times New Roman" w:hAnsi="Verdana" w:cs="Times New Roman"/>
      <w:b/>
      <w:sz w:val="24"/>
      <w:szCs w:val="20"/>
    </w:rPr>
  </w:style>
  <w:style w:type="character" w:customStyle="1" w:styleId="Heading2Char">
    <w:name w:val="Heading 2 Char"/>
    <w:basedOn w:val="DefaultParagraphFont"/>
    <w:link w:val="Heading2"/>
    <w:rsid w:val="005E7D32"/>
    <w:rPr>
      <w:rFonts w:ascii="Verdana" w:eastAsia="Times New Roman" w:hAnsi="Verdana" w:cs="Times New Roman"/>
      <w:b/>
      <w:sz w:val="24"/>
      <w:szCs w:val="20"/>
    </w:rPr>
  </w:style>
  <w:style w:type="character" w:customStyle="1" w:styleId="Heading3Char">
    <w:name w:val="Heading 3 Char"/>
    <w:basedOn w:val="DefaultParagraphFont"/>
    <w:link w:val="Heading3"/>
    <w:rsid w:val="005E7D32"/>
    <w:rPr>
      <w:rFonts w:ascii="Verdana" w:eastAsia="Times New Roman" w:hAnsi="Verdana" w:cs="Times New Roman"/>
      <w:b/>
      <w:sz w:val="20"/>
      <w:szCs w:val="20"/>
    </w:rPr>
  </w:style>
  <w:style w:type="character" w:customStyle="1" w:styleId="Heading4Char">
    <w:name w:val="Heading 4 Char"/>
    <w:basedOn w:val="DefaultParagraphFont"/>
    <w:link w:val="Heading4"/>
    <w:rsid w:val="005E7D32"/>
    <w:rPr>
      <w:rFonts w:ascii="Verdana" w:eastAsia="Times New Roman" w:hAnsi="Verdana" w:cs="Times New Roman"/>
      <w:b/>
      <w:sz w:val="24"/>
      <w:szCs w:val="20"/>
      <w:lang w:val="en-US"/>
    </w:rPr>
  </w:style>
  <w:style w:type="character" w:customStyle="1" w:styleId="Heading5Char">
    <w:name w:val="Heading 5 Char"/>
    <w:basedOn w:val="DefaultParagraphFont"/>
    <w:link w:val="Heading5"/>
    <w:rsid w:val="005E7D32"/>
    <w:rPr>
      <w:rFonts w:ascii="Verdana" w:eastAsia="Times New Roman" w:hAnsi="Verdana" w:cs="Times New Roman"/>
      <w:b/>
      <w:sz w:val="24"/>
      <w:szCs w:val="20"/>
    </w:rPr>
  </w:style>
  <w:style w:type="character" w:customStyle="1" w:styleId="Heading6Char">
    <w:name w:val="Heading 6 Char"/>
    <w:basedOn w:val="DefaultParagraphFont"/>
    <w:link w:val="Heading6"/>
    <w:rsid w:val="005E7D32"/>
    <w:rPr>
      <w:rFonts w:ascii="Verdana" w:eastAsia="Times New Roman" w:hAnsi="Verdana" w:cs="Times New Roman"/>
      <w:b/>
      <w:color w:val="000000"/>
      <w:sz w:val="24"/>
      <w:szCs w:val="20"/>
    </w:rPr>
  </w:style>
  <w:style w:type="character" w:customStyle="1" w:styleId="Heading7Char">
    <w:name w:val="Heading 7 Char"/>
    <w:basedOn w:val="DefaultParagraphFont"/>
    <w:link w:val="Heading7"/>
    <w:rsid w:val="005E7D32"/>
    <w:rPr>
      <w:rFonts w:ascii="Verdana" w:eastAsia="Times New Roman" w:hAnsi="Verdana" w:cs="Times New Roman"/>
      <w:b/>
      <w:color w:val="000000"/>
      <w:sz w:val="24"/>
      <w:szCs w:val="20"/>
    </w:rPr>
  </w:style>
  <w:style w:type="paragraph" w:styleId="BodyText3">
    <w:name w:val="Body Text 3"/>
    <w:basedOn w:val="Normal"/>
    <w:link w:val="BodyText3Char"/>
    <w:semiHidden/>
    <w:rsid w:val="005E7D32"/>
    <w:pPr>
      <w:spacing w:after="200" w:line="276" w:lineRule="auto"/>
    </w:pPr>
    <w:rPr>
      <w:lang w:val="en-US"/>
    </w:rPr>
  </w:style>
  <w:style w:type="character" w:customStyle="1" w:styleId="BodyText3Char">
    <w:name w:val="Body Text 3 Char"/>
    <w:basedOn w:val="DefaultParagraphFont"/>
    <w:link w:val="BodyText3"/>
    <w:semiHidden/>
    <w:rsid w:val="005E7D32"/>
    <w:rPr>
      <w:rFonts w:ascii="Verdana" w:eastAsia="Times New Roman" w:hAnsi="Verdana" w:cs="Times New Roman"/>
      <w:sz w:val="20"/>
      <w:szCs w:val="20"/>
      <w:lang w:val="en-US"/>
    </w:rPr>
  </w:style>
  <w:style w:type="character" w:styleId="Hyperlink">
    <w:name w:val="Hyperlink"/>
    <w:uiPriority w:val="99"/>
    <w:rsid w:val="005E7D32"/>
    <w:rPr>
      <w:color w:val="0000FF"/>
      <w:u w:val="single"/>
    </w:rPr>
  </w:style>
  <w:style w:type="paragraph" w:styleId="BodyText">
    <w:name w:val="Body Text"/>
    <w:basedOn w:val="Normal"/>
    <w:link w:val="BodyTextChar"/>
    <w:semiHidden/>
    <w:rsid w:val="005E7D32"/>
    <w:pPr>
      <w:spacing w:before="120" w:after="240"/>
      <w:jc w:val="both"/>
    </w:pPr>
    <w:rPr>
      <w:rFonts w:ascii="Arial" w:hAnsi="Arial"/>
    </w:rPr>
  </w:style>
  <w:style w:type="character" w:customStyle="1" w:styleId="BodyTextChar">
    <w:name w:val="Body Text Char"/>
    <w:basedOn w:val="DefaultParagraphFont"/>
    <w:link w:val="BodyText"/>
    <w:semiHidden/>
    <w:rsid w:val="005E7D32"/>
    <w:rPr>
      <w:rFonts w:ascii="Arial" w:eastAsia="Times New Roman" w:hAnsi="Arial" w:cs="Times New Roman"/>
      <w:sz w:val="20"/>
      <w:szCs w:val="20"/>
    </w:rPr>
  </w:style>
  <w:style w:type="paragraph" w:styleId="Header">
    <w:name w:val="header"/>
    <w:basedOn w:val="Normal"/>
    <w:link w:val="HeaderChar"/>
    <w:uiPriority w:val="99"/>
    <w:rsid w:val="005E7D32"/>
    <w:pPr>
      <w:tabs>
        <w:tab w:val="center" w:pos="4680"/>
        <w:tab w:val="right" w:pos="9360"/>
      </w:tabs>
    </w:pPr>
    <w:rPr>
      <w:rFonts w:ascii="Calibri" w:hAnsi="Calibri"/>
      <w:sz w:val="22"/>
      <w:lang w:val="en-US"/>
    </w:rPr>
  </w:style>
  <w:style w:type="character" w:customStyle="1" w:styleId="HeaderChar">
    <w:name w:val="Header Char"/>
    <w:basedOn w:val="DefaultParagraphFont"/>
    <w:link w:val="Header"/>
    <w:uiPriority w:val="99"/>
    <w:rsid w:val="005E7D32"/>
    <w:rPr>
      <w:rFonts w:ascii="Calibri" w:eastAsia="Times New Roman" w:hAnsi="Calibri" w:cs="Times New Roman"/>
      <w:szCs w:val="20"/>
      <w:lang w:val="en-US"/>
    </w:rPr>
  </w:style>
  <w:style w:type="paragraph" w:styleId="Footer">
    <w:name w:val="footer"/>
    <w:basedOn w:val="Normal"/>
    <w:link w:val="FooterChar"/>
    <w:uiPriority w:val="99"/>
    <w:rsid w:val="005E7D32"/>
    <w:pPr>
      <w:tabs>
        <w:tab w:val="center" w:pos="4153"/>
        <w:tab w:val="right" w:pos="8306"/>
      </w:tabs>
    </w:pPr>
  </w:style>
  <w:style w:type="character" w:customStyle="1" w:styleId="FooterChar">
    <w:name w:val="Footer Char"/>
    <w:basedOn w:val="DefaultParagraphFont"/>
    <w:link w:val="Footer"/>
    <w:uiPriority w:val="99"/>
    <w:rsid w:val="005E7D32"/>
    <w:rPr>
      <w:rFonts w:ascii="Verdana" w:eastAsia="Times New Roman" w:hAnsi="Verdana" w:cs="Times New Roman"/>
      <w:sz w:val="20"/>
      <w:szCs w:val="20"/>
    </w:rPr>
  </w:style>
  <w:style w:type="paragraph" w:styleId="BodyTextIndent">
    <w:name w:val="Body Text Indent"/>
    <w:basedOn w:val="Normal"/>
    <w:link w:val="BodyTextIndentChar"/>
    <w:semiHidden/>
    <w:rsid w:val="005E7D32"/>
    <w:pPr>
      <w:spacing w:after="200" w:line="276" w:lineRule="auto"/>
      <w:jc w:val="both"/>
    </w:pPr>
    <w:rPr>
      <w:color w:val="FF0000"/>
      <w:lang w:val="en-US"/>
    </w:rPr>
  </w:style>
  <w:style w:type="character" w:customStyle="1" w:styleId="BodyTextIndentChar">
    <w:name w:val="Body Text Indent Char"/>
    <w:basedOn w:val="DefaultParagraphFont"/>
    <w:link w:val="BodyTextIndent"/>
    <w:semiHidden/>
    <w:rsid w:val="005E7D32"/>
    <w:rPr>
      <w:rFonts w:ascii="Verdana" w:eastAsia="Times New Roman" w:hAnsi="Verdana" w:cs="Times New Roman"/>
      <w:color w:val="FF0000"/>
      <w:sz w:val="20"/>
      <w:szCs w:val="20"/>
      <w:lang w:val="en-US"/>
    </w:rPr>
  </w:style>
  <w:style w:type="paragraph" w:styleId="BodyTextIndent2">
    <w:name w:val="Body Text Indent 2"/>
    <w:basedOn w:val="Normal"/>
    <w:link w:val="BodyTextIndent2Char"/>
    <w:semiHidden/>
    <w:rsid w:val="005E7D32"/>
    <w:pPr>
      <w:widowControl w:val="0"/>
      <w:spacing w:after="120"/>
      <w:ind w:left="360"/>
      <w:jc w:val="both"/>
    </w:pPr>
  </w:style>
  <w:style w:type="character" w:customStyle="1" w:styleId="BodyTextIndent2Char">
    <w:name w:val="Body Text Indent 2 Char"/>
    <w:basedOn w:val="DefaultParagraphFont"/>
    <w:link w:val="BodyTextIndent2"/>
    <w:semiHidden/>
    <w:rsid w:val="005E7D32"/>
    <w:rPr>
      <w:rFonts w:ascii="Verdana" w:eastAsia="Times New Roman" w:hAnsi="Verdana" w:cs="Times New Roman"/>
      <w:sz w:val="20"/>
      <w:szCs w:val="20"/>
    </w:rPr>
  </w:style>
  <w:style w:type="character" w:styleId="FollowedHyperlink">
    <w:name w:val="FollowedHyperlink"/>
    <w:semiHidden/>
    <w:rsid w:val="005E7D32"/>
    <w:rPr>
      <w:color w:val="800080"/>
      <w:u w:val="single"/>
    </w:rPr>
  </w:style>
  <w:style w:type="paragraph" w:styleId="BodyText2">
    <w:name w:val="Body Text 2"/>
    <w:basedOn w:val="Normal"/>
    <w:link w:val="BodyText2Char"/>
    <w:semiHidden/>
    <w:rsid w:val="005E7D32"/>
    <w:rPr>
      <w:sz w:val="24"/>
    </w:rPr>
  </w:style>
  <w:style w:type="character" w:customStyle="1" w:styleId="BodyText2Char">
    <w:name w:val="Body Text 2 Char"/>
    <w:basedOn w:val="DefaultParagraphFont"/>
    <w:link w:val="BodyText2"/>
    <w:semiHidden/>
    <w:rsid w:val="005E7D32"/>
    <w:rPr>
      <w:rFonts w:ascii="Verdana" w:eastAsia="Times New Roman" w:hAnsi="Verdana" w:cs="Times New Roman"/>
      <w:sz w:val="24"/>
      <w:szCs w:val="20"/>
    </w:rPr>
  </w:style>
  <w:style w:type="table" w:styleId="TableGrid">
    <w:name w:val="Table Grid"/>
    <w:basedOn w:val="TableNormal"/>
    <w:rsid w:val="005E7D3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7D32"/>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BalloonText">
    <w:name w:val="Balloon Text"/>
    <w:basedOn w:val="Normal"/>
    <w:link w:val="BalloonTextChar"/>
    <w:semiHidden/>
    <w:rsid w:val="005E7D32"/>
    <w:rPr>
      <w:rFonts w:ascii="Tahoma" w:hAnsi="Tahoma" w:cs="Tahoma"/>
      <w:sz w:val="16"/>
      <w:szCs w:val="16"/>
    </w:rPr>
  </w:style>
  <w:style w:type="character" w:customStyle="1" w:styleId="BalloonTextChar">
    <w:name w:val="Balloon Text Char"/>
    <w:basedOn w:val="DefaultParagraphFont"/>
    <w:link w:val="BalloonText"/>
    <w:semiHidden/>
    <w:rsid w:val="005E7D32"/>
    <w:rPr>
      <w:rFonts w:ascii="Tahoma" w:eastAsia="Times New Roman" w:hAnsi="Tahoma" w:cs="Tahoma"/>
      <w:sz w:val="16"/>
      <w:szCs w:val="16"/>
    </w:rPr>
  </w:style>
  <w:style w:type="character" w:styleId="PageNumber">
    <w:name w:val="page number"/>
    <w:basedOn w:val="DefaultParagraphFont"/>
    <w:rsid w:val="005E7D32"/>
  </w:style>
  <w:style w:type="character" w:customStyle="1" w:styleId="sciname1">
    <w:name w:val="sciname1"/>
    <w:rsid w:val="005E7D32"/>
    <w:rPr>
      <w:i/>
      <w:iCs/>
    </w:rPr>
  </w:style>
  <w:style w:type="paragraph" w:styleId="TOC2">
    <w:name w:val="toc 2"/>
    <w:basedOn w:val="Normal"/>
    <w:next w:val="Normal"/>
    <w:autoRedefine/>
    <w:uiPriority w:val="39"/>
    <w:rsid w:val="005E7D32"/>
    <w:pPr>
      <w:ind w:left="200"/>
    </w:pPr>
  </w:style>
  <w:style w:type="paragraph" w:styleId="TOC1">
    <w:name w:val="toc 1"/>
    <w:basedOn w:val="Normal"/>
    <w:next w:val="Normal"/>
    <w:autoRedefine/>
    <w:uiPriority w:val="39"/>
    <w:rsid w:val="005E7D32"/>
    <w:rPr>
      <w:sz w:val="24"/>
    </w:rPr>
  </w:style>
  <w:style w:type="paragraph" w:styleId="TOC3">
    <w:name w:val="toc 3"/>
    <w:basedOn w:val="Normal"/>
    <w:next w:val="Normal"/>
    <w:autoRedefine/>
    <w:uiPriority w:val="39"/>
    <w:rsid w:val="005E7D32"/>
    <w:pPr>
      <w:ind w:left="480"/>
    </w:pPr>
    <w:rPr>
      <w:rFonts w:ascii="Times New Roman" w:hAnsi="Times New Roman"/>
      <w:sz w:val="24"/>
      <w:szCs w:val="24"/>
      <w:lang w:eastAsia="en-GB"/>
    </w:rPr>
  </w:style>
  <w:style w:type="paragraph" w:styleId="TOC4">
    <w:name w:val="toc 4"/>
    <w:basedOn w:val="Normal"/>
    <w:next w:val="Normal"/>
    <w:autoRedefine/>
    <w:semiHidden/>
    <w:rsid w:val="005E7D32"/>
    <w:pPr>
      <w:ind w:left="720"/>
    </w:pPr>
    <w:rPr>
      <w:rFonts w:ascii="Times New Roman" w:hAnsi="Times New Roman"/>
      <w:sz w:val="24"/>
      <w:szCs w:val="24"/>
      <w:lang w:eastAsia="en-GB"/>
    </w:rPr>
  </w:style>
  <w:style w:type="paragraph" w:styleId="TOC5">
    <w:name w:val="toc 5"/>
    <w:basedOn w:val="Normal"/>
    <w:next w:val="Normal"/>
    <w:autoRedefine/>
    <w:semiHidden/>
    <w:rsid w:val="005E7D32"/>
    <w:pPr>
      <w:ind w:left="960"/>
    </w:pPr>
    <w:rPr>
      <w:rFonts w:ascii="Times New Roman" w:hAnsi="Times New Roman"/>
      <w:sz w:val="24"/>
      <w:szCs w:val="24"/>
      <w:lang w:eastAsia="en-GB"/>
    </w:rPr>
  </w:style>
  <w:style w:type="paragraph" w:styleId="TOC6">
    <w:name w:val="toc 6"/>
    <w:basedOn w:val="Normal"/>
    <w:next w:val="Normal"/>
    <w:autoRedefine/>
    <w:semiHidden/>
    <w:rsid w:val="005E7D32"/>
    <w:pPr>
      <w:ind w:left="1200"/>
    </w:pPr>
    <w:rPr>
      <w:rFonts w:ascii="Times New Roman" w:hAnsi="Times New Roman"/>
      <w:sz w:val="24"/>
      <w:szCs w:val="24"/>
      <w:lang w:eastAsia="en-GB"/>
    </w:rPr>
  </w:style>
  <w:style w:type="paragraph" w:styleId="TOC7">
    <w:name w:val="toc 7"/>
    <w:basedOn w:val="Normal"/>
    <w:next w:val="Normal"/>
    <w:autoRedefine/>
    <w:semiHidden/>
    <w:rsid w:val="005E7D32"/>
    <w:pPr>
      <w:ind w:left="1440"/>
    </w:pPr>
    <w:rPr>
      <w:rFonts w:ascii="Times New Roman" w:hAnsi="Times New Roman"/>
      <w:sz w:val="24"/>
      <w:szCs w:val="24"/>
      <w:lang w:eastAsia="en-GB"/>
    </w:rPr>
  </w:style>
  <w:style w:type="paragraph" w:styleId="TOC8">
    <w:name w:val="toc 8"/>
    <w:basedOn w:val="Normal"/>
    <w:next w:val="Normal"/>
    <w:autoRedefine/>
    <w:semiHidden/>
    <w:rsid w:val="005E7D32"/>
    <w:pPr>
      <w:ind w:left="1680"/>
    </w:pPr>
    <w:rPr>
      <w:rFonts w:ascii="Times New Roman" w:hAnsi="Times New Roman"/>
      <w:sz w:val="24"/>
      <w:szCs w:val="24"/>
      <w:lang w:eastAsia="en-GB"/>
    </w:rPr>
  </w:style>
  <w:style w:type="paragraph" w:styleId="TOC9">
    <w:name w:val="toc 9"/>
    <w:basedOn w:val="Normal"/>
    <w:next w:val="Normal"/>
    <w:autoRedefine/>
    <w:semiHidden/>
    <w:rsid w:val="005E7D32"/>
    <w:pPr>
      <w:ind w:left="1920"/>
    </w:pPr>
    <w:rPr>
      <w:rFonts w:ascii="Times New Roman" w:hAnsi="Times New Roman"/>
      <w:sz w:val="24"/>
      <w:szCs w:val="24"/>
      <w:lang w:eastAsia="en-GB"/>
    </w:rPr>
  </w:style>
  <w:style w:type="paragraph" w:customStyle="1" w:styleId="Justified">
    <w:name w:val="Justified"/>
    <w:basedOn w:val="Heading2"/>
    <w:rsid w:val="005E7D32"/>
    <w:pPr>
      <w:numPr>
        <w:numId w:val="1"/>
      </w:numPr>
      <w:tabs>
        <w:tab w:val="clear" w:pos="720"/>
        <w:tab w:val="num" w:pos="318"/>
      </w:tabs>
      <w:ind w:left="318" w:hanging="284"/>
      <w:jc w:val="both"/>
    </w:pPr>
    <w:rPr>
      <w:b w:val="0"/>
    </w:rPr>
  </w:style>
  <w:style w:type="paragraph" w:styleId="BlockText">
    <w:name w:val="Block Text"/>
    <w:basedOn w:val="Normal"/>
    <w:rsid w:val="005E7D32"/>
    <w:pPr>
      <w:spacing w:after="120"/>
      <w:ind w:left="1440" w:right="1440"/>
    </w:pPr>
  </w:style>
  <w:style w:type="paragraph" w:styleId="Caption">
    <w:name w:val="caption"/>
    <w:basedOn w:val="Normal"/>
    <w:next w:val="Normal"/>
    <w:qFormat/>
    <w:rsid w:val="005E7D32"/>
    <w:rPr>
      <w:b/>
      <w:bCs/>
    </w:rPr>
  </w:style>
  <w:style w:type="paragraph" w:styleId="TableofFigures">
    <w:name w:val="table of figures"/>
    <w:basedOn w:val="Normal"/>
    <w:next w:val="Normal"/>
    <w:semiHidden/>
    <w:rsid w:val="005E7D32"/>
  </w:style>
  <w:style w:type="paragraph" w:styleId="ListParagraph">
    <w:name w:val="List Paragraph"/>
    <w:basedOn w:val="Normal"/>
    <w:uiPriority w:val="34"/>
    <w:qFormat/>
    <w:rsid w:val="005E7D32"/>
    <w:pPr>
      <w:ind w:left="720"/>
      <w:contextualSpacing/>
    </w:pPr>
  </w:style>
  <w:style w:type="paragraph" w:styleId="TOCHeading">
    <w:name w:val="TOC Heading"/>
    <w:basedOn w:val="Heading1"/>
    <w:next w:val="Normal"/>
    <w:uiPriority w:val="39"/>
    <w:unhideWhenUsed/>
    <w:qFormat/>
    <w:rsid w:val="005E7D32"/>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table" w:styleId="MediumList2-Accent1">
    <w:name w:val="Medium List 2 Accent 1"/>
    <w:basedOn w:val="TableNormal"/>
    <w:uiPriority w:val="66"/>
    <w:rsid w:val="005E7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5E7D32"/>
    <w:rPr>
      <w:sz w:val="16"/>
      <w:szCs w:val="16"/>
    </w:rPr>
  </w:style>
  <w:style w:type="paragraph" w:styleId="CommentText">
    <w:name w:val="annotation text"/>
    <w:basedOn w:val="Normal"/>
    <w:link w:val="CommentTextChar"/>
    <w:uiPriority w:val="99"/>
    <w:semiHidden/>
    <w:unhideWhenUsed/>
    <w:rsid w:val="005E7D32"/>
  </w:style>
  <w:style w:type="character" w:customStyle="1" w:styleId="CommentTextChar">
    <w:name w:val="Comment Text Char"/>
    <w:basedOn w:val="DefaultParagraphFont"/>
    <w:link w:val="CommentText"/>
    <w:uiPriority w:val="99"/>
    <w:semiHidden/>
    <w:rsid w:val="005E7D32"/>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5E7D32"/>
    <w:rPr>
      <w:b/>
      <w:bCs/>
    </w:rPr>
  </w:style>
  <w:style w:type="character" w:customStyle="1" w:styleId="CommentSubjectChar">
    <w:name w:val="Comment Subject Char"/>
    <w:basedOn w:val="CommentTextChar"/>
    <w:link w:val="CommentSubject"/>
    <w:uiPriority w:val="99"/>
    <w:semiHidden/>
    <w:rsid w:val="005E7D32"/>
    <w:rPr>
      <w:rFonts w:ascii="Verdana" w:eastAsia="Times New Roman" w:hAnsi="Verdan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C9E"/>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5E7D32"/>
    <w:pPr>
      <w:keepNext/>
      <w:outlineLvl w:val="0"/>
    </w:pPr>
    <w:rPr>
      <w:b/>
      <w:sz w:val="24"/>
    </w:rPr>
  </w:style>
  <w:style w:type="paragraph" w:styleId="Heading2">
    <w:name w:val="heading 2"/>
    <w:basedOn w:val="Normal"/>
    <w:next w:val="Normal"/>
    <w:link w:val="Heading2Char"/>
    <w:qFormat/>
    <w:rsid w:val="005E7D32"/>
    <w:pPr>
      <w:keepNext/>
      <w:outlineLvl w:val="1"/>
    </w:pPr>
    <w:rPr>
      <w:b/>
      <w:sz w:val="24"/>
    </w:rPr>
  </w:style>
  <w:style w:type="paragraph" w:styleId="Heading3">
    <w:name w:val="heading 3"/>
    <w:basedOn w:val="Normal"/>
    <w:next w:val="Normal"/>
    <w:link w:val="Heading3Char"/>
    <w:qFormat/>
    <w:rsid w:val="005E7D32"/>
    <w:pPr>
      <w:keepNext/>
      <w:jc w:val="center"/>
      <w:outlineLvl w:val="2"/>
    </w:pPr>
    <w:rPr>
      <w:b/>
    </w:rPr>
  </w:style>
  <w:style w:type="paragraph" w:styleId="Heading4">
    <w:name w:val="heading 4"/>
    <w:basedOn w:val="Normal"/>
    <w:next w:val="Normal"/>
    <w:link w:val="Heading4Char"/>
    <w:qFormat/>
    <w:rsid w:val="005E7D32"/>
    <w:pPr>
      <w:keepNext/>
      <w:spacing w:after="200" w:line="276" w:lineRule="auto"/>
      <w:jc w:val="center"/>
      <w:outlineLvl w:val="3"/>
    </w:pPr>
    <w:rPr>
      <w:b/>
      <w:sz w:val="24"/>
      <w:lang w:val="en-US"/>
    </w:rPr>
  </w:style>
  <w:style w:type="paragraph" w:styleId="Heading5">
    <w:name w:val="heading 5"/>
    <w:basedOn w:val="Normal"/>
    <w:next w:val="Normal"/>
    <w:link w:val="Heading5Char"/>
    <w:qFormat/>
    <w:rsid w:val="005E7D32"/>
    <w:pPr>
      <w:keepNext/>
      <w:outlineLvl w:val="4"/>
    </w:pPr>
    <w:rPr>
      <w:b/>
      <w:sz w:val="24"/>
    </w:rPr>
  </w:style>
  <w:style w:type="paragraph" w:styleId="Heading6">
    <w:name w:val="heading 6"/>
    <w:basedOn w:val="Normal"/>
    <w:next w:val="Normal"/>
    <w:link w:val="Heading6Char"/>
    <w:qFormat/>
    <w:rsid w:val="005E7D3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5"/>
    </w:pPr>
    <w:rPr>
      <w:b/>
      <w:color w:val="000000"/>
      <w:sz w:val="24"/>
    </w:rPr>
  </w:style>
  <w:style w:type="paragraph" w:styleId="Heading7">
    <w:name w:val="heading 7"/>
    <w:basedOn w:val="Normal"/>
    <w:next w:val="Normal"/>
    <w:link w:val="Heading7Char"/>
    <w:qFormat/>
    <w:rsid w:val="005E7D3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outlineLvl w:val="6"/>
    </w:pPr>
    <w:rPr>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7D32"/>
    <w:rPr>
      <w:rFonts w:ascii="Verdana" w:eastAsia="Times New Roman" w:hAnsi="Verdana" w:cs="Times New Roman"/>
      <w:b/>
      <w:sz w:val="24"/>
      <w:szCs w:val="20"/>
    </w:rPr>
  </w:style>
  <w:style w:type="character" w:customStyle="1" w:styleId="Heading2Char">
    <w:name w:val="Heading 2 Char"/>
    <w:basedOn w:val="DefaultParagraphFont"/>
    <w:link w:val="Heading2"/>
    <w:rsid w:val="005E7D32"/>
    <w:rPr>
      <w:rFonts w:ascii="Verdana" w:eastAsia="Times New Roman" w:hAnsi="Verdana" w:cs="Times New Roman"/>
      <w:b/>
      <w:sz w:val="24"/>
      <w:szCs w:val="20"/>
    </w:rPr>
  </w:style>
  <w:style w:type="character" w:customStyle="1" w:styleId="Heading3Char">
    <w:name w:val="Heading 3 Char"/>
    <w:basedOn w:val="DefaultParagraphFont"/>
    <w:link w:val="Heading3"/>
    <w:rsid w:val="005E7D32"/>
    <w:rPr>
      <w:rFonts w:ascii="Verdana" w:eastAsia="Times New Roman" w:hAnsi="Verdana" w:cs="Times New Roman"/>
      <w:b/>
      <w:sz w:val="20"/>
      <w:szCs w:val="20"/>
    </w:rPr>
  </w:style>
  <w:style w:type="character" w:customStyle="1" w:styleId="Heading4Char">
    <w:name w:val="Heading 4 Char"/>
    <w:basedOn w:val="DefaultParagraphFont"/>
    <w:link w:val="Heading4"/>
    <w:rsid w:val="005E7D32"/>
    <w:rPr>
      <w:rFonts w:ascii="Verdana" w:eastAsia="Times New Roman" w:hAnsi="Verdana" w:cs="Times New Roman"/>
      <w:b/>
      <w:sz w:val="24"/>
      <w:szCs w:val="20"/>
      <w:lang w:val="en-US"/>
    </w:rPr>
  </w:style>
  <w:style w:type="character" w:customStyle="1" w:styleId="Heading5Char">
    <w:name w:val="Heading 5 Char"/>
    <w:basedOn w:val="DefaultParagraphFont"/>
    <w:link w:val="Heading5"/>
    <w:rsid w:val="005E7D32"/>
    <w:rPr>
      <w:rFonts w:ascii="Verdana" w:eastAsia="Times New Roman" w:hAnsi="Verdana" w:cs="Times New Roman"/>
      <w:b/>
      <w:sz w:val="24"/>
      <w:szCs w:val="20"/>
    </w:rPr>
  </w:style>
  <w:style w:type="character" w:customStyle="1" w:styleId="Heading6Char">
    <w:name w:val="Heading 6 Char"/>
    <w:basedOn w:val="DefaultParagraphFont"/>
    <w:link w:val="Heading6"/>
    <w:rsid w:val="005E7D32"/>
    <w:rPr>
      <w:rFonts w:ascii="Verdana" w:eastAsia="Times New Roman" w:hAnsi="Verdana" w:cs="Times New Roman"/>
      <w:b/>
      <w:color w:val="000000"/>
      <w:sz w:val="24"/>
      <w:szCs w:val="20"/>
    </w:rPr>
  </w:style>
  <w:style w:type="character" w:customStyle="1" w:styleId="Heading7Char">
    <w:name w:val="Heading 7 Char"/>
    <w:basedOn w:val="DefaultParagraphFont"/>
    <w:link w:val="Heading7"/>
    <w:rsid w:val="005E7D32"/>
    <w:rPr>
      <w:rFonts w:ascii="Verdana" w:eastAsia="Times New Roman" w:hAnsi="Verdana" w:cs="Times New Roman"/>
      <w:b/>
      <w:color w:val="000000"/>
      <w:sz w:val="24"/>
      <w:szCs w:val="20"/>
    </w:rPr>
  </w:style>
  <w:style w:type="paragraph" w:styleId="BodyText3">
    <w:name w:val="Body Text 3"/>
    <w:basedOn w:val="Normal"/>
    <w:link w:val="BodyText3Char"/>
    <w:semiHidden/>
    <w:rsid w:val="005E7D32"/>
    <w:pPr>
      <w:spacing w:after="200" w:line="276" w:lineRule="auto"/>
    </w:pPr>
    <w:rPr>
      <w:lang w:val="en-US"/>
    </w:rPr>
  </w:style>
  <w:style w:type="character" w:customStyle="1" w:styleId="BodyText3Char">
    <w:name w:val="Body Text 3 Char"/>
    <w:basedOn w:val="DefaultParagraphFont"/>
    <w:link w:val="BodyText3"/>
    <w:semiHidden/>
    <w:rsid w:val="005E7D32"/>
    <w:rPr>
      <w:rFonts w:ascii="Verdana" w:eastAsia="Times New Roman" w:hAnsi="Verdana" w:cs="Times New Roman"/>
      <w:sz w:val="20"/>
      <w:szCs w:val="20"/>
      <w:lang w:val="en-US"/>
    </w:rPr>
  </w:style>
  <w:style w:type="character" w:styleId="Hyperlink">
    <w:name w:val="Hyperlink"/>
    <w:uiPriority w:val="99"/>
    <w:rsid w:val="005E7D32"/>
    <w:rPr>
      <w:color w:val="0000FF"/>
      <w:u w:val="single"/>
    </w:rPr>
  </w:style>
  <w:style w:type="paragraph" w:styleId="BodyText">
    <w:name w:val="Body Text"/>
    <w:basedOn w:val="Normal"/>
    <w:link w:val="BodyTextChar"/>
    <w:semiHidden/>
    <w:rsid w:val="005E7D32"/>
    <w:pPr>
      <w:spacing w:before="120" w:after="240"/>
      <w:jc w:val="both"/>
    </w:pPr>
    <w:rPr>
      <w:rFonts w:ascii="Arial" w:hAnsi="Arial"/>
    </w:rPr>
  </w:style>
  <w:style w:type="character" w:customStyle="1" w:styleId="BodyTextChar">
    <w:name w:val="Body Text Char"/>
    <w:basedOn w:val="DefaultParagraphFont"/>
    <w:link w:val="BodyText"/>
    <w:semiHidden/>
    <w:rsid w:val="005E7D32"/>
    <w:rPr>
      <w:rFonts w:ascii="Arial" w:eastAsia="Times New Roman" w:hAnsi="Arial" w:cs="Times New Roman"/>
      <w:sz w:val="20"/>
      <w:szCs w:val="20"/>
    </w:rPr>
  </w:style>
  <w:style w:type="paragraph" w:styleId="Header">
    <w:name w:val="header"/>
    <w:basedOn w:val="Normal"/>
    <w:link w:val="HeaderChar"/>
    <w:uiPriority w:val="99"/>
    <w:rsid w:val="005E7D32"/>
    <w:pPr>
      <w:tabs>
        <w:tab w:val="center" w:pos="4680"/>
        <w:tab w:val="right" w:pos="9360"/>
      </w:tabs>
    </w:pPr>
    <w:rPr>
      <w:rFonts w:ascii="Calibri" w:hAnsi="Calibri"/>
      <w:sz w:val="22"/>
      <w:lang w:val="en-US"/>
    </w:rPr>
  </w:style>
  <w:style w:type="character" w:customStyle="1" w:styleId="HeaderChar">
    <w:name w:val="Header Char"/>
    <w:basedOn w:val="DefaultParagraphFont"/>
    <w:link w:val="Header"/>
    <w:uiPriority w:val="99"/>
    <w:rsid w:val="005E7D32"/>
    <w:rPr>
      <w:rFonts w:ascii="Calibri" w:eastAsia="Times New Roman" w:hAnsi="Calibri" w:cs="Times New Roman"/>
      <w:szCs w:val="20"/>
      <w:lang w:val="en-US"/>
    </w:rPr>
  </w:style>
  <w:style w:type="paragraph" w:styleId="Footer">
    <w:name w:val="footer"/>
    <w:basedOn w:val="Normal"/>
    <w:link w:val="FooterChar"/>
    <w:uiPriority w:val="99"/>
    <w:rsid w:val="005E7D32"/>
    <w:pPr>
      <w:tabs>
        <w:tab w:val="center" w:pos="4153"/>
        <w:tab w:val="right" w:pos="8306"/>
      </w:tabs>
    </w:pPr>
  </w:style>
  <w:style w:type="character" w:customStyle="1" w:styleId="FooterChar">
    <w:name w:val="Footer Char"/>
    <w:basedOn w:val="DefaultParagraphFont"/>
    <w:link w:val="Footer"/>
    <w:uiPriority w:val="99"/>
    <w:rsid w:val="005E7D32"/>
    <w:rPr>
      <w:rFonts w:ascii="Verdana" w:eastAsia="Times New Roman" w:hAnsi="Verdana" w:cs="Times New Roman"/>
      <w:sz w:val="20"/>
      <w:szCs w:val="20"/>
    </w:rPr>
  </w:style>
  <w:style w:type="paragraph" w:styleId="BodyTextIndent">
    <w:name w:val="Body Text Indent"/>
    <w:basedOn w:val="Normal"/>
    <w:link w:val="BodyTextIndentChar"/>
    <w:semiHidden/>
    <w:rsid w:val="005E7D32"/>
    <w:pPr>
      <w:spacing w:after="200" w:line="276" w:lineRule="auto"/>
      <w:jc w:val="both"/>
    </w:pPr>
    <w:rPr>
      <w:color w:val="FF0000"/>
      <w:lang w:val="en-US"/>
    </w:rPr>
  </w:style>
  <w:style w:type="character" w:customStyle="1" w:styleId="BodyTextIndentChar">
    <w:name w:val="Body Text Indent Char"/>
    <w:basedOn w:val="DefaultParagraphFont"/>
    <w:link w:val="BodyTextIndent"/>
    <w:semiHidden/>
    <w:rsid w:val="005E7D32"/>
    <w:rPr>
      <w:rFonts w:ascii="Verdana" w:eastAsia="Times New Roman" w:hAnsi="Verdana" w:cs="Times New Roman"/>
      <w:color w:val="FF0000"/>
      <w:sz w:val="20"/>
      <w:szCs w:val="20"/>
      <w:lang w:val="en-US"/>
    </w:rPr>
  </w:style>
  <w:style w:type="paragraph" w:styleId="BodyTextIndent2">
    <w:name w:val="Body Text Indent 2"/>
    <w:basedOn w:val="Normal"/>
    <w:link w:val="BodyTextIndent2Char"/>
    <w:semiHidden/>
    <w:rsid w:val="005E7D32"/>
    <w:pPr>
      <w:widowControl w:val="0"/>
      <w:spacing w:after="120"/>
      <w:ind w:left="360"/>
      <w:jc w:val="both"/>
    </w:pPr>
  </w:style>
  <w:style w:type="character" w:customStyle="1" w:styleId="BodyTextIndent2Char">
    <w:name w:val="Body Text Indent 2 Char"/>
    <w:basedOn w:val="DefaultParagraphFont"/>
    <w:link w:val="BodyTextIndent2"/>
    <w:semiHidden/>
    <w:rsid w:val="005E7D32"/>
    <w:rPr>
      <w:rFonts w:ascii="Verdana" w:eastAsia="Times New Roman" w:hAnsi="Verdana" w:cs="Times New Roman"/>
      <w:sz w:val="20"/>
      <w:szCs w:val="20"/>
    </w:rPr>
  </w:style>
  <w:style w:type="character" w:styleId="FollowedHyperlink">
    <w:name w:val="FollowedHyperlink"/>
    <w:semiHidden/>
    <w:rsid w:val="005E7D32"/>
    <w:rPr>
      <w:color w:val="800080"/>
      <w:u w:val="single"/>
    </w:rPr>
  </w:style>
  <w:style w:type="paragraph" w:styleId="BodyText2">
    <w:name w:val="Body Text 2"/>
    <w:basedOn w:val="Normal"/>
    <w:link w:val="BodyText2Char"/>
    <w:semiHidden/>
    <w:rsid w:val="005E7D32"/>
    <w:rPr>
      <w:sz w:val="24"/>
    </w:rPr>
  </w:style>
  <w:style w:type="character" w:customStyle="1" w:styleId="BodyText2Char">
    <w:name w:val="Body Text 2 Char"/>
    <w:basedOn w:val="DefaultParagraphFont"/>
    <w:link w:val="BodyText2"/>
    <w:semiHidden/>
    <w:rsid w:val="005E7D32"/>
    <w:rPr>
      <w:rFonts w:ascii="Verdana" w:eastAsia="Times New Roman" w:hAnsi="Verdana" w:cs="Times New Roman"/>
      <w:sz w:val="24"/>
      <w:szCs w:val="20"/>
    </w:rPr>
  </w:style>
  <w:style w:type="table" w:styleId="TableGrid">
    <w:name w:val="Table Grid"/>
    <w:basedOn w:val="TableNormal"/>
    <w:rsid w:val="005E7D3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7D32"/>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BalloonText">
    <w:name w:val="Balloon Text"/>
    <w:basedOn w:val="Normal"/>
    <w:link w:val="BalloonTextChar"/>
    <w:semiHidden/>
    <w:rsid w:val="005E7D32"/>
    <w:rPr>
      <w:rFonts w:ascii="Tahoma" w:hAnsi="Tahoma" w:cs="Tahoma"/>
      <w:sz w:val="16"/>
      <w:szCs w:val="16"/>
    </w:rPr>
  </w:style>
  <w:style w:type="character" w:customStyle="1" w:styleId="BalloonTextChar">
    <w:name w:val="Balloon Text Char"/>
    <w:basedOn w:val="DefaultParagraphFont"/>
    <w:link w:val="BalloonText"/>
    <w:semiHidden/>
    <w:rsid w:val="005E7D32"/>
    <w:rPr>
      <w:rFonts w:ascii="Tahoma" w:eastAsia="Times New Roman" w:hAnsi="Tahoma" w:cs="Tahoma"/>
      <w:sz w:val="16"/>
      <w:szCs w:val="16"/>
    </w:rPr>
  </w:style>
  <w:style w:type="character" w:styleId="PageNumber">
    <w:name w:val="page number"/>
    <w:basedOn w:val="DefaultParagraphFont"/>
    <w:rsid w:val="005E7D32"/>
  </w:style>
  <w:style w:type="character" w:customStyle="1" w:styleId="sciname1">
    <w:name w:val="sciname1"/>
    <w:rsid w:val="005E7D32"/>
    <w:rPr>
      <w:i/>
      <w:iCs/>
    </w:rPr>
  </w:style>
  <w:style w:type="paragraph" w:styleId="TOC2">
    <w:name w:val="toc 2"/>
    <w:basedOn w:val="Normal"/>
    <w:next w:val="Normal"/>
    <w:autoRedefine/>
    <w:uiPriority w:val="39"/>
    <w:rsid w:val="005E7D32"/>
    <w:pPr>
      <w:ind w:left="200"/>
    </w:pPr>
  </w:style>
  <w:style w:type="paragraph" w:styleId="TOC1">
    <w:name w:val="toc 1"/>
    <w:basedOn w:val="Normal"/>
    <w:next w:val="Normal"/>
    <w:autoRedefine/>
    <w:uiPriority w:val="39"/>
    <w:rsid w:val="005E7D32"/>
    <w:rPr>
      <w:sz w:val="24"/>
    </w:rPr>
  </w:style>
  <w:style w:type="paragraph" w:styleId="TOC3">
    <w:name w:val="toc 3"/>
    <w:basedOn w:val="Normal"/>
    <w:next w:val="Normal"/>
    <w:autoRedefine/>
    <w:uiPriority w:val="39"/>
    <w:rsid w:val="005E7D32"/>
    <w:pPr>
      <w:ind w:left="480"/>
    </w:pPr>
    <w:rPr>
      <w:rFonts w:ascii="Times New Roman" w:hAnsi="Times New Roman"/>
      <w:sz w:val="24"/>
      <w:szCs w:val="24"/>
      <w:lang w:eastAsia="en-GB"/>
    </w:rPr>
  </w:style>
  <w:style w:type="paragraph" w:styleId="TOC4">
    <w:name w:val="toc 4"/>
    <w:basedOn w:val="Normal"/>
    <w:next w:val="Normal"/>
    <w:autoRedefine/>
    <w:semiHidden/>
    <w:rsid w:val="005E7D32"/>
    <w:pPr>
      <w:ind w:left="720"/>
    </w:pPr>
    <w:rPr>
      <w:rFonts w:ascii="Times New Roman" w:hAnsi="Times New Roman"/>
      <w:sz w:val="24"/>
      <w:szCs w:val="24"/>
      <w:lang w:eastAsia="en-GB"/>
    </w:rPr>
  </w:style>
  <w:style w:type="paragraph" w:styleId="TOC5">
    <w:name w:val="toc 5"/>
    <w:basedOn w:val="Normal"/>
    <w:next w:val="Normal"/>
    <w:autoRedefine/>
    <w:semiHidden/>
    <w:rsid w:val="005E7D32"/>
    <w:pPr>
      <w:ind w:left="960"/>
    </w:pPr>
    <w:rPr>
      <w:rFonts w:ascii="Times New Roman" w:hAnsi="Times New Roman"/>
      <w:sz w:val="24"/>
      <w:szCs w:val="24"/>
      <w:lang w:eastAsia="en-GB"/>
    </w:rPr>
  </w:style>
  <w:style w:type="paragraph" w:styleId="TOC6">
    <w:name w:val="toc 6"/>
    <w:basedOn w:val="Normal"/>
    <w:next w:val="Normal"/>
    <w:autoRedefine/>
    <w:semiHidden/>
    <w:rsid w:val="005E7D32"/>
    <w:pPr>
      <w:ind w:left="1200"/>
    </w:pPr>
    <w:rPr>
      <w:rFonts w:ascii="Times New Roman" w:hAnsi="Times New Roman"/>
      <w:sz w:val="24"/>
      <w:szCs w:val="24"/>
      <w:lang w:eastAsia="en-GB"/>
    </w:rPr>
  </w:style>
  <w:style w:type="paragraph" w:styleId="TOC7">
    <w:name w:val="toc 7"/>
    <w:basedOn w:val="Normal"/>
    <w:next w:val="Normal"/>
    <w:autoRedefine/>
    <w:semiHidden/>
    <w:rsid w:val="005E7D32"/>
    <w:pPr>
      <w:ind w:left="1440"/>
    </w:pPr>
    <w:rPr>
      <w:rFonts w:ascii="Times New Roman" w:hAnsi="Times New Roman"/>
      <w:sz w:val="24"/>
      <w:szCs w:val="24"/>
      <w:lang w:eastAsia="en-GB"/>
    </w:rPr>
  </w:style>
  <w:style w:type="paragraph" w:styleId="TOC8">
    <w:name w:val="toc 8"/>
    <w:basedOn w:val="Normal"/>
    <w:next w:val="Normal"/>
    <w:autoRedefine/>
    <w:semiHidden/>
    <w:rsid w:val="005E7D32"/>
    <w:pPr>
      <w:ind w:left="1680"/>
    </w:pPr>
    <w:rPr>
      <w:rFonts w:ascii="Times New Roman" w:hAnsi="Times New Roman"/>
      <w:sz w:val="24"/>
      <w:szCs w:val="24"/>
      <w:lang w:eastAsia="en-GB"/>
    </w:rPr>
  </w:style>
  <w:style w:type="paragraph" w:styleId="TOC9">
    <w:name w:val="toc 9"/>
    <w:basedOn w:val="Normal"/>
    <w:next w:val="Normal"/>
    <w:autoRedefine/>
    <w:semiHidden/>
    <w:rsid w:val="005E7D32"/>
    <w:pPr>
      <w:ind w:left="1920"/>
    </w:pPr>
    <w:rPr>
      <w:rFonts w:ascii="Times New Roman" w:hAnsi="Times New Roman"/>
      <w:sz w:val="24"/>
      <w:szCs w:val="24"/>
      <w:lang w:eastAsia="en-GB"/>
    </w:rPr>
  </w:style>
  <w:style w:type="paragraph" w:customStyle="1" w:styleId="Justified">
    <w:name w:val="Justified"/>
    <w:basedOn w:val="Heading2"/>
    <w:rsid w:val="005E7D32"/>
    <w:pPr>
      <w:numPr>
        <w:numId w:val="1"/>
      </w:numPr>
      <w:tabs>
        <w:tab w:val="clear" w:pos="720"/>
        <w:tab w:val="num" w:pos="318"/>
      </w:tabs>
      <w:ind w:left="318" w:hanging="284"/>
      <w:jc w:val="both"/>
    </w:pPr>
    <w:rPr>
      <w:b w:val="0"/>
    </w:rPr>
  </w:style>
  <w:style w:type="paragraph" w:styleId="BlockText">
    <w:name w:val="Block Text"/>
    <w:basedOn w:val="Normal"/>
    <w:rsid w:val="005E7D32"/>
    <w:pPr>
      <w:spacing w:after="120"/>
      <w:ind w:left="1440" w:right="1440"/>
    </w:pPr>
  </w:style>
  <w:style w:type="paragraph" w:styleId="Caption">
    <w:name w:val="caption"/>
    <w:basedOn w:val="Normal"/>
    <w:next w:val="Normal"/>
    <w:qFormat/>
    <w:rsid w:val="005E7D32"/>
    <w:rPr>
      <w:b/>
      <w:bCs/>
    </w:rPr>
  </w:style>
  <w:style w:type="paragraph" w:styleId="TableofFigures">
    <w:name w:val="table of figures"/>
    <w:basedOn w:val="Normal"/>
    <w:next w:val="Normal"/>
    <w:semiHidden/>
    <w:rsid w:val="005E7D32"/>
  </w:style>
  <w:style w:type="paragraph" w:styleId="ListParagraph">
    <w:name w:val="List Paragraph"/>
    <w:basedOn w:val="Normal"/>
    <w:uiPriority w:val="34"/>
    <w:qFormat/>
    <w:rsid w:val="005E7D32"/>
    <w:pPr>
      <w:ind w:left="720"/>
      <w:contextualSpacing/>
    </w:pPr>
  </w:style>
  <w:style w:type="paragraph" w:styleId="TOCHeading">
    <w:name w:val="TOC Heading"/>
    <w:basedOn w:val="Heading1"/>
    <w:next w:val="Normal"/>
    <w:uiPriority w:val="39"/>
    <w:unhideWhenUsed/>
    <w:qFormat/>
    <w:rsid w:val="005E7D32"/>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table" w:styleId="MediumList2-Accent1">
    <w:name w:val="Medium List 2 Accent 1"/>
    <w:basedOn w:val="TableNormal"/>
    <w:uiPriority w:val="66"/>
    <w:rsid w:val="005E7D3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5E7D32"/>
    <w:rPr>
      <w:sz w:val="16"/>
      <w:szCs w:val="16"/>
    </w:rPr>
  </w:style>
  <w:style w:type="paragraph" w:styleId="CommentText">
    <w:name w:val="annotation text"/>
    <w:basedOn w:val="Normal"/>
    <w:link w:val="CommentTextChar"/>
    <w:uiPriority w:val="99"/>
    <w:semiHidden/>
    <w:unhideWhenUsed/>
    <w:rsid w:val="005E7D32"/>
  </w:style>
  <w:style w:type="character" w:customStyle="1" w:styleId="CommentTextChar">
    <w:name w:val="Comment Text Char"/>
    <w:basedOn w:val="DefaultParagraphFont"/>
    <w:link w:val="CommentText"/>
    <w:uiPriority w:val="99"/>
    <w:semiHidden/>
    <w:rsid w:val="005E7D32"/>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5E7D32"/>
    <w:rPr>
      <w:b/>
      <w:bCs/>
    </w:rPr>
  </w:style>
  <w:style w:type="character" w:customStyle="1" w:styleId="CommentSubjectChar">
    <w:name w:val="Comment Subject Char"/>
    <w:basedOn w:val="CommentTextChar"/>
    <w:link w:val="CommentSubject"/>
    <w:uiPriority w:val="99"/>
    <w:semiHidden/>
    <w:rsid w:val="005E7D32"/>
    <w:rPr>
      <w:rFonts w:ascii="Verdana" w:eastAsia="Times New Roman" w:hAnsi="Verdan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88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0.png"/><Relationship Id="rId26" Type="http://schemas.microsoft.com/office/2007/relationships/diagramDrawing" Target="diagrams/drawing1.xml"/><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hyperlink" Target="http://www.marinemanagement.org.uk/seaangling/documents/finalreport.pdf" TargetMode="External"/><Relationship Id="rId34" Type="http://schemas.openxmlformats.org/officeDocument/2006/relationships/image" Target="media/image11.pn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marinemanagement.org.uk/seaangling/documents/finalreport.pdf" TargetMode="External"/><Relationship Id="rId25" Type="http://schemas.openxmlformats.org/officeDocument/2006/relationships/diagramColors" Target="diagrams/colors1.xml"/><Relationship Id="rId33" Type="http://schemas.openxmlformats.org/officeDocument/2006/relationships/image" Target="media/image10.png"/><Relationship Id="rId38" Type="http://schemas.openxmlformats.org/officeDocument/2006/relationships/diagramQuickStyle" Target="diagrams/quickStyle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header" Target="header2.xml"/><Relationship Id="rId41" Type="http://schemas.openxmlformats.org/officeDocument/2006/relationships/hyperlink" Target="http://www.eastern-ifca.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astern-ifca.gov.uk" TargetMode="External"/><Relationship Id="rId24" Type="http://schemas.openxmlformats.org/officeDocument/2006/relationships/diagramQuickStyle" Target="diagrams/quickStyle1.xml"/><Relationship Id="rId32" Type="http://schemas.openxmlformats.org/officeDocument/2006/relationships/image" Target="media/image9.pn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Layout" Target="diagrams/layout1.xml"/><Relationship Id="rId28" Type="http://schemas.openxmlformats.org/officeDocument/2006/relationships/footer" Target="footer1.xml"/><Relationship Id="rId36" Type="http://schemas.openxmlformats.org/officeDocument/2006/relationships/diagramData" Target="diagrams/data2.xml"/><Relationship Id="rId10" Type="http://schemas.openxmlformats.org/officeDocument/2006/relationships/oleObject" Target="embeddings/Microsoft_Word_97_-_2003_Document1.doc"/><Relationship Id="rId19" Type="http://schemas.openxmlformats.org/officeDocument/2006/relationships/image" Target="media/image60.png"/><Relationship Id="rId31" Type="http://schemas.openxmlformats.org/officeDocument/2006/relationships/image" Target="media/image8.png"/><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12.png"/><Relationship Id="rId43" Type="http://schemas.openxmlformats.org/officeDocument/2006/relationships/header" Target="head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B6FC80-9D6D-4090-B637-74A2F96BEFD8}"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18BDF394-3268-4EC2-B76A-6F35F1F1CC36}">
      <dgm:prSet phldrT="[Text]"/>
      <dgm:spPr/>
      <dgm:t>
        <a:bodyPr/>
        <a:lstStyle/>
        <a:p>
          <a:pPr algn="ctr"/>
          <a:r>
            <a:rPr lang="en-GB"/>
            <a:t>Eastern IFCA</a:t>
          </a:r>
        </a:p>
      </dgm:t>
    </dgm:pt>
    <dgm:pt modelId="{D77F8D5A-B5D5-4786-8E36-13110542EABC}" type="parTrans" cxnId="{F1001E9D-A0C9-4316-9095-0F187E6E44FA}">
      <dgm:prSet/>
      <dgm:spPr/>
      <dgm:t>
        <a:bodyPr/>
        <a:lstStyle/>
        <a:p>
          <a:pPr algn="ctr"/>
          <a:endParaRPr lang="en-GB"/>
        </a:p>
      </dgm:t>
    </dgm:pt>
    <dgm:pt modelId="{EBF07BFA-DCD4-4116-B0FA-BD5C4D012377}" type="sibTrans" cxnId="{F1001E9D-A0C9-4316-9095-0F187E6E44FA}">
      <dgm:prSet/>
      <dgm:spPr/>
      <dgm:t>
        <a:bodyPr/>
        <a:lstStyle/>
        <a:p>
          <a:pPr algn="ctr"/>
          <a:endParaRPr lang="en-GB"/>
        </a:p>
      </dgm:t>
    </dgm:pt>
    <dgm:pt modelId="{E4E204BA-7933-430E-822F-4422F639D315}">
      <dgm:prSet phldrT="[Text]"/>
      <dgm:spPr/>
      <dgm:t>
        <a:bodyPr/>
        <a:lstStyle/>
        <a:p>
          <a:pPr algn="ctr"/>
          <a:r>
            <a:rPr lang="en-GB"/>
            <a:t>Sustainable fisheries</a:t>
          </a:r>
        </a:p>
      </dgm:t>
    </dgm:pt>
    <dgm:pt modelId="{962AE57F-260E-4573-AE5A-1889FE8DAEF2}" type="parTrans" cxnId="{DA7D2FB3-0074-4352-AC48-984D8A5BA7F8}">
      <dgm:prSet/>
      <dgm:spPr/>
      <dgm:t>
        <a:bodyPr/>
        <a:lstStyle/>
        <a:p>
          <a:pPr algn="ctr"/>
          <a:endParaRPr lang="en-GB"/>
        </a:p>
      </dgm:t>
    </dgm:pt>
    <dgm:pt modelId="{98833FB1-2D4F-48C3-BF02-0269C374C2A1}" type="sibTrans" cxnId="{DA7D2FB3-0074-4352-AC48-984D8A5BA7F8}">
      <dgm:prSet/>
      <dgm:spPr/>
      <dgm:t>
        <a:bodyPr/>
        <a:lstStyle/>
        <a:p>
          <a:pPr algn="ctr"/>
          <a:endParaRPr lang="en-GB"/>
        </a:p>
      </dgm:t>
    </dgm:pt>
    <dgm:pt modelId="{C5AFFF83-8CD4-4531-B016-2D0E6B507A1B}">
      <dgm:prSet phldrT="[Text]"/>
      <dgm:spPr/>
      <dgm:t>
        <a:bodyPr/>
        <a:lstStyle/>
        <a:p>
          <a:pPr algn="ctr"/>
          <a:r>
            <a:rPr lang="en-GB"/>
            <a:t>Viable Industry</a:t>
          </a:r>
        </a:p>
      </dgm:t>
    </dgm:pt>
    <dgm:pt modelId="{706153A1-BF17-430A-AC5A-1857E76A730C}" type="parTrans" cxnId="{BD4DFEB2-FBD2-426E-BD21-B0CA746A5761}">
      <dgm:prSet/>
      <dgm:spPr/>
      <dgm:t>
        <a:bodyPr/>
        <a:lstStyle/>
        <a:p>
          <a:pPr algn="ctr"/>
          <a:endParaRPr lang="en-GB"/>
        </a:p>
      </dgm:t>
    </dgm:pt>
    <dgm:pt modelId="{E653D01F-1D32-4DBC-8B84-F63C1892B618}" type="sibTrans" cxnId="{BD4DFEB2-FBD2-426E-BD21-B0CA746A5761}">
      <dgm:prSet/>
      <dgm:spPr/>
      <dgm:t>
        <a:bodyPr/>
        <a:lstStyle/>
        <a:p>
          <a:pPr algn="ctr"/>
          <a:endParaRPr lang="en-GB"/>
        </a:p>
      </dgm:t>
    </dgm:pt>
    <dgm:pt modelId="{8B475EB2-595D-448D-933F-310FF5B5F83E}">
      <dgm:prSet phldrT="[Text]"/>
      <dgm:spPr/>
      <dgm:t>
        <a:bodyPr/>
        <a:lstStyle/>
        <a:p>
          <a:pPr algn="ctr"/>
          <a:r>
            <a:rPr lang="en-GB"/>
            <a:t>Healthy Seas</a:t>
          </a:r>
        </a:p>
      </dgm:t>
    </dgm:pt>
    <dgm:pt modelId="{CE7E8E9C-6CBC-40AC-854B-B6E9809F924C}" type="parTrans" cxnId="{BF64BFD5-6A6D-489B-99AF-A63FFC3A162D}">
      <dgm:prSet/>
      <dgm:spPr/>
      <dgm:t>
        <a:bodyPr/>
        <a:lstStyle/>
        <a:p>
          <a:pPr algn="ctr"/>
          <a:endParaRPr lang="en-GB"/>
        </a:p>
      </dgm:t>
    </dgm:pt>
    <dgm:pt modelId="{CED6D7D6-1866-4362-A7CA-E36DF7473AC6}" type="sibTrans" cxnId="{BF64BFD5-6A6D-489B-99AF-A63FFC3A162D}">
      <dgm:prSet/>
      <dgm:spPr/>
      <dgm:t>
        <a:bodyPr/>
        <a:lstStyle/>
        <a:p>
          <a:pPr algn="ctr"/>
          <a:endParaRPr lang="en-GB"/>
        </a:p>
      </dgm:t>
    </dgm:pt>
    <dgm:pt modelId="{B9408B8C-93A2-4F6A-87F3-EA8F5BF4F95A}">
      <dgm:prSet phldrT="[Text]"/>
      <dgm:spPr/>
      <dgm:t>
        <a:bodyPr/>
        <a:lstStyle/>
        <a:p>
          <a:pPr algn="ctr"/>
          <a:endParaRPr lang="en-GB"/>
        </a:p>
      </dgm:t>
    </dgm:pt>
    <dgm:pt modelId="{B341D43D-21D3-43AF-8F98-6FB48663E795}" type="parTrans" cxnId="{ED55FD6A-AE0D-4A25-81C9-6245692575C9}">
      <dgm:prSet/>
      <dgm:spPr/>
      <dgm:t>
        <a:bodyPr/>
        <a:lstStyle/>
        <a:p>
          <a:pPr algn="ctr"/>
          <a:endParaRPr lang="en-GB"/>
        </a:p>
      </dgm:t>
    </dgm:pt>
    <dgm:pt modelId="{A58D2023-4D2E-4923-BFAC-7F311FB3BF7A}" type="sibTrans" cxnId="{ED55FD6A-AE0D-4A25-81C9-6245692575C9}">
      <dgm:prSet/>
      <dgm:spPr/>
      <dgm:t>
        <a:bodyPr/>
        <a:lstStyle/>
        <a:p>
          <a:pPr algn="ctr"/>
          <a:endParaRPr lang="en-GB"/>
        </a:p>
      </dgm:t>
    </dgm:pt>
    <dgm:pt modelId="{53F7DC1D-BA6B-4C69-B03F-18A92F5CE07F}" type="pres">
      <dgm:prSet presAssocID="{6AB6FC80-9D6D-4090-B637-74A2F96BEFD8}" presName="Name0" presStyleCnt="0">
        <dgm:presLayoutVars>
          <dgm:chMax val="1"/>
          <dgm:dir/>
          <dgm:animLvl val="ctr"/>
          <dgm:resizeHandles val="exact"/>
        </dgm:presLayoutVars>
      </dgm:prSet>
      <dgm:spPr/>
      <dgm:t>
        <a:bodyPr/>
        <a:lstStyle/>
        <a:p>
          <a:endParaRPr lang="en-GB"/>
        </a:p>
      </dgm:t>
    </dgm:pt>
    <dgm:pt modelId="{5B20D96F-8C52-400C-BDFC-C224E3BB536E}" type="pres">
      <dgm:prSet presAssocID="{18BDF394-3268-4EC2-B76A-6F35F1F1CC36}" presName="centerShape" presStyleLbl="node0" presStyleIdx="0" presStyleCnt="1"/>
      <dgm:spPr/>
      <dgm:t>
        <a:bodyPr/>
        <a:lstStyle/>
        <a:p>
          <a:endParaRPr lang="en-GB"/>
        </a:p>
      </dgm:t>
    </dgm:pt>
    <dgm:pt modelId="{8502AAE5-49D3-4FB0-9047-EB27D65648CA}" type="pres">
      <dgm:prSet presAssocID="{E4E204BA-7933-430E-822F-4422F639D315}" presName="node" presStyleLbl="node1" presStyleIdx="0" presStyleCnt="3" custScaleX="121018" custScaleY="123619">
        <dgm:presLayoutVars>
          <dgm:bulletEnabled val="1"/>
        </dgm:presLayoutVars>
      </dgm:prSet>
      <dgm:spPr/>
      <dgm:t>
        <a:bodyPr/>
        <a:lstStyle/>
        <a:p>
          <a:endParaRPr lang="en-GB"/>
        </a:p>
      </dgm:t>
    </dgm:pt>
    <dgm:pt modelId="{B6FB37A4-9106-429E-BEC5-36A71F402712}" type="pres">
      <dgm:prSet presAssocID="{E4E204BA-7933-430E-822F-4422F639D315}" presName="dummy" presStyleCnt="0"/>
      <dgm:spPr/>
    </dgm:pt>
    <dgm:pt modelId="{1A325830-3400-46A5-9725-AE4BBC94ABD8}" type="pres">
      <dgm:prSet presAssocID="{98833FB1-2D4F-48C3-BF02-0269C374C2A1}" presName="sibTrans" presStyleLbl="sibTrans2D1" presStyleIdx="0" presStyleCnt="3"/>
      <dgm:spPr/>
      <dgm:t>
        <a:bodyPr/>
        <a:lstStyle/>
        <a:p>
          <a:endParaRPr lang="en-GB"/>
        </a:p>
      </dgm:t>
    </dgm:pt>
    <dgm:pt modelId="{E4136BEB-ED93-4BA1-9890-03E74F2C2D53}" type="pres">
      <dgm:prSet presAssocID="{C5AFFF83-8CD4-4531-B016-2D0E6B507A1B}" presName="node" presStyleLbl="node1" presStyleIdx="1" presStyleCnt="3" custScaleX="118504" custScaleY="114654">
        <dgm:presLayoutVars>
          <dgm:bulletEnabled val="1"/>
        </dgm:presLayoutVars>
      </dgm:prSet>
      <dgm:spPr/>
      <dgm:t>
        <a:bodyPr/>
        <a:lstStyle/>
        <a:p>
          <a:endParaRPr lang="en-GB"/>
        </a:p>
      </dgm:t>
    </dgm:pt>
    <dgm:pt modelId="{15566CB3-40C5-4275-B249-2A47BE04B95F}" type="pres">
      <dgm:prSet presAssocID="{C5AFFF83-8CD4-4531-B016-2D0E6B507A1B}" presName="dummy" presStyleCnt="0"/>
      <dgm:spPr/>
    </dgm:pt>
    <dgm:pt modelId="{CE662E72-90D7-4EE6-AEBF-4DB38C03C06F}" type="pres">
      <dgm:prSet presAssocID="{E653D01F-1D32-4DBC-8B84-F63C1892B618}" presName="sibTrans" presStyleLbl="sibTrans2D1" presStyleIdx="1" presStyleCnt="3"/>
      <dgm:spPr/>
      <dgm:t>
        <a:bodyPr/>
        <a:lstStyle/>
        <a:p>
          <a:endParaRPr lang="en-GB"/>
        </a:p>
      </dgm:t>
    </dgm:pt>
    <dgm:pt modelId="{60A6290B-64EB-4778-9352-95B2847A2FAC}" type="pres">
      <dgm:prSet presAssocID="{8B475EB2-595D-448D-933F-310FF5B5F83E}" presName="node" presStyleLbl="node1" presStyleIdx="2" presStyleCnt="3" custScaleX="114999" custScaleY="111780">
        <dgm:presLayoutVars>
          <dgm:bulletEnabled val="1"/>
        </dgm:presLayoutVars>
      </dgm:prSet>
      <dgm:spPr/>
      <dgm:t>
        <a:bodyPr/>
        <a:lstStyle/>
        <a:p>
          <a:endParaRPr lang="en-GB"/>
        </a:p>
      </dgm:t>
    </dgm:pt>
    <dgm:pt modelId="{51B84CF5-946D-4E4C-9122-B5C3920E56A3}" type="pres">
      <dgm:prSet presAssocID="{8B475EB2-595D-448D-933F-310FF5B5F83E}" presName="dummy" presStyleCnt="0"/>
      <dgm:spPr/>
    </dgm:pt>
    <dgm:pt modelId="{16804DF6-3437-4CF8-BE19-FE8CDE9D1FB2}" type="pres">
      <dgm:prSet presAssocID="{CED6D7D6-1866-4362-A7CA-E36DF7473AC6}" presName="sibTrans" presStyleLbl="sibTrans2D1" presStyleIdx="2" presStyleCnt="3"/>
      <dgm:spPr/>
      <dgm:t>
        <a:bodyPr/>
        <a:lstStyle/>
        <a:p>
          <a:endParaRPr lang="en-GB"/>
        </a:p>
      </dgm:t>
    </dgm:pt>
  </dgm:ptLst>
  <dgm:cxnLst>
    <dgm:cxn modelId="{DA7D2FB3-0074-4352-AC48-984D8A5BA7F8}" srcId="{18BDF394-3268-4EC2-B76A-6F35F1F1CC36}" destId="{E4E204BA-7933-430E-822F-4422F639D315}" srcOrd="0" destOrd="0" parTransId="{962AE57F-260E-4573-AE5A-1889FE8DAEF2}" sibTransId="{98833FB1-2D4F-48C3-BF02-0269C374C2A1}"/>
    <dgm:cxn modelId="{F1877375-B5D4-4A96-940D-FDA428952703}" type="presOf" srcId="{98833FB1-2D4F-48C3-BF02-0269C374C2A1}" destId="{1A325830-3400-46A5-9725-AE4BBC94ABD8}" srcOrd="0" destOrd="0" presId="urn:microsoft.com/office/officeart/2005/8/layout/radial6"/>
    <dgm:cxn modelId="{9DE32E90-0BB1-4D55-A734-5BB12F499A12}" type="presOf" srcId="{8B475EB2-595D-448D-933F-310FF5B5F83E}" destId="{60A6290B-64EB-4778-9352-95B2847A2FAC}" srcOrd="0" destOrd="0" presId="urn:microsoft.com/office/officeart/2005/8/layout/radial6"/>
    <dgm:cxn modelId="{BD4DFEB2-FBD2-426E-BD21-B0CA746A5761}" srcId="{18BDF394-3268-4EC2-B76A-6F35F1F1CC36}" destId="{C5AFFF83-8CD4-4531-B016-2D0E6B507A1B}" srcOrd="1" destOrd="0" parTransId="{706153A1-BF17-430A-AC5A-1857E76A730C}" sibTransId="{E653D01F-1D32-4DBC-8B84-F63C1892B618}"/>
    <dgm:cxn modelId="{74EC4EF0-7516-4F30-A813-AC74B29E7C91}" type="presOf" srcId="{C5AFFF83-8CD4-4531-B016-2D0E6B507A1B}" destId="{E4136BEB-ED93-4BA1-9890-03E74F2C2D53}" srcOrd="0" destOrd="0" presId="urn:microsoft.com/office/officeart/2005/8/layout/radial6"/>
    <dgm:cxn modelId="{BA0C567A-EE2E-49B4-93AA-61F75EBFA9ED}" type="presOf" srcId="{E653D01F-1D32-4DBC-8B84-F63C1892B618}" destId="{CE662E72-90D7-4EE6-AEBF-4DB38C03C06F}" srcOrd="0" destOrd="0" presId="urn:microsoft.com/office/officeart/2005/8/layout/radial6"/>
    <dgm:cxn modelId="{F1001E9D-A0C9-4316-9095-0F187E6E44FA}" srcId="{6AB6FC80-9D6D-4090-B637-74A2F96BEFD8}" destId="{18BDF394-3268-4EC2-B76A-6F35F1F1CC36}" srcOrd="0" destOrd="0" parTransId="{D77F8D5A-B5D5-4786-8E36-13110542EABC}" sibTransId="{EBF07BFA-DCD4-4116-B0FA-BD5C4D012377}"/>
    <dgm:cxn modelId="{6D12E0EB-0CF8-4283-A250-9E35FF51CBDC}" type="presOf" srcId="{18BDF394-3268-4EC2-B76A-6F35F1F1CC36}" destId="{5B20D96F-8C52-400C-BDFC-C224E3BB536E}" srcOrd="0" destOrd="0" presId="urn:microsoft.com/office/officeart/2005/8/layout/radial6"/>
    <dgm:cxn modelId="{674E72C9-5E20-4935-BE08-23BC4563D3E1}" type="presOf" srcId="{6AB6FC80-9D6D-4090-B637-74A2F96BEFD8}" destId="{53F7DC1D-BA6B-4C69-B03F-18A92F5CE07F}" srcOrd="0" destOrd="0" presId="urn:microsoft.com/office/officeart/2005/8/layout/radial6"/>
    <dgm:cxn modelId="{28DB4B83-FF73-4AF8-991A-80AF696FEB97}" type="presOf" srcId="{CED6D7D6-1866-4362-A7CA-E36DF7473AC6}" destId="{16804DF6-3437-4CF8-BE19-FE8CDE9D1FB2}" srcOrd="0" destOrd="0" presId="urn:microsoft.com/office/officeart/2005/8/layout/radial6"/>
    <dgm:cxn modelId="{ED55FD6A-AE0D-4A25-81C9-6245692575C9}" srcId="{6AB6FC80-9D6D-4090-B637-74A2F96BEFD8}" destId="{B9408B8C-93A2-4F6A-87F3-EA8F5BF4F95A}" srcOrd="1" destOrd="0" parTransId="{B341D43D-21D3-43AF-8F98-6FB48663E795}" sibTransId="{A58D2023-4D2E-4923-BFAC-7F311FB3BF7A}"/>
    <dgm:cxn modelId="{BF64BFD5-6A6D-489B-99AF-A63FFC3A162D}" srcId="{18BDF394-3268-4EC2-B76A-6F35F1F1CC36}" destId="{8B475EB2-595D-448D-933F-310FF5B5F83E}" srcOrd="2" destOrd="0" parTransId="{CE7E8E9C-6CBC-40AC-854B-B6E9809F924C}" sibTransId="{CED6D7D6-1866-4362-A7CA-E36DF7473AC6}"/>
    <dgm:cxn modelId="{ADD22082-26E3-46C5-8E2B-15B8DC7DF275}" type="presOf" srcId="{E4E204BA-7933-430E-822F-4422F639D315}" destId="{8502AAE5-49D3-4FB0-9047-EB27D65648CA}" srcOrd="0" destOrd="0" presId="urn:microsoft.com/office/officeart/2005/8/layout/radial6"/>
    <dgm:cxn modelId="{DA6D916D-9E06-43EC-90C7-4DBA09B5A842}" type="presParOf" srcId="{53F7DC1D-BA6B-4C69-B03F-18A92F5CE07F}" destId="{5B20D96F-8C52-400C-BDFC-C224E3BB536E}" srcOrd="0" destOrd="0" presId="urn:microsoft.com/office/officeart/2005/8/layout/radial6"/>
    <dgm:cxn modelId="{345BFF69-D76C-498B-9F40-B06A15AB4953}" type="presParOf" srcId="{53F7DC1D-BA6B-4C69-B03F-18A92F5CE07F}" destId="{8502AAE5-49D3-4FB0-9047-EB27D65648CA}" srcOrd="1" destOrd="0" presId="urn:microsoft.com/office/officeart/2005/8/layout/radial6"/>
    <dgm:cxn modelId="{4DD56688-1C0E-4ABB-AE31-4DEA2CF31BF7}" type="presParOf" srcId="{53F7DC1D-BA6B-4C69-B03F-18A92F5CE07F}" destId="{B6FB37A4-9106-429E-BEC5-36A71F402712}" srcOrd="2" destOrd="0" presId="urn:microsoft.com/office/officeart/2005/8/layout/radial6"/>
    <dgm:cxn modelId="{EE06551B-5DF3-4F88-B793-79E166390035}" type="presParOf" srcId="{53F7DC1D-BA6B-4C69-B03F-18A92F5CE07F}" destId="{1A325830-3400-46A5-9725-AE4BBC94ABD8}" srcOrd="3" destOrd="0" presId="urn:microsoft.com/office/officeart/2005/8/layout/radial6"/>
    <dgm:cxn modelId="{345C213E-1F77-4768-AF10-3E27FF2B03E8}" type="presParOf" srcId="{53F7DC1D-BA6B-4C69-B03F-18A92F5CE07F}" destId="{E4136BEB-ED93-4BA1-9890-03E74F2C2D53}" srcOrd="4" destOrd="0" presId="urn:microsoft.com/office/officeart/2005/8/layout/radial6"/>
    <dgm:cxn modelId="{DBDE1D7A-B458-4BC9-801D-695112D0C2C7}" type="presParOf" srcId="{53F7DC1D-BA6B-4C69-B03F-18A92F5CE07F}" destId="{15566CB3-40C5-4275-B249-2A47BE04B95F}" srcOrd="5" destOrd="0" presId="urn:microsoft.com/office/officeart/2005/8/layout/radial6"/>
    <dgm:cxn modelId="{AE84F4C1-591C-44EE-8AE6-6B5F93AA6545}" type="presParOf" srcId="{53F7DC1D-BA6B-4C69-B03F-18A92F5CE07F}" destId="{CE662E72-90D7-4EE6-AEBF-4DB38C03C06F}" srcOrd="6" destOrd="0" presId="urn:microsoft.com/office/officeart/2005/8/layout/radial6"/>
    <dgm:cxn modelId="{0076F18E-4616-44A1-ACE6-98A7A997422E}" type="presParOf" srcId="{53F7DC1D-BA6B-4C69-B03F-18A92F5CE07F}" destId="{60A6290B-64EB-4778-9352-95B2847A2FAC}" srcOrd="7" destOrd="0" presId="urn:microsoft.com/office/officeart/2005/8/layout/radial6"/>
    <dgm:cxn modelId="{443B7918-B0C2-4394-8EB6-D00F0A6FD781}" type="presParOf" srcId="{53F7DC1D-BA6B-4C69-B03F-18A92F5CE07F}" destId="{51B84CF5-946D-4E4C-9122-B5C3920E56A3}" srcOrd="8" destOrd="0" presId="urn:microsoft.com/office/officeart/2005/8/layout/radial6"/>
    <dgm:cxn modelId="{0C0C215F-FFBA-42EC-A268-6B8817A4531F}" type="presParOf" srcId="{53F7DC1D-BA6B-4C69-B03F-18A92F5CE07F}" destId="{16804DF6-3437-4CF8-BE19-FE8CDE9D1FB2}" srcOrd="9"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AE79AB-DDF3-4789-BAEA-15B90A908BA9}"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4CF94713-A09A-4256-BD04-372082B78C1B}">
      <dgm:prSet phldrT="[Text]"/>
      <dgm:spPr/>
      <dgm:t>
        <a:bodyPr/>
        <a:lstStyle/>
        <a:p>
          <a:r>
            <a:rPr lang="en-GB"/>
            <a:t>We work in partnership with a number of organisations</a:t>
          </a:r>
        </a:p>
      </dgm:t>
    </dgm:pt>
    <dgm:pt modelId="{4E51B10A-5FA2-4D51-AC92-B1FBA98D3690}" type="parTrans" cxnId="{D99868CE-843D-4F2F-80DD-CEBB4F9140A2}">
      <dgm:prSet/>
      <dgm:spPr/>
      <dgm:t>
        <a:bodyPr/>
        <a:lstStyle/>
        <a:p>
          <a:endParaRPr lang="en-GB"/>
        </a:p>
      </dgm:t>
    </dgm:pt>
    <dgm:pt modelId="{EBCA76CC-1DB5-4B98-9053-511CCD8F3CF4}" type="sibTrans" cxnId="{D99868CE-843D-4F2F-80DD-CEBB4F9140A2}">
      <dgm:prSet/>
      <dgm:spPr/>
      <dgm:t>
        <a:bodyPr/>
        <a:lstStyle/>
        <a:p>
          <a:endParaRPr lang="en-GB"/>
        </a:p>
      </dgm:t>
    </dgm:pt>
    <dgm:pt modelId="{9FD4E847-D865-4ADA-BD81-E1591AEC91F4}">
      <dgm:prSet phldrT="[Text]"/>
      <dgm:spPr/>
      <dgm:t>
        <a:bodyPr/>
        <a:lstStyle/>
        <a:p>
          <a:r>
            <a:rPr lang="en-GB"/>
            <a:t>We manage fisheries as part of a wider ecosystem</a:t>
          </a:r>
        </a:p>
      </dgm:t>
    </dgm:pt>
    <dgm:pt modelId="{79562628-94EE-4F86-8213-30F7CAAC7EF8}" type="parTrans" cxnId="{673FC0F5-7FCD-4529-955A-B4D0FD4D7FBF}">
      <dgm:prSet/>
      <dgm:spPr/>
      <dgm:t>
        <a:bodyPr/>
        <a:lstStyle/>
        <a:p>
          <a:endParaRPr lang="en-GB"/>
        </a:p>
      </dgm:t>
    </dgm:pt>
    <dgm:pt modelId="{0FEF2CAE-88C4-443C-887E-B52EE65EE7BF}" type="sibTrans" cxnId="{673FC0F5-7FCD-4529-955A-B4D0FD4D7FBF}">
      <dgm:prSet/>
      <dgm:spPr/>
      <dgm:t>
        <a:bodyPr/>
        <a:lstStyle/>
        <a:p>
          <a:endParaRPr lang="en-GB"/>
        </a:p>
      </dgm:t>
    </dgm:pt>
    <dgm:pt modelId="{10281D13-CD4E-43D1-822E-FEB902123D07}">
      <dgm:prSet phldrT="[Text]"/>
      <dgm:spPr/>
      <dgm:t>
        <a:bodyPr/>
        <a:lstStyle/>
        <a:p>
          <a:r>
            <a:rPr lang="en-GB"/>
            <a:t>We lead, champion and manage a sustainable marine environment</a:t>
          </a:r>
        </a:p>
      </dgm:t>
    </dgm:pt>
    <dgm:pt modelId="{E76B94D0-17E6-4DA7-AE8B-CDBD41EB0586}" type="parTrans" cxnId="{B7C544CA-A9E8-4E04-8884-29557E793755}">
      <dgm:prSet/>
      <dgm:spPr/>
      <dgm:t>
        <a:bodyPr/>
        <a:lstStyle/>
        <a:p>
          <a:endParaRPr lang="en-GB"/>
        </a:p>
      </dgm:t>
    </dgm:pt>
    <dgm:pt modelId="{DB8ADFD7-D16B-4E7E-BBE7-6DFF1AE63D88}" type="sibTrans" cxnId="{B7C544CA-A9E8-4E04-8884-29557E793755}">
      <dgm:prSet/>
      <dgm:spPr/>
      <dgm:t>
        <a:bodyPr/>
        <a:lstStyle/>
        <a:p>
          <a:endParaRPr lang="en-GB"/>
        </a:p>
      </dgm:t>
    </dgm:pt>
    <dgm:pt modelId="{0ED6AE2D-9397-4660-9883-302DA14CB465}">
      <dgm:prSet phldrT="[Text]"/>
      <dgm:spPr/>
      <dgm:t>
        <a:bodyPr/>
        <a:lstStyle/>
        <a:p>
          <a:r>
            <a:rPr lang="en-GB"/>
            <a:t>We are funded by Lincolnshire, Norfolk and Suffolk County Councils</a:t>
          </a:r>
        </a:p>
      </dgm:t>
    </dgm:pt>
    <dgm:pt modelId="{E1076AB0-E376-42A3-9F3B-B07629272EBA}" type="parTrans" cxnId="{049D3CA3-AD13-4C4C-93BE-EDE7604771AA}">
      <dgm:prSet/>
      <dgm:spPr/>
      <dgm:t>
        <a:bodyPr/>
        <a:lstStyle/>
        <a:p>
          <a:endParaRPr lang="en-GB"/>
        </a:p>
      </dgm:t>
    </dgm:pt>
    <dgm:pt modelId="{770680AD-5327-4A02-AFFF-B20D4C86A9E2}" type="sibTrans" cxnId="{049D3CA3-AD13-4C4C-93BE-EDE7604771AA}">
      <dgm:prSet/>
      <dgm:spPr/>
      <dgm:t>
        <a:bodyPr/>
        <a:lstStyle/>
        <a:p>
          <a:endParaRPr lang="en-GB"/>
        </a:p>
      </dgm:t>
    </dgm:pt>
    <dgm:pt modelId="{2678A69F-0CB1-415B-96BB-F3A86AA7CB92}">
      <dgm:prSet phldrT="[Text]"/>
      <dgm:spPr/>
      <dgm:t>
        <a:bodyPr/>
        <a:lstStyle/>
        <a:p>
          <a:r>
            <a:rPr lang="en-GB"/>
            <a:t>We deliver fishing and conservation management out to 6 nautical miles</a:t>
          </a:r>
        </a:p>
      </dgm:t>
    </dgm:pt>
    <dgm:pt modelId="{29A72650-D2AC-4659-8DE7-EE5FDD1DE7E7}" type="parTrans" cxnId="{A5A49D38-889D-4B0B-B55F-D0A9B43C7447}">
      <dgm:prSet/>
      <dgm:spPr/>
      <dgm:t>
        <a:bodyPr/>
        <a:lstStyle/>
        <a:p>
          <a:endParaRPr lang="en-GB"/>
        </a:p>
      </dgm:t>
    </dgm:pt>
    <dgm:pt modelId="{A60952E4-2D4D-442F-A09F-326BE0A8A88F}" type="sibTrans" cxnId="{A5A49D38-889D-4B0B-B55F-D0A9B43C7447}">
      <dgm:prSet/>
      <dgm:spPr/>
      <dgm:t>
        <a:bodyPr/>
        <a:lstStyle/>
        <a:p>
          <a:endParaRPr lang="en-GB"/>
        </a:p>
      </dgm:t>
    </dgm:pt>
    <dgm:pt modelId="{59073F15-C6B4-4067-9753-D8660A10C6E9}">
      <dgm:prSet phldrT="[Text]"/>
      <dgm:spPr/>
      <dgm:t>
        <a:bodyPr/>
        <a:lstStyle/>
        <a:p>
          <a:r>
            <a:rPr lang="en-GB"/>
            <a:t>We use evidence based decision making and have a strong research team</a:t>
          </a:r>
        </a:p>
      </dgm:t>
    </dgm:pt>
    <dgm:pt modelId="{363761BB-3CAE-4739-B70C-28E365646521}" type="parTrans" cxnId="{F655BAFD-4F10-4F09-A706-59E17EF3266F}">
      <dgm:prSet/>
      <dgm:spPr/>
      <dgm:t>
        <a:bodyPr/>
        <a:lstStyle/>
        <a:p>
          <a:endParaRPr lang="en-GB"/>
        </a:p>
      </dgm:t>
    </dgm:pt>
    <dgm:pt modelId="{6AEA4595-C41E-4A5E-AAE0-07C43C55D9D2}" type="sibTrans" cxnId="{F655BAFD-4F10-4F09-A706-59E17EF3266F}">
      <dgm:prSet/>
      <dgm:spPr/>
      <dgm:t>
        <a:bodyPr/>
        <a:lstStyle/>
        <a:p>
          <a:endParaRPr lang="en-GB"/>
        </a:p>
      </dgm:t>
    </dgm:pt>
    <dgm:pt modelId="{E79DF179-C518-43E8-82BC-2D0DEB5E8B7F}">
      <dgm:prSet phldrT="[Text]"/>
      <dgm:spPr/>
      <dgm:t>
        <a:bodyPr/>
        <a:lstStyle/>
        <a:p>
          <a:r>
            <a:rPr lang="en-GB"/>
            <a:t>We make the best use of taxpayers' money to deliver our objectives</a:t>
          </a:r>
        </a:p>
      </dgm:t>
    </dgm:pt>
    <dgm:pt modelId="{41400EC0-59C4-4E1E-87CF-4B0CC32F003F}" type="parTrans" cxnId="{359DB36C-E27A-4481-9CE5-657B45687CD8}">
      <dgm:prSet/>
      <dgm:spPr/>
      <dgm:t>
        <a:bodyPr/>
        <a:lstStyle/>
        <a:p>
          <a:endParaRPr lang="en-GB"/>
        </a:p>
      </dgm:t>
    </dgm:pt>
    <dgm:pt modelId="{F1F104B6-B431-41B6-A27B-5DB7EE6B5DAF}" type="sibTrans" cxnId="{359DB36C-E27A-4481-9CE5-657B45687CD8}">
      <dgm:prSet/>
      <dgm:spPr/>
      <dgm:t>
        <a:bodyPr/>
        <a:lstStyle/>
        <a:p>
          <a:endParaRPr lang="en-GB"/>
        </a:p>
      </dgm:t>
    </dgm:pt>
    <dgm:pt modelId="{2D9B33FF-894C-4069-A17E-6B1C9FFADDC8}">
      <dgm:prSet phldrT="[Text]"/>
      <dgm:spPr/>
      <dgm:t>
        <a:bodyPr/>
        <a:lstStyle/>
        <a:p>
          <a:r>
            <a:rPr lang="en-GB"/>
            <a:t>We operate at a local level to deliver solutions that fit local traditions and tapestry</a:t>
          </a:r>
        </a:p>
      </dgm:t>
    </dgm:pt>
    <dgm:pt modelId="{B9D4B419-B337-4EBD-A60D-3719EAFACBF8}" type="parTrans" cxnId="{7FDC5358-D6C8-4F53-920C-7949F390D406}">
      <dgm:prSet/>
      <dgm:spPr/>
      <dgm:t>
        <a:bodyPr/>
        <a:lstStyle/>
        <a:p>
          <a:endParaRPr lang="en-GB"/>
        </a:p>
      </dgm:t>
    </dgm:pt>
    <dgm:pt modelId="{416F3FEE-655C-4E06-8CE0-D0D08515EEC3}" type="sibTrans" cxnId="{7FDC5358-D6C8-4F53-920C-7949F390D406}">
      <dgm:prSet/>
      <dgm:spPr/>
      <dgm:t>
        <a:bodyPr/>
        <a:lstStyle/>
        <a:p>
          <a:endParaRPr lang="en-GB"/>
        </a:p>
      </dgm:t>
    </dgm:pt>
    <dgm:pt modelId="{3A6596BF-81F3-45E3-87C9-43EF7774EA07}">
      <dgm:prSet phldrT="[Text]"/>
      <dgm:spPr/>
      <dgm:t>
        <a:bodyPr/>
        <a:lstStyle/>
        <a:p>
          <a:r>
            <a:rPr lang="en-GB"/>
            <a:t>We seek a balance between the protection of the marine environment and the use of it to support businesses and livelihoods</a:t>
          </a:r>
        </a:p>
      </dgm:t>
    </dgm:pt>
    <dgm:pt modelId="{189C2C19-CAE9-4909-8B60-08524DBE1A7B}" type="parTrans" cxnId="{4984BE60-6863-4759-B4DF-C30DD84AAB01}">
      <dgm:prSet/>
      <dgm:spPr/>
      <dgm:t>
        <a:bodyPr/>
        <a:lstStyle/>
        <a:p>
          <a:endParaRPr lang="en-GB"/>
        </a:p>
      </dgm:t>
    </dgm:pt>
    <dgm:pt modelId="{EC8DD897-E167-4903-9160-D021BF70FD37}" type="sibTrans" cxnId="{4984BE60-6863-4759-B4DF-C30DD84AAB01}">
      <dgm:prSet/>
      <dgm:spPr/>
      <dgm:t>
        <a:bodyPr/>
        <a:lstStyle/>
        <a:p>
          <a:endParaRPr lang="en-GB"/>
        </a:p>
      </dgm:t>
    </dgm:pt>
    <dgm:pt modelId="{0050FFAA-1264-4054-A1B6-B2A14479626B}" type="pres">
      <dgm:prSet presAssocID="{81AE79AB-DDF3-4789-BAEA-15B90A908BA9}" presName="diagram" presStyleCnt="0">
        <dgm:presLayoutVars>
          <dgm:dir/>
          <dgm:resizeHandles val="exact"/>
        </dgm:presLayoutVars>
      </dgm:prSet>
      <dgm:spPr/>
      <dgm:t>
        <a:bodyPr/>
        <a:lstStyle/>
        <a:p>
          <a:endParaRPr lang="en-GB"/>
        </a:p>
      </dgm:t>
    </dgm:pt>
    <dgm:pt modelId="{FAAD4DCB-14EE-4C3F-91CA-41A6B6DF0DC4}" type="pres">
      <dgm:prSet presAssocID="{4CF94713-A09A-4256-BD04-372082B78C1B}" presName="node" presStyleLbl="node1" presStyleIdx="0" presStyleCnt="9">
        <dgm:presLayoutVars>
          <dgm:bulletEnabled val="1"/>
        </dgm:presLayoutVars>
      </dgm:prSet>
      <dgm:spPr/>
      <dgm:t>
        <a:bodyPr/>
        <a:lstStyle/>
        <a:p>
          <a:endParaRPr lang="en-GB"/>
        </a:p>
      </dgm:t>
    </dgm:pt>
    <dgm:pt modelId="{C576CD1C-83A4-4F1E-B809-A84A5080D1E3}" type="pres">
      <dgm:prSet presAssocID="{EBCA76CC-1DB5-4B98-9053-511CCD8F3CF4}" presName="sibTrans" presStyleCnt="0"/>
      <dgm:spPr/>
    </dgm:pt>
    <dgm:pt modelId="{A5FBF7F1-6D83-4B78-8B67-0536C1D4AD39}" type="pres">
      <dgm:prSet presAssocID="{9FD4E847-D865-4ADA-BD81-E1591AEC91F4}" presName="node" presStyleLbl="node1" presStyleIdx="1" presStyleCnt="9">
        <dgm:presLayoutVars>
          <dgm:bulletEnabled val="1"/>
        </dgm:presLayoutVars>
      </dgm:prSet>
      <dgm:spPr/>
      <dgm:t>
        <a:bodyPr/>
        <a:lstStyle/>
        <a:p>
          <a:endParaRPr lang="en-GB"/>
        </a:p>
      </dgm:t>
    </dgm:pt>
    <dgm:pt modelId="{9BC9E788-4BAD-4CFF-8934-80B5CB4872C4}" type="pres">
      <dgm:prSet presAssocID="{0FEF2CAE-88C4-443C-887E-B52EE65EE7BF}" presName="sibTrans" presStyleCnt="0"/>
      <dgm:spPr/>
    </dgm:pt>
    <dgm:pt modelId="{C000A7CE-2D5B-438E-8A20-A12D56CA4C82}" type="pres">
      <dgm:prSet presAssocID="{10281D13-CD4E-43D1-822E-FEB902123D07}" presName="node" presStyleLbl="node1" presStyleIdx="2" presStyleCnt="9">
        <dgm:presLayoutVars>
          <dgm:bulletEnabled val="1"/>
        </dgm:presLayoutVars>
      </dgm:prSet>
      <dgm:spPr/>
      <dgm:t>
        <a:bodyPr/>
        <a:lstStyle/>
        <a:p>
          <a:endParaRPr lang="en-GB"/>
        </a:p>
      </dgm:t>
    </dgm:pt>
    <dgm:pt modelId="{713066A0-14A2-428A-A107-F4B738B7E207}" type="pres">
      <dgm:prSet presAssocID="{DB8ADFD7-D16B-4E7E-BBE7-6DFF1AE63D88}" presName="sibTrans" presStyleCnt="0"/>
      <dgm:spPr/>
    </dgm:pt>
    <dgm:pt modelId="{C86BCE08-C20A-46FD-8F5A-8F088BF314B5}" type="pres">
      <dgm:prSet presAssocID="{2678A69F-0CB1-415B-96BB-F3A86AA7CB92}" presName="node" presStyleLbl="node1" presStyleIdx="3" presStyleCnt="9">
        <dgm:presLayoutVars>
          <dgm:bulletEnabled val="1"/>
        </dgm:presLayoutVars>
      </dgm:prSet>
      <dgm:spPr/>
      <dgm:t>
        <a:bodyPr/>
        <a:lstStyle/>
        <a:p>
          <a:endParaRPr lang="en-GB"/>
        </a:p>
      </dgm:t>
    </dgm:pt>
    <dgm:pt modelId="{5A7C35CE-E12F-4189-B227-44095755974E}" type="pres">
      <dgm:prSet presAssocID="{A60952E4-2D4D-442F-A09F-326BE0A8A88F}" presName="sibTrans" presStyleCnt="0"/>
      <dgm:spPr/>
    </dgm:pt>
    <dgm:pt modelId="{B7ADFB96-69FA-47DF-8792-D6081499061B}" type="pres">
      <dgm:prSet presAssocID="{0ED6AE2D-9397-4660-9883-302DA14CB465}" presName="node" presStyleLbl="node1" presStyleIdx="4" presStyleCnt="9">
        <dgm:presLayoutVars>
          <dgm:bulletEnabled val="1"/>
        </dgm:presLayoutVars>
      </dgm:prSet>
      <dgm:spPr/>
      <dgm:t>
        <a:bodyPr/>
        <a:lstStyle/>
        <a:p>
          <a:endParaRPr lang="en-GB"/>
        </a:p>
      </dgm:t>
    </dgm:pt>
    <dgm:pt modelId="{6A823250-56DE-436A-A526-A3BED50C4BD4}" type="pres">
      <dgm:prSet presAssocID="{770680AD-5327-4A02-AFFF-B20D4C86A9E2}" presName="sibTrans" presStyleCnt="0"/>
      <dgm:spPr/>
    </dgm:pt>
    <dgm:pt modelId="{47377386-5B5B-4E4B-A07B-DD6CB18164EE}" type="pres">
      <dgm:prSet presAssocID="{59073F15-C6B4-4067-9753-D8660A10C6E9}" presName="node" presStyleLbl="node1" presStyleIdx="5" presStyleCnt="9">
        <dgm:presLayoutVars>
          <dgm:bulletEnabled val="1"/>
        </dgm:presLayoutVars>
      </dgm:prSet>
      <dgm:spPr/>
      <dgm:t>
        <a:bodyPr/>
        <a:lstStyle/>
        <a:p>
          <a:endParaRPr lang="en-GB"/>
        </a:p>
      </dgm:t>
    </dgm:pt>
    <dgm:pt modelId="{2AC27573-4EE1-4826-83BF-C3B6EB3D899F}" type="pres">
      <dgm:prSet presAssocID="{6AEA4595-C41E-4A5E-AAE0-07C43C55D9D2}" presName="sibTrans" presStyleCnt="0"/>
      <dgm:spPr/>
    </dgm:pt>
    <dgm:pt modelId="{CE9BE148-41D5-416D-AF87-C17857F0A44A}" type="pres">
      <dgm:prSet presAssocID="{E79DF179-C518-43E8-82BC-2D0DEB5E8B7F}" presName="node" presStyleLbl="node1" presStyleIdx="6" presStyleCnt="9">
        <dgm:presLayoutVars>
          <dgm:bulletEnabled val="1"/>
        </dgm:presLayoutVars>
      </dgm:prSet>
      <dgm:spPr/>
      <dgm:t>
        <a:bodyPr/>
        <a:lstStyle/>
        <a:p>
          <a:endParaRPr lang="en-GB"/>
        </a:p>
      </dgm:t>
    </dgm:pt>
    <dgm:pt modelId="{DFADE2E6-77E8-4622-9871-3F56663E1DCB}" type="pres">
      <dgm:prSet presAssocID="{F1F104B6-B431-41B6-A27B-5DB7EE6B5DAF}" presName="sibTrans" presStyleCnt="0"/>
      <dgm:spPr/>
    </dgm:pt>
    <dgm:pt modelId="{2F2E8AFF-D2B3-4A97-8FE6-48B47865272F}" type="pres">
      <dgm:prSet presAssocID="{2D9B33FF-894C-4069-A17E-6B1C9FFADDC8}" presName="node" presStyleLbl="node1" presStyleIdx="7" presStyleCnt="9">
        <dgm:presLayoutVars>
          <dgm:bulletEnabled val="1"/>
        </dgm:presLayoutVars>
      </dgm:prSet>
      <dgm:spPr/>
      <dgm:t>
        <a:bodyPr/>
        <a:lstStyle/>
        <a:p>
          <a:endParaRPr lang="en-GB"/>
        </a:p>
      </dgm:t>
    </dgm:pt>
    <dgm:pt modelId="{BF824A25-E8A7-4539-8862-F8AF3DE28B61}" type="pres">
      <dgm:prSet presAssocID="{416F3FEE-655C-4E06-8CE0-D0D08515EEC3}" presName="sibTrans" presStyleCnt="0"/>
      <dgm:spPr/>
    </dgm:pt>
    <dgm:pt modelId="{798BA035-5774-44D9-8B7A-51941DF56CB3}" type="pres">
      <dgm:prSet presAssocID="{3A6596BF-81F3-45E3-87C9-43EF7774EA07}" presName="node" presStyleLbl="node1" presStyleIdx="8" presStyleCnt="9">
        <dgm:presLayoutVars>
          <dgm:bulletEnabled val="1"/>
        </dgm:presLayoutVars>
      </dgm:prSet>
      <dgm:spPr/>
      <dgm:t>
        <a:bodyPr/>
        <a:lstStyle/>
        <a:p>
          <a:endParaRPr lang="en-GB"/>
        </a:p>
      </dgm:t>
    </dgm:pt>
  </dgm:ptLst>
  <dgm:cxnLst>
    <dgm:cxn modelId="{7FDC5358-D6C8-4F53-920C-7949F390D406}" srcId="{81AE79AB-DDF3-4789-BAEA-15B90A908BA9}" destId="{2D9B33FF-894C-4069-A17E-6B1C9FFADDC8}" srcOrd="7" destOrd="0" parTransId="{B9D4B419-B337-4EBD-A60D-3719EAFACBF8}" sibTransId="{416F3FEE-655C-4E06-8CE0-D0D08515EEC3}"/>
    <dgm:cxn modelId="{0D883E49-BAB6-428E-A7EC-F3508A303184}" type="presOf" srcId="{0ED6AE2D-9397-4660-9883-302DA14CB465}" destId="{B7ADFB96-69FA-47DF-8792-D6081499061B}" srcOrd="0" destOrd="0" presId="urn:microsoft.com/office/officeart/2005/8/layout/default"/>
    <dgm:cxn modelId="{4984BE60-6863-4759-B4DF-C30DD84AAB01}" srcId="{81AE79AB-DDF3-4789-BAEA-15B90A908BA9}" destId="{3A6596BF-81F3-45E3-87C9-43EF7774EA07}" srcOrd="8" destOrd="0" parTransId="{189C2C19-CAE9-4909-8B60-08524DBE1A7B}" sibTransId="{EC8DD897-E167-4903-9160-D021BF70FD37}"/>
    <dgm:cxn modelId="{208BC2E3-6E49-4960-BBEF-956DDC292BDF}" type="presOf" srcId="{3A6596BF-81F3-45E3-87C9-43EF7774EA07}" destId="{798BA035-5774-44D9-8B7A-51941DF56CB3}" srcOrd="0" destOrd="0" presId="urn:microsoft.com/office/officeart/2005/8/layout/default"/>
    <dgm:cxn modelId="{8A6E434E-AAF1-4DD0-B0AC-F0E437951AF3}" type="presOf" srcId="{9FD4E847-D865-4ADA-BD81-E1591AEC91F4}" destId="{A5FBF7F1-6D83-4B78-8B67-0536C1D4AD39}" srcOrd="0" destOrd="0" presId="urn:microsoft.com/office/officeart/2005/8/layout/default"/>
    <dgm:cxn modelId="{F655BAFD-4F10-4F09-A706-59E17EF3266F}" srcId="{81AE79AB-DDF3-4789-BAEA-15B90A908BA9}" destId="{59073F15-C6B4-4067-9753-D8660A10C6E9}" srcOrd="5" destOrd="0" parTransId="{363761BB-3CAE-4739-B70C-28E365646521}" sibTransId="{6AEA4595-C41E-4A5E-AAE0-07C43C55D9D2}"/>
    <dgm:cxn modelId="{7492D8E9-0F3E-4F9B-9C9A-9538EAEF180D}" type="presOf" srcId="{10281D13-CD4E-43D1-822E-FEB902123D07}" destId="{C000A7CE-2D5B-438E-8A20-A12D56CA4C82}" srcOrd="0" destOrd="0" presId="urn:microsoft.com/office/officeart/2005/8/layout/default"/>
    <dgm:cxn modelId="{BB07D79A-4B99-4DDB-9B3F-EB0323B6482D}" type="presOf" srcId="{59073F15-C6B4-4067-9753-D8660A10C6E9}" destId="{47377386-5B5B-4E4B-A07B-DD6CB18164EE}" srcOrd="0" destOrd="0" presId="urn:microsoft.com/office/officeart/2005/8/layout/default"/>
    <dgm:cxn modelId="{2C99A4D8-5A2E-485D-A66B-851FE4686EA6}" type="presOf" srcId="{2678A69F-0CB1-415B-96BB-F3A86AA7CB92}" destId="{C86BCE08-C20A-46FD-8F5A-8F088BF314B5}" srcOrd="0" destOrd="0" presId="urn:microsoft.com/office/officeart/2005/8/layout/default"/>
    <dgm:cxn modelId="{673FC0F5-7FCD-4529-955A-B4D0FD4D7FBF}" srcId="{81AE79AB-DDF3-4789-BAEA-15B90A908BA9}" destId="{9FD4E847-D865-4ADA-BD81-E1591AEC91F4}" srcOrd="1" destOrd="0" parTransId="{79562628-94EE-4F86-8213-30F7CAAC7EF8}" sibTransId="{0FEF2CAE-88C4-443C-887E-B52EE65EE7BF}"/>
    <dgm:cxn modelId="{42358501-E5A6-47FF-9233-3443D51CE20C}" type="presOf" srcId="{4CF94713-A09A-4256-BD04-372082B78C1B}" destId="{FAAD4DCB-14EE-4C3F-91CA-41A6B6DF0DC4}" srcOrd="0" destOrd="0" presId="urn:microsoft.com/office/officeart/2005/8/layout/default"/>
    <dgm:cxn modelId="{A5A49D38-889D-4B0B-B55F-D0A9B43C7447}" srcId="{81AE79AB-DDF3-4789-BAEA-15B90A908BA9}" destId="{2678A69F-0CB1-415B-96BB-F3A86AA7CB92}" srcOrd="3" destOrd="0" parTransId="{29A72650-D2AC-4659-8DE7-EE5FDD1DE7E7}" sibTransId="{A60952E4-2D4D-442F-A09F-326BE0A8A88F}"/>
    <dgm:cxn modelId="{3B1419FC-6525-4BD5-ACCA-042B0CA81773}" type="presOf" srcId="{E79DF179-C518-43E8-82BC-2D0DEB5E8B7F}" destId="{CE9BE148-41D5-416D-AF87-C17857F0A44A}" srcOrd="0" destOrd="0" presId="urn:microsoft.com/office/officeart/2005/8/layout/default"/>
    <dgm:cxn modelId="{D8369372-412A-4D50-AFCC-19AC6847E4C1}" type="presOf" srcId="{2D9B33FF-894C-4069-A17E-6B1C9FFADDC8}" destId="{2F2E8AFF-D2B3-4A97-8FE6-48B47865272F}" srcOrd="0" destOrd="0" presId="urn:microsoft.com/office/officeart/2005/8/layout/default"/>
    <dgm:cxn modelId="{D99868CE-843D-4F2F-80DD-CEBB4F9140A2}" srcId="{81AE79AB-DDF3-4789-BAEA-15B90A908BA9}" destId="{4CF94713-A09A-4256-BD04-372082B78C1B}" srcOrd="0" destOrd="0" parTransId="{4E51B10A-5FA2-4D51-AC92-B1FBA98D3690}" sibTransId="{EBCA76CC-1DB5-4B98-9053-511CCD8F3CF4}"/>
    <dgm:cxn modelId="{B7C544CA-A9E8-4E04-8884-29557E793755}" srcId="{81AE79AB-DDF3-4789-BAEA-15B90A908BA9}" destId="{10281D13-CD4E-43D1-822E-FEB902123D07}" srcOrd="2" destOrd="0" parTransId="{E76B94D0-17E6-4DA7-AE8B-CDBD41EB0586}" sibTransId="{DB8ADFD7-D16B-4E7E-BBE7-6DFF1AE63D88}"/>
    <dgm:cxn modelId="{049D3CA3-AD13-4C4C-93BE-EDE7604771AA}" srcId="{81AE79AB-DDF3-4789-BAEA-15B90A908BA9}" destId="{0ED6AE2D-9397-4660-9883-302DA14CB465}" srcOrd="4" destOrd="0" parTransId="{E1076AB0-E376-42A3-9F3B-B07629272EBA}" sibTransId="{770680AD-5327-4A02-AFFF-B20D4C86A9E2}"/>
    <dgm:cxn modelId="{1FA4F67A-88DF-4C71-8973-EEFA31C1DC29}" type="presOf" srcId="{81AE79AB-DDF3-4789-BAEA-15B90A908BA9}" destId="{0050FFAA-1264-4054-A1B6-B2A14479626B}" srcOrd="0" destOrd="0" presId="urn:microsoft.com/office/officeart/2005/8/layout/default"/>
    <dgm:cxn modelId="{359DB36C-E27A-4481-9CE5-657B45687CD8}" srcId="{81AE79AB-DDF3-4789-BAEA-15B90A908BA9}" destId="{E79DF179-C518-43E8-82BC-2D0DEB5E8B7F}" srcOrd="6" destOrd="0" parTransId="{41400EC0-59C4-4E1E-87CF-4B0CC32F003F}" sibTransId="{F1F104B6-B431-41B6-A27B-5DB7EE6B5DAF}"/>
    <dgm:cxn modelId="{7B4237AF-5187-483B-8D8F-CD55A77A1226}" type="presParOf" srcId="{0050FFAA-1264-4054-A1B6-B2A14479626B}" destId="{FAAD4DCB-14EE-4C3F-91CA-41A6B6DF0DC4}" srcOrd="0" destOrd="0" presId="urn:microsoft.com/office/officeart/2005/8/layout/default"/>
    <dgm:cxn modelId="{A0D996FC-CE56-452C-8F61-42D10B778705}" type="presParOf" srcId="{0050FFAA-1264-4054-A1B6-B2A14479626B}" destId="{C576CD1C-83A4-4F1E-B809-A84A5080D1E3}" srcOrd="1" destOrd="0" presId="urn:microsoft.com/office/officeart/2005/8/layout/default"/>
    <dgm:cxn modelId="{00328B1F-A404-40BB-9F87-F1B4018785B0}" type="presParOf" srcId="{0050FFAA-1264-4054-A1B6-B2A14479626B}" destId="{A5FBF7F1-6D83-4B78-8B67-0536C1D4AD39}" srcOrd="2" destOrd="0" presId="urn:microsoft.com/office/officeart/2005/8/layout/default"/>
    <dgm:cxn modelId="{FAAA65CB-FDAA-4B77-972C-87C26ADFA704}" type="presParOf" srcId="{0050FFAA-1264-4054-A1B6-B2A14479626B}" destId="{9BC9E788-4BAD-4CFF-8934-80B5CB4872C4}" srcOrd="3" destOrd="0" presId="urn:microsoft.com/office/officeart/2005/8/layout/default"/>
    <dgm:cxn modelId="{542DBB60-909A-4675-AA2C-461C3809F2C5}" type="presParOf" srcId="{0050FFAA-1264-4054-A1B6-B2A14479626B}" destId="{C000A7CE-2D5B-438E-8A20-A12D56CA4C82}" srcOrd="4" destOrd="0" presId="urn:microsoft.com/office/officeart/2005/8/layout/default"/>
    <dgm:cxn modelId="{EDF32FD3-76F2-4FA2-82B8-829C07F18615}" type="presParOf" srcId="{0050FFAA-1264-4054-A1B6-B2A14479626B}" destId="{713066A0-14A2-428A-A107-F4B738B7E207}" srcOrd="5" destOrd="0" presId="urn:microsoft.com/office/officeart/2005/8/layout/default"/>
    <dgm:cxn modelId="{C51654B2-23EA-4C83-953B-09901C69C6A2}" type="presParOf" srcId="{0050FFAA-1264-4054-A1B6-B2A14479626B}" destId="{C86BCE08-C20A-46FD-8F5A-8F088BF314B5}" srcOrd="6" destOrd="0" presId="urn:microsoft.com/office/officeart/2005/8/layout/default"/>
    <dgm:cxn modelId="{789887BF-C77F-449D-AA06-80E53DC794CF}" type="presParOf" srcId="{0050FFAA-1264-4054-A1B6-B2A14479626B}" destId="{5A7C35CE-E12F-4189-B227-44095755974E}" srcOrd="7" destOrd="0" presId="urn:microsoft.com/office/officeart/2005/8/layout/default"/>
    <dgm:cxn modelId="{B88B282D-C723-4F8E-8BE0-5C2B164789FE}" type="presParOf" srcId="{0050FFAA-1264-4054-A1B6-B2A14479626B}" destId="{B7ADFB96-69FA-47DF-8792-D6081499061B}" srcOrd="8" destOrd="0" presId="urn:microsoft.com/office/officeart/2005/8/layout/default"/>
    <dgm:cxn modelId="{AAC92321-12F1-48DD-BA2E-185A8F096273}" type="presParOf" srcId="{0050FFAA-1264-4054-A1B6-B2A14479626B}" destId="{6A823250-56DE-436A-A526-A3BED50C4BD4}" srcOrd="9" destOrd="0" presId="urn:microsoft.com/office/officeart/2005/8/layout/default"/>
    <dgm:cxn modelId="{E660EDC9-041B-4C5D-B6DD-4E1873DDE629}" type="presParOf" srcId="{0050FFAA-1264-4054-A1B6-B2A14479626B}" destId="{47377386-5B5B-4E4B-A07B-DD6CB18164EE}" srcOrd="10" destOrd="0" presId="urn:microsoft.com/office/officeart/2005/8/layout/default"/>
    <dgm:cxn modelId="{3F5A0F9A-00D0-43F3-A346-4FBE41095450}" type="presParOf" srcId="{0050FFAA-1264-4054-A1B6-B2A14479626B}" destId="{2AC27573-4EE1-4826-83BF-C3B6EB3D899F}" srcOrd="11" destOrd="0" presId="urn:microsoft.com/office/officeart/2005/8/layout/default"/>
    <dgm:cxn modelId="{08F1ED4A-0EF2-44C1-B819-E922B21CEBF8}" type="presParOf" srcId="{0050FFAA-1264-4054-A1B6-B2A14479626B}" destId="{CE9BE148-41D5-416D-AF87-C17857F0A44A}" srcOrd="12" destOrd="0" presId="urn:microsoft.com/office/officeart/2005/8/layout/default"/>
    <dgm:cxn modelId="{7F697337-C566-4304-A156-C7D48D025A7B}" type="presParOf" srcId="{0050FFAA-1264-4054-A1B6-B2A14479626B}" destId="{DFADE2E6-77E8-4622-9871-3F56663E1DCB}" srcOrd="13" destOrd="0" presId="urn:microsoft.com/office/officeart/2005/8/layout/default"/>
    <dgm:cxn modelId="{6C2A97DA-788C-4D97-B595-23DC00048AA1}" type="presParOf" srcId="{0050FFAA-1264-4054-A1B6-B2A14479626B}" destId="{2F2E8AFF-D2B3-4A97-8FE6-48B47865272F}" srcOrd="14" destOrd="0" presId="urn:microsoft.com/office/officeart/2005/8/layout/default"/>
    <dgm:cxn modelId="{45074BAE-EF96-47DE-80E8-ACF0BFD0E8DB}" type="presParOf" srcId="{0050FFAA-1264-4054-A1B6-B2A14479626B}" destId="{BF824A25-E8A7-4539-8862-F8AF3DE28B61}" srcOrd="15" destOrd="0" presId="urn:microsoft.com/office/officeart/2005/8/layout/default"/>
    <dgm:cxn modelId="{3D09E392-886E-4E18-8E92-2D92F45AA716}" type="presParOf" srcId="{0050FFAA-1264-4054-A1B6-B2A14479626B}" destId="{798BA035-5774-44D9-8B7A-51941DF56CB3}" srcOrd="16"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804DF6-3437-4CF8-BE19-FE8CDE9D1FB2}">
      <dsp:nvSpPr>
        <dsp:cNvPr id="0" name=""/>
        <dsp:cNvSpPr/>
      </dsp:nvSpPr>
      <dsp:spPr>
        <a:xfrm>
          <a:off x="1592071" y="253961"/>
          <a:ext cx="1506946" cy="1506946"/>
        </a:xfrm>
        <a:prstGeom prst="blockArc">
          <a:avLst>
            <a:gd name="adj1" fmla="val 9000000"/>
            <a:gd name="adj2" fmla="val 162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662E72-90D7-4EE6-AEBF-4DB38C03C06F}">
      <dsp:nvSpPr>
        <dsp:cNvPr id="0" name=""/>
        <dsp:cNvSpPr/>
      </dsp:nvSpPr>
      <dsp:spPr>
        <a:xfrm>
          <a:off x="1592071" y="253961"/>
          <a:ext cx="1506946" cy="1506946"/>
        </a:xfrm>
        <a:prstGeom prst="blockArc">
          <a:avLst>
            <a:gd name="adj1" fmla="val 1800000"/>
            <a:gd name="adj2" fmla="val 90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325830-3400-46A5-9725-AE4BBC94ABD8}">
      <dsp:nvSpPr>
        <dsp:cNvPr id="0" name=""/>
        <dsp:cNvSpPr/>
      </dsp:nvSpPr>
      <dsp:spPr>
        <a:xfrm>
          <a:off x="1592071" y="253961"/>
          <a:ext cx="1506946" cy="1506946"/>
        </a:xfrm>
        <a:prstGeom prst="blockArc">
          <a:avLst>
            <a:gd name="adj1" fmla="val 16200000"/>
            <a:gd name="adj2" fmla="val 18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20D96F-8C52-400C-BDFC-C224E3BB536E}">
      <dsp:nvSpPr>
        <dsp:cNvPr id="0" name=""/>
        <dsp:cNvSpPr/>
      </dsp:nvSpPr>
      <dsp:spPr>
        <a:xfrm>
          <a:off x="1999041" y="660931"/>
          <a:ext cx="693006" cy="6930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Eastern IFCA</a:t>
          </a:r>
        </a:p>
      </dsp:txBody>
      <dsp:txXfrm>
        <a:off x="2100529" y="762419"/>
        <a:ext cx="490030" cy="490030"/>
      </dsp:txXfrm>
    </dsp:sp>
    <dsp:sp modelId="{8502AAE5-49D3-4FB0-9047-EB27D65648CA}">
      <dsp:nvSpPr>
        <dsp:cNvPr id="0" name=""/>
        <dsp:cNvSpPr/>
      </dsp:nvSpPr>
      <dsp:spPr>
        <a:xfrm>
          <a:off x="2052013" y="-28415"/>
          <a:ext cx="587063" cy="5996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Sustainable fisheries</a:t>
          </a:r>
        </a:p>
      </dsp:txBody>
      <dsp:txXfrm>
        <a:off x="2137986" y="59406"/>
        <a:ext cx="415117" cy="424039"/>
      </dsp:txXfrm>
    </dsp:sp>
    <dsp:sp modelId="{E4136BEB-ED93-4BA1-9890-03E74F2C2D53}">
      <dsp:nvSpPr>
        <dsp:cNvPr id="0" name=""/>
        <dsp:cNvSpPr/>
      </dsp:nvSpPr>
      <dsp:spPr>
        <a:xfrm>
          <a:off x="2695513" y="1097343"/>
          <a:ext cx="574867" cy="55619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Viable Industry</a:t>
          </a:r>
        </a:p>
      </dsp:txBody>
      <dsp:txXfrm>
        <a:off x="2779700" y="1178795"/>
        <a:ext cx="406493" cy="393287"/>
      </dsp:txXfrm>
    </dsp:sp>
    <dsp:sp modelId="{60A6290B-64EB-4778-9352-95B2847A2FAC}">
      <dsp:nvSpPr>
        <dsp:cNvPr id="0" name=""/>
        <dsp:cNvSpPr/>
      </dsp:nvSpPr>
      <dsp:spPr>
        <a:xfrm>
          <a:off x="1429209" y="1104314"/>
          <a:ext cx="557865" cy="5422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Healthy Seas</a:t>
          </a:r>
        </a:p>
      </dsp:txBody>
      <dsp:txXfrm>
        <a:off x="1510906" y="1183725"/>
        <a:ext cx="394471" cy="3834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AD4DCB-14EE-4C3F-91CA-41A6B6DF0DC4}">
      <dsp:nvSpPr>
        <dsp:cNvPr id="0" name=""/>
        <dsp:cNvSpPr/>
      </dsp:nvSpPr>
      <dsp:spPr>
        <a:xfrm>
          <a:off x="0" y="252522"/>
          <a:ext cx="1714499" cy="102870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We work in partnership with a number of organisations</a:t>
          </a:r>
        </a:p>
      </dsp:txBody>
      <dsp:txXfrm>
        <a:off x="0" y="252522"/>
        <a:ext cx="1714499" cy="1028700"/>
      </dsp:txXfrm>
    </dsp:sp>
    <dsp:sp modelId="{A5FBF7F1-6D83-4B78-8B67-0536C1D4AD39}">
      <dsp:nvSpPr>
        <dsp:cNvPr id="0" name=""/>
        <dsp:cNvSpPr/>
      </dsp:nvSpPr>
      <dsp:spPr>
        <a:xfrm>
          <a:off x="1885950" y="252522"/>
          <a:ext cx="1714499" cy="102870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We manage fisheries as part of a wider ecosystem</a:t>
          </a:r>
        </a:p>
      </dsp:txBody>
      <dsp:txXfrm>
        <a:off x="1885950" y="252522"/>
        <a:ext cx="1714499" cy="1028700"/>
      </dsp:txXfrm>
    </dsp:sp>
    <dsp:sp modelId="{C000A7CE-2D5B-438E-8A20-A12D56CA4C82}">
      <dsp:nvSpPr>
        <dsp:cNvPr id="0" name=""/>
        <dsp:cNvSpPr/>
      </dsp:nvSpPr>
      <dsp:spPr>
        <a:xfrm>
          <a:off x="3771900" y="252522"/>
          <a:ext cx="1714499" cy="102870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We lead, champion and manage a sustainable marine environment</a:t>
          </a:r>
        </a:p>
      </dsp:txBody>
      <dsp:txXfrm>
        <a:off x="3771900" y="252522"/>
        <a:ext cx="1714499" cy="1028700"/>
      </dsp:txXfrm>
    </dsp:sp>
    <dsp:sp modelId="{C86BCE08-C20A-46FD-8F5A-8F088BF314B5}">
      <dsp:nvSpPr>
        <dsp:cNvPr id="0" name=""/>
        <dsp:cNvSpPr/>
      </dsp:nvSpPr>
      <dsp:spPr>
        <a:xfrm>
          <a:off x="0" y="1452673"/>
          <a:ext cx="1714499" cy="102870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We deliver fishing and conservation management out to 6 nautical miles</a:t>
          </a:r>
        </a:p>
      </dsp:txBody>
      <dsp:txXfrm>
        <a:off x="0" y="1452673"/>
        <a:ext cx="1714499" cy="1028700"/>
      </dsp:txXfrm>
    </dsp:sp>
    <dsp:sp modelId="{B7ADFB96-69FA-47DF-8792-D6081499061B}">
      <dsp:nvSpPr>
        <dsp:cNvPr id="0" name=""/>
        <dsp:cNvSpPr/>
      </dsp:nvSpPr>
      <dsp:spPr>
        <a:xfrm>
          <a:off x="1885950" y="1452673"/>
          <a:ext cx="1714499" cy="102870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We are funded by Lincolnshire, Norfolk and Suffolk County Councils</a:t>
          </a:r>
        </a:p>
      </dsp:txBody>
      <dsp:txXfrm>
        <a:off x="1885950" y="1452673"/>
        <a:ext cx="1714499" cy="1028700"/>
      </dsp:txXfrm>
    </dsp:sp>
    <dsp:sp modelId="{47377386-5B5B-4E4B-A07B-DD6CB18164EE}">
      <dsp:nvSpPr>
        <dsp:cNvPr id="0" name=""/>
        <dsp:cNvSpPr/>
      </dsp:nvSpPr>
      <dsp:spPr>
        <a:xfrm>
          <a:off x="3771900" y="1452673"/>
          <a:ext cx="1714499" cy="102870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We use evidence based decision making and have a strong research team</a:t>
          </a:r>
        </a:p>
      </dsp:txBody>
      <dsp:txXfrm>
        <a:off x="3771900" y="1452673"/>
        <a:ext cx="1714499" cy="1028700"/>
      </dsp:txXfrm>
    </dsp:sp>
    <dsp:sp modelId="{CE9BE148-41D5-416D-AF87-C17857F0A44A}">
      <dsp:nvSpPr>
        <dsp:cNvPr id="0" name=""/>
        <dsp:cNvSpPr/>
      </dsp:nvSpPr>
      <dsp:spPr>
        <a:xfrm>
          <a:off x="0" y="2652823"/>
          <a:ext cx="1714499" cy="102870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We make the best use of taxpayers' money to deliver our objectives</a:t>
          </a:r>
        </a:p>
      </dsp:txBody>
      <dsp:txXfrm>
        <a:off x="0" y="2652823"/>
        <a:ext cx="1714499" cy="1028700"/>
      </dsp:txXfrm>
    </dsp:sp>
    <dsp:sp modelId="{2F2E8AFF-D2B3-4A97-8FE6-48B47865272F}">
      <dsp:nvSpPr>
        <dsp:cNvPr id="0" name=""/>
        <dsp:cNvSpPr/>
      </dsp:nvSpPr>
      <dsp:spPr>
        <a:xfrm>
          <a:off x="1885950" y="2652823"/>
          <a:ext cx="1714499" cy="102870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We operate at a local level to deliver solutions that fit local traditions and tapestry</a:t>
          </a:r>
        </a:p>
      </dsp:txBody>
      <dsp:txXfrm>
        <a:off x="1885950" y="2652823"/>
        <a:ext cx="1714499" cy="1028700"/>
      </dsp:txXfrm>
    </dsp:sp>
    <dsp:sp modelId="{798BA035-5774-44D9-8B7A-51941DF56CB3}">
      <dsp:nvSpPr>
        <dsp:cNvPr id="0" name=""/>
        <dsp:cNvSpPr/>
      </dsp:nvSpPr>
      <dsp:spPr>
        <a:xfrm>
          <a:off x="3771900" y="2652823"/>
          <a:ext cx="1714499" cy="102870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We seek a balance between the protection of the marine environment and the use of it to support businesses and livelihoods</a:t>
          </a:r>
        </a:p>
      </dsp:txBody>
      <dsp:txXfrm>
        <a:off x="3771900" y="2652823"/>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945D1-BDBA-4DEB-9646-475468197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5257</Words>
  <Characters>29967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35154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Ritchie, Lucy</dc:creator>
  <cp:keywords/>
  <dc:description/>
  <cp:lastModifiedBy>Haslam, Philip</cp:lastModifiedBy>
  <cp:revision>2</cp:revision>
  <dcterms:created xsi:type="dcterms:W3CDTF">2014-03-06T10:13:00Z</dcterms:created>
  <dcterms:modified xsi:type="dcterms:W3CDTF">2014-03-06T10:13:00Z</dcterms:modified>
</cp:coreProperties>
</file>