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ED72BD" w:rsidRPr="00345BC1" w14:paraId="2A431435" w14:textId="77777777" w:rsidTr="00ED59AD">
        <w:tc>
          <w:tcPr>
            <w:tcW w:w="10348" w:type="dxa"/>
            <w:gridSpan w:val="2"/>
            <w:shd w:val="clear" w:color="auto" w:fill="002060"/>
          </w:tcPr>
          <w:p w14:paraId="7BF612FB" w14:textId="74D05F53" w:rsidR="00ED72BD" w:rsidRPr="000B6968" w:rsidRDefault="00ED72BD" w:rsidP="00ED59AD">
            <w:pPr>
              <w:ind w:right="485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</w:pPr>
            <w:r w:rsidRPr="000B6968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LYNN AND INNER DOWSING </w:t>
            </w:r>
          </w:p>
        </w:tc>
      </w:tr>
      <w:tr w:rsidR="00C71561" w14:paraId="5DFF222F" w14:textId="77777777" w:rsidTr="00345BC1">
        <w:tc>
          <w:tcPr>
            <w:tcW w:w="10348" w:type="dxa"/>
            <w:gridSpan w:val="2"/>
          </w:tcPr>
          <w:p w14:paraId="5A96BC95" w14:textId="77777777" w:rsidR="00C71561" w:rsidRDefault="00C71561" w:rsidP="00C71561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  <w:r>
              <w:rPr>
                <w:rFonts w:ascii="Tahoma" w:eastAsia="Tahoma" w:hAnsi="Tahoma" w:cs="Tahoma"/>
                <w:b/>
                <w:color w:val="003366"/>
                <w:sz w:val="32"/>
              </w:rPr>
              <w:t>OFFSHORE WIND FARMS</w:t>
            </w:r>
          </w:p>
          <w:p w14:paraId="63CD7E89" w14:textId="77777777" w:rsidR="00C71561" w:rsidRDefault="00C71561" w:rsidP="00C71561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  <w:r>
              <w:rPr>
                <w:rFonts w:ascii="Tahoma" w:eastAsia="Tahoma" w:hAnsi="Tahoma" w:cs="Tahoma"/>
                <w:b/>
                <w:color w:val="003366"/>
                <w:sz w:val="32"/>
              </w:rPr>
              <w:t>Notice to Mariners</w:t>
            </w:r>
          </w:p>
          <w:p w14:paraId="6F886106" w14:textId="77AA55AF" w:rsidR="00C71561" w:rsidRPr="00C71561" w:rsidRDefault="00D315C5" w:rsidP="00C71561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24"/>
              </w:rPr>
            </w:pPr>
            <w:r>
              <w:rPr>
                <w:rFonts w:ascii="Tahoma" w:eastAsia="Tahoma" w:hAnsi="Tahoma" w:cs="Tahoma"/>
                <w:b/>
                <w:color w:val="003366"/>
                <w:sz w:val="24"/>
              </w:rPr>
              <w:t>March 2022</w:t>
            </w:r>
          </w:p>
        </w:tc>
      </w:tr>
      <w:tr w:rsidR="00345BC1" w:rsidRPr="00345BC1" w14:paraId="6C00F070" w14:textId="77777777" w:rsidTr="00345BC1">
        <w:tc>
          <w:tcPr>
            <w:tcW w:w="10348" w:type="dxa"/>
            <w:gridSpan w:val="2"/>
            <w:shd w:val="clear" w:color="auto" w:fill="002060"/>
          </w:tcPr>
          <w:p w14:paraId="1FCF3A6B" w14:textId="7A84B66B" w:rsidR="00C71561" w:rsidRPr="00345BC1" w:rsidRDefault="00345BC1" w:rsidP="00C71561">
            <w:pPr>
              <w:ind w:right="485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</w:pPr>
            <w:r w:rsidRPr="00345BC1"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  <w:t>Scope of Works – Major Component Replacements</w:t>
            </w:r>
          </w:p>
        </w:tc>
      </w:tr>
      <w:tr w:rsidR="00C71561" w14:paraId="6B5B7A14" w14:textId="77777777" w:rsidTr="00345BC1">
        <w:tc>
          <w:tcPr>
            <w:tcW w:w="10348" w:type="dxa"/>
            <w:gridSpan w:val="2"/>
          </w:tcPr>
          <w:p w14:paraId="140E41A0" w14:textId="6E18F84D" w:rsidR="00345BC1" w:rsidRPr="000B6968" w:rsidRDefault="00345BC1" w:rsidP="00345BC1">
            <w:pPr>
              <w:spacing w:after="17" w:line="247" w:lineRule="auto"/>
              <w:ind w:left="-53" w:right="59"/>
              <w:jc w:val="both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0B6968">
              <w:rPr>
                <w:rFonts w:ascii="Tahoma" w:eastAsia="Tahoma" w:hAnsi="Tahoma" w:cs="Tahoma"/>
                <w:sz w:val="24"/>
                <w:szCs w:val="24"/>
              </w:rPr>
              <w:t xml:space="preserve">Lynn and Inner Dowsing (LID) Offshore Wind Farm wish to advise mariners that the Jack Up vessel </w:t>
            </w:r>
            <w:r w:rsidR="0093211C">
              <w:rPr>
                <w:rFonts w:ascii="Tahoma" w:eastAsia="Tahoma" w:hAnsi="Tahoma" w:cs="Tahoma"/>
                <w:sz w:val="24"/>
                <w:szCs w:val="24"/>
              </w:rPr>
              <w:t>Wind Enterprise</w:t>
            </w:r>
            <w:r w:rsidRPr="000B6968">
              <w:rPr>
                <w:rFonts w:ascii="Tahoma" w:eastAsia="Tahoma" w:hAnsi="Tahoma" w:cs="Tahoma"/>
                <w:sz w:val="24"/>
                <w:szCs w:val="24"/>
              </w:rPr>
              <w:t xml:space="preserve"> is planned to commence works within the boundary of the wind farm on </w:t>
            </w:r>
            <w:r w:rsidR="00D315C5">
              <w:rPr>
                <w:rFonts w:ascii="Tahoma" w:eastAsia="Tahoma" w:hAnsi="Tahoma" w:cs="Tahoma"/>
                <w:sz w:val="24"/>
                <w:szCs w:val="24"/>
              </w:rPr>
              <w:t>24</w:t>
            </w:r>
            <w:r w:rsidR="00D315C5" w:rsidRPr="00D315C5">
              <w:rPr>
                <w:rFonts w:ascii="Tahoma" w:eastAsia="Tahoma" w:hAnsi="Tahoma" w:cs="Tahoma"/>
                <w:sz w:val="24"/>
                <w:szCs w:val="24"/>
                <w:vertAlign w:val="superscript"/>
              </w:rPr>
              <w:t>th</w:t>
            </w:r>
            <w:r w:rsidR="00D315C5">
              <w:rPr>
                <w:rFonts w:ascii="Tahoma" w:eastAsia="Tahoma" w:hAnsi="Tahoma" w:cs="Tahoma"/>
                <w:sz w:val="24"/>
                <w:szCs w:val="24"/>
              </w:rPr>
              <w:t xml:space="preserve"> March</w:t>
            </w:r>
            <w:r w:rsidR="003F02D9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000B6968">
              <w:rPr>
                <w:rFonts w:ascii="Tahoma" w:eastAsia="Tahoma" w:hAnsi="Tahoma" w:cs="Tahoma"/>
                <w:sz w:val="24"/>
                <w:szCs w:val="24"/>
              </w:rPr>
              <w:t>202</w:t>
            </w:r>
            <w:r w:rsidR="00D315C5">
              <w:rPr>
                <w:rFonts w:ascii="Tahoma" w:eastAsia="Tahoma" w:hAnsi="Tahoma" w:cs="Tahoma"/>
                <w:sz w:val="24"/>
                <w:szCs w:val="24"/>
              </w:rPr>
              <w:t>2</w:t>
            </w:r>
            <w:r w:rsidRPr="000B6968">
              <w:rPr>
                <w:rFonts w:ascii="Tahoma" w:eastAsia="Tahoma" w:hAnsi="Tahoma" w:cs="Tahoma"/>
                <w:sz w:val="24"/>
                <w:szCs w:val="24"/>
              </w:rPr>
              <w:t>.</w:t>
            </w:r>
          </w:p>
          <w:p w14:paraId="69D38213" w14:textId="77777777" w:rsidR="00345BC1" w:rsidRPr="000B6968" w:rsidRDefault="00345BC1" w:rsidP="00345BC1">
            <w:pPr>
              <w:spacing w:after="17" w:line="247" w:lineRule="auto"/>
              <w:ind w:left="-53" w:right="59"/>
              <w:jc w:val="both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</w:p>
          <w:p w14:paraId="2C7E1130" w14:textId="2FCF9489" w:rsidR="00345BC1" w:rsidRDefault="00345BC1" w:rsidP="00345BC1">
            <w:pPr>
              <w:spacing w:after="17" w:line="247" w:lineRule="auto"/>
              <w:ind w:left="-53" w:right="59"/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0B6968">
              <w:rPr>
                <w:rFonts w:ascii="Tahoma" w:eastAsia="Tahoma" w:hAnsi="Tahoma" w:cs="Tahoma"/>
                <w:sz w:val="24"/>
                <w:szCs w:val="24"/>
              </w:rPr>
              <w:t xml:space="preserve">The duration of the work scope is planned to be no longer than </w:t>
            </w:r>
            <w:r w:rsidR="003F02D9">
              <w:rPr>
                <w:rFonts w:ascii="Tahoma" w:eastAsia="Tahoma" w:hAnsi="Tahoma" w:cs="Tahoma"/>
                <w:sz w:val="24"/>
                <w:szCs w:val="24"/>
              </w:rPr>
              <w:t>1</w:t>
            </w:r>
            <w:r w:rsidR="00D06918">
              <w:rPr>
                <w:rFonts w:ascii="Tahoma" w:eastAsia="Tahoma" w:hAnsi="Tahoma" w:cs="Tahoma"/>
                <w:sz w:val="24"/>
                <w:szCs w:val="24"/>
              </w:rPr>
              <w:t>0</w:t>
            </w:r>
            <w:r w:rsidRPr="000B6968">
              <w:rPr>
                <w:rFonts w:ascii="Tahoma" w:eastAsia="Tahoma" w:hAnsi="Tahoma" w:cs="Tahoma"/>
                <w:sz w:val="24"/>
                <w:szCs w:val="24"/>
              </w:rPr>
              <w:t xml:space="preserve"> days subject to weather conditions.</w:t>
            </w:r>
          </w:p>
          <w:p w14:paraId="2067960E" w14:textId="77777777" w:rsidR="00B94930" w:rsidRPr="000B6968" w:rsidRDefault="00B94930" w:rsidP="00345BC1">
            <w:pPr>
              <w:spacing w:after="17" w:line="247" w:lineRule="auto"/>
              <w:ind w:left="-53" w:right="59"/>
              <w:jc w:val="both"/>
              <w:rPr>
                <w:sz w:val="24"/>
                <w:szCs w:val="24"/>
              </w:rPr>
            </w:pPr>
          </w:p>
          <w:p w14:paraId="16BCA8FD" w14:textId="77777777" w:rsidR="00345BC1" w:rsidRPr="000B6968" w:rsidRDefault="00345BC1" w:rsidP="00345BC1">
            <w:pPr>
              <w:jc w:val="left"/>
              <w:rPr>
                <w:rFonts w:ascii="Tahoma" w:eastAsia="Tahoma" w:hAnsi="Tahoma" w:cs="Tahoma"/>
                <w:sz w:val="24"/>
                <w:szCs w:val="24"/>
              </w:rPr>
            </w:pPr>
            <w:r w:rsidRPr="000B6968">
              <w:rPr>
                <w:rFonts w:ascii="Tahoma" w:eastAsia="Tahoma" w:hAnsi="Tahoma" w:cs="Tahoma"/>
                <w:sz w:val="24"/>
                <w:szCs w:val="24"/>
              </w:rPr>
              <w:t>The wind turbine location is as below:</w:t>
            </w:r>
          </w:p>
          <w:p w14:paraId="4D5C8901" w14:textId="2A1BEB14" w:rsidR="00345BC1" w:rsidRPr="003B39E0" w:rsidRDefault="00345BC1" w:rsidP="00345BC1">
            <w:pPr>
              <w:numPr>
                <w:ilvl w:val="0"/>
                <w:numId w:val="1"/>
              </w:numPr>
              <w:spacing w:after="19"/>
              <w:ind w:hanging="360"/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B39E0">
              <w:rPr>
                <w:rFonts w:ascii="Tahoma" w:hAnsi="Tahoma" w:cs="Tahoma"/>
                <w:sz w:val="24"/>
                <w:szCs w:val="24"/>
                <w:lang w:val="en-US"/>
              </w:rPr>
              <w:t>L</w:t>
            </w:r>
            <w:r w:rsidR="001B7A2A" w:rsidRPr="003B39E0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D315C5" w:rsidRPr="003B39E0">
              <w:rPr>
                <w:rFonts w:ascii="Tahoma" w:hAnsi="Tahoma" w:cs="Tahoma"/>
                <w:sz w:val="24"/>
                <w:szCs w:val="24"/>
                <w:lang w:val="en-US"/>
              </w:rPr>
              <w:t>04</w:t>
            </w:r>
            <w:r w:rsidRPr="003B39E0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Coordinates: LATITUDE - </w:t>
            </w:r>
            <w:r w:rsidR="00B75A15" w:rsidRPr="003B39E0">
              <w:rPr>
                <w:rFonts w:ascii="Tahoma" w:hAnsi="Tahoma" w:cs="Tahoma"/>
                <w:sz w:val="24"/>
                <w:szCs w:val="24"/>
                <w:lang w:val="en-US"/>
              </w:rPr>
              <w:t>53⁰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08</w:t>
            </w:r>
            <w:r w:rsidR="00B75A15" w:rsidRPr="003B39E0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341</w:t>
            </w:r>
            <w:r w:rsidR="00B75A15" w:rsidRPr="003B39E0">
              <w:rPr>
                <w:rFonts w:ascii="Tahoma" w:hAnsi="Tahoma" w:cs="Tahoma"/>
                <w:sz w:val="24"/>
                <w:szCs w:val="24"/>
                <w:lang w:val="en-US"/>
              </w:rPr>
              <w:t>’N</w:t>
            </w:r>
            <w:r w:rsidRPr="003B39E0">
              <w:rPr>
                <w:rFonts w:ascii="Tahoma" w:hAnsi="Tahoma" w:cs="Tahoma"/>
                <w:sz w:val="24"/>
                <w:szCs w:val="24"/>
                <w:lang w:val="en-US"/>
              </w:rPr>
              <w:t xml:space="preserve">   LONGITUDE - </w:t>
            </w:r>
            <w:r w:rsidR="00312258" w:rsidRPr="003B39E0">
              <w:rPr>
                <w:rFonts w:ascii="Tahoma" w:hAnsi="Tahoma" w:cs="Tahoma"/>
                <w:sz w:val="24"/>
                <w:szCs w:val="24"/>
                <w:lang w:val="en-US"/>
              </w:rPr>
              <w:t>000⁰2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 w:rsidR="00312258" w:rsidRPr="003B39E0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806</w:t>
            </w:r>
            <w:r w:rsidR="00312258" w:rsidRPr="003B39E0">
              <w:rPr>
                <w:rFonts w:ascii="Tahoma" w:hAnsi="Tahoma" w:cs="Tahoma"/>
                <w:sz w:val="24"/>
                <w:szCs w:val="24"/>
                <w:lang w:val="en-US"/>
              </w:rPr>
              <w:t>’E</w:t>
            </w:r>
          </w:p>
          <w:p w14:paraId="2BE3949B" w14:textId="229B0000" w:rsidR="001B7A2A" w:rsidRPr="003B39E0" w:rsidRDefault="0093211C" w:rsidP="00345BC1">
            <w:pPr>
              <w:numPr>
                <w:ilvl w:val="0"/>
                <w:numId w:val="1"/>
              </w:numPr>
              <w:spacing w:after="19"/>
              <w:ind w:hanging="360"/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B39E0">
              <w:rPr>
                <w:rFonts w:ascii="Tahoma" w:hAnsi="Tahoma" w:cs="Tahoma"/>
                <w:sz w:val="24"/>
                <w:szCs w:val="24"/>
                <w:lang w:val="en-US"/>
              </w:rPr>
              <w:t>LN</w:t>
            </w:r>
            <w:r w:rsidR="00D315C5" w:rsidRPr="003B39E0">
              <w:rPr>
                <w:rFonts w:ascii="Tahoma" w:hAnsi="Tahoma" w:cs="Tahoma"/>
                <w:sz w:val="24"/>
                <w:szCs w:val="24"/>
                <w:lang w:val="en-US"/>
              </w:rPr>
              <w:t>22</w:t>
            </w:r>
            <w:r w:rsidR="005347F2" w:rsidRPr="003B39E0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Coordinates: </w:t>
            </w:r>
            <w:r w:rsidR="00076468" w:rsidRPr="003B39E0">
              <w:rPr>
                <w:rFonts w:ascii="Tahoma" w:hAnsi="Tahoma" w:cs="Tahoma"/>
                <w:sz w:val="24"/>
                <w:szCs w:val="24"/>
                <w:lang w:val="en-US"/>
              </w:rPr>
              <w:t xml:space="preserve">LATITUDE - </w:t>
            </w:r>
            <w:r w:rsidR="006628FA" w:rsidRPr="003B39E0">
              <w:rPr>
                <w:rFonts w:ascii="Tahoma" w:hAnsi="Tahoma" w:cs="Tahoma"/>
                <w:sz w:val="24"/>
                <w:szCs w:val="24"/>
                <w:lang w:val="en-US"/>
              </w:rPr>
              <w:t>53⁰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="006628FA" w:rsidRPr="003B39E0">
              <w:rPr>
                <w:rFonts w:ascii="Tahoma" w:hAnsi="Tahoma" w:cs="Tahoma"/>
                <w:sz w:val="24"/>
                <w:szCs w:val="24"/>
                <w:lang w:val="en-US"/>
              </w:rPr>
              <w:t>7.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847</w:t>
            </w:r>
            <w:r w:rsidR="006628FA" w:rsidRPr="003B39E0">
              <w:rPr>
                <w:rFonts w:ascii="Tahoma" w:hAnsi="Tahoma" w:cs="Tahoma"/>
                <w:sz w:val="24"/>
                <w:szCs w:val="24"/>
                <w:lang w:val="en-US"/>
              </w:rPr>
              <w:t xml:space="preserve">’N </w:t>
            </w:r>
            <w:r w:rsidR="00076468" w:rsidRPr="003B39E0">
              <w:rPr>
                <w:rFonts w:ascii="Tahoma" w:hAnsi="Tahoma" w:cs="Tahoma"/>
                <w:sz w:val="24"/>
                <w:szCs w:val="24"/>
                <w:lang w:val="en-US"/>
              </w:rPr>
              <w:t xml:space="preserve">  LONGITUDE - </w:t>
            </w:r>
            <w:r w:rsidR="009379E6" w:rsidRPr="003B39E0">
              <w:rPr>
                <w:rFonts w:ascii="Tahoma" w:hAnsi="Tahoma" w:cs="Tahoma"/>
                <w:sz w:val="24"/>
                <w:szCs w:val="24"/>
                <w:lang w:val="en-US"/>
              </w:rPr>
              <w:t>000⁰2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8</w:t>
            </w:r>
            <w:r w:rsidR="009379E6" w:rsidRPr="003B39E0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="003B39E0" w:rsidRPr="003B39E0">
              <w:rPr>
                <w:rFonts w:ascii="Tahoma" w:hAnsi="Tahoma" w:cs="Tahoma"/>
                <w:sz w:val="24"/>
                <w:szCs w:val="24"/>
                <w:lang w:val="en-US"/>
              </w:rPr>
              <w:t>164</w:t>
            </w:r>
            <w:r w:rsidR="009379E6" w:rsidRPr="003B39E0">
              <w:rPr>
                <w:rFonts w:ascii="Tahoma" w:hAnsi="Tahoma" w:cs="Tahoma"/>
                <w:sz w:val="24"/>
                <w:szCs w:val="24"/>
                <w:lang w:val="en-US"/>
              </w:rPr>
              <w:t>’E</w:t>
            </w:r>
          </w:p>
          <w:p w14:paraId="0650BFFD" w14:textId="77777777" w:rsidR="00076468" w:rsidRPr="00076468" w:rsidRDefault="00076468" w:rsidP="00076468">
            <w:pPr>
              <w:spacing w:after="19"/>
              <w:ind w:left="720"/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B419522" w14:textId="6816A4BB" w:rsidR="001B7A2A" w:rsidRPr="000B6968" w:rsidRDefault="0093211C" w:rsidP="001B7A2A">
            <w:pPr>
              <w:spacing w:after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5F5263D" wp14:editId="44F4380A">
                  <wp:extent cx="5651500" cy="395033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0" cy="395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54DCD7" w14:textId="77777777" w:rsidR="000B6968" w:rsidRDefault="000B6968" w:rsidP="00345BC1">
            <w:pPr>
              <w:tabs>
                <w:tab w:val="center" w:pos="2006"/>
              </w:tabs>
              <w:jc w:val="left"/>
              <w:rPr>
                <w:rFonts w:ascii="Tahoma" w:eastAsia="Tahoma" w:hAnsi="Tahoma" w:cs="Tahoma"/>
                <w:b/>
                <w:sz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93"/>
              <w:gridCol w:w="2794"/>
            </w:tblGrid>
            <w:tr w:rsidR="00B94930" w14:paraId="355F2D1C" w14:textId="77777777" w:rsidTr="006E2395">
              <w:trPr>
                <w:trHeight w:val="343"/>
                <w:jc w:val="center"/>
              </w:trPr>
              <w:tc>
                <w:tcPr>
                  <w:tcW w:w="5587" w:type="dxa"/>
                  <w:gridSpan w:val="2"/>
                  <w:shd w:val="clear" w:color="auto" w:fill="002060"/>
                </w:tcPr>
                <w:p w14:paraId="75BED786" w14:textId="77777777" w:rsidR="00B94930" w:rsidRDefault="00B94930" w:rsidP="00B94930">
                  <w:pPr>
                    <w:ind w:right="485"/>
                    <w:jc w:val="center"/>
                    <w:rPr>
                      <w:rFonts w:ascii="Tahoma" w:eastAsia="Tahoma" w:hAnsi="Tahoma" w:cs="Tahoma"/>
                      <w:sz w:val="22"/>
                    </w:rPr>
                  </w:pPr>
                  <w:r w:rsidRPr="00076468">
                    <w:rPr>
                      <w:rFonts w:ascii="Tahoma" w:eastAsia="Tahoma" w:hAnsi="Tahoma" w:cs="Tahoma"/>
                      <w:b/>
                      <w:color w:val="FFFFFF" w:themeColor="background1"/>
                      <w:sz w:val="32"/>
                    </w:rPr>
                    <w:t>Vessel information</w:t>
                  </w:r>
                </w:p>
              </w:tc>
            </w:tr>
            <w:tr w:rsidR="00B94930" w14:paraId="303CF74B" w14:textId="77777777" w:rsidTr="006E2395">
              <w:trPr>
                <w:trHeight w:val="246"/>
                <w:jc w:val="center"/>
              </w:trPr>
              <w:tc>
                <w:tcPr>
                  <w:tcW w:w="2793" w:type="dxa"/>
                </w:tcPr>
                <w:p w14:paraId="1F5267B6" w14:textId="77777777" w:rsidR="00B94930" w:rsidRDefault="00B94930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eastAsia="Tahoma" w:hAnsi="Tahoma" w:cs="Tahoma"/>
                      <w:sz w:val="22"/>
                    </w:rPr>
                    <w:t>Name</w:t>
                  </w:r>
                </w:p>
              </w:tc>
              <w:tc>
                <w:tcPr>
                  <w:tcW w:w="2793" w:type="dxa"/>
                </w:tcPr>
                <w:p w14:paraId="3761711B" w14:textId="42068F42" w:rsidR="00B94930" w:rsidRDefault="0093211C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Wind Enterprise</w:t>
                  </w:r>
                </w:p>
              </w:tc>
            </w:tr>
            <w:tr w:rsidR="00B94930" w14:paraId="783D1569" w14:textId="77777777" w:rsidTr="006E2395">
              <w:trPr>
                <w:trHeight w:val="233"/>
                <w:jc w:val="center"/>
              </w:trPr>
              <w:tc>
                <w:tcPr>
                  <w:tcW w:w="2793" w:type="dxa"/>
                </w:tcPr>
                <w:p w14:paraId="2DE7D3F6" w14:textId="77777777" w:rsidR="00B94930" w:rsidRDefault="00B94930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eastAsia="Tahoma" w:hAnsi="Tahoma" w:cs="Tahoma"/>
                      <w:sz w:val="22"/>
                    </w:rPr>
                    <w:t>Call sign</w:t>
                  </w:r>
                </w:p>
              </w:tc>
              <w:tc>
                <w:tcPr>
                  <w:tcW w:w="2793" w:type="dxa"/>
                </w:tcPr>
                <w:p w14:paraId="31BB446F" w14:textId="0906D62A" w:rsidR="00B94930" w:rsidRDefault="0093211C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 w:rsidRPr="0093211C">
                    <w:rPr>
                      <w:rFonts w:ascii="Tahoma" w:eastAsia="Tahoma" w:hAnsi="Tahoma" w:cs="Tahoma"/>
                      <w:sz w:val="22"/>
                    </w:rPr>
                    <w:t>OZTU2</w:t>
                  </w:r>
                </w:p>
              </w:tc>
            </w:tr>
            <w:tr w:rsidR="00B94930" w14:paraId="0E3503E8" w14:textId="77777777" w:rsidTr="006E2395">
              <w:trPr>
                <w:trHeight w:val="246"/>
                <w:jc w:val="center"/>
              </w:trPr>
              <w:tc>
                <w:tcPr>
                  <w:tcW w:w="2793" w:type="dxa"/>
                </w:tcPr>
                <w:p w14:paraId="5A6B5B19" w14:textId="77777777" w:rsidR="00B94930" w:rsidRDefault="00B94930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eastAsia="Tahoma" w:hAnsi="Tahoma" w:cs="Tahoma"/>
                      <w:sz w:val="22"/>
                    </w:rPr>
                    <w:t>MMSI</w:t>
                  </w:r>
                </w:p>
              </w:tc>
              <w:tc>
                <w:tcPr>
                  <w:tcW w:w="2793" w:type="dxa"/>
                </w:tcPr>
                <w:p w14:paraId="6392B4F5" w14:textId="273137BB" w:rsidR="00B94930" w:rsidRDefault="0093211C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 w:rsidRPr="0093211C">
                    <w:rPr>
                      <w:rFonts w:ascii="Tahoma" w:eastAsia="Tahoma" w:hAnsi="Tahoma" w:cs="Tahoma"/>
                      <w:sz w:val="22"/>
                    </w:rPr>
                    <w:t>219370000</w:t>
                  </w:r>
                </w:p>
              </w:tc>
            </w:tr>
            <w:tr w:rsidR="00B94930" w14:paraId="0171BC94" w14:textId="77777777" w:rsidTr="006E2395">
              <w:trPr>
                <w:trHeight w:val="233"/>
                <w:jc w:val="center"/>
              </w:trPr>
              <w:tc>
                <w:tcPr>
                  <w:tcW w:w="2793" w:type="dxa"/>
                </w:tcPr>
                <w:p w14:paraId="22E39A26" w14:textId="77777777" w:rsidR="00B94930" w:rsidRDefault="00B94930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eastAsia="Tahoma" w:hAnsi="Tahoma" w:cs="Tahoma"/>
                      <w:sz w:val="22"/>
                    </w:rPr>
                    <w:t>Length</w:t>
                  </w:r>
                </w:p>
              </w:tc>
              <w:tc>
                <w:tcPr>
                  <w:tcW w:w="2793" w:type="dxa"/>
                </w:tcPr>
                <w:p w14:paraId="109D667E" w14:textId="6210029C" w:rsidR="00B94930" w:rsidRDefault="0093211C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eastAsia="Tahoma" w:hAnsi="Tahoma" w:cs="Tahoma"/>
                      <w:sz w:val="22"/>
                    </w:rPr>
                    <w:t>120</w:t>
                  </w:r>
                  <w:r w:rsidR="00B94930">
                    <w:rPr>
                      <w:rFonts w:ascii="Tahoma" w:eastAsia="Tahoma" w:hAnsi="Tahoma" w:cs="Tahoma"/>
                      <w:sz w:val="22"/>
                    </w:rPr>
                    <w:t>m</w:t>
                  </w:r>
                </w:p>
              </w:tc>
            </w:tr>
            <w:tr w:rsidR="00B94930" w14:paraId="0D715BE3" w14:textId="77777777" w:rsidTr="006E2395">
              <w:trPr>
                <w:trHeight w:val="233"/>
                <w:jc w:val="center"/>
              </w:trPr>
              <w:tc>
                <w:tcPr>
                  <w:tcW w:w="2793" w:type="dxa"/>
                </w:tcPr>
                <w:p w14:paraId="035C3437" w14:textId="77777777" w:rsidR="00B94930" w:rsidRDefault="00B94930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eastAsia="Tahoma" w:hAnsi="Tahoma" w:cs="Tahoma"/>
                      <w:sz w:val="22"/>
                    </w:rPr>
                    <w:t>Beam</w:t>
                  </w:r>
                </w:p>
              </w:tc>
              <w:tc>
                <w:tcPr>
                  <w:tcW w:w="2793" w:type="dxa"/>
                </w:tcPr>
                <w:p w14:paraId="034BC92C" w14:textId="43C2B83E" w:rsidR="00B94930" w:rsidRDefault="0093211C" w:rsidP="00B94930">
                  <w:pPr>
                    <w:ind w:right="485"/>
                    <w:jc w:val="both"/>
                    <w:rPr>
                      <w:rFonts w:ascii="Tahoma" w:eastAsia="Tahoma" w:hAnsi="Tahoma" w:cs="Tahoma"/>
                      <w:sz w:val="22"/>
                    </w:rPr>
                  </w:pPr>
                  <w:r>
                    <w:rPr>
                      <w:rFonts w:ascii="Tahoma" w:eastAsia="Tahoma" w:hAnsi="Tahoma" w:cs="Tahoma"/>
                      <w:sz w:val="22"/>
                    </w:rPr>
                    <w:t>40</w:t>
                  </w:r>
                  <w:r w:rsidR="00B94930">
                    <w:rPr>
                      <w:rFonts w:ascii="Tahoma" w:eastAsia="Tahoma" w:hAnsi="Tahoma" w:cs="Tahoma"/>
                      <w:sz w:val="22"/>
                    </w:rPr>
                    <w:t>m</w:t>
                  </w:r>
                </w:p>
              </w:tc>
            </w:tr>
          </w:tbl>
          <w:p w14:paraId="6574CAEA" w14:textId="75461668" w:rsidR="00076468" w:rsidRDefault="00076468" w:rsidP="00FD39C2">
            <w:pPr>
              <w:ind w:right="485"/>
              <w:jc w:val="both"/>
              <w:rPr>
                <w:rFonts w:ascii="Tahoma" w:eastAsia="Tahoma" w:hAnsi="Tahoma" w:cs="Tahoma"/>
                <w:sz w:val="22"/>
              </w:rPr>
            </w:pPr>
          </w:p>
          <w:p w14:paraId="7B14E328" w14:textId="50DEBED4" w:rsidR="00B94930" w:rsidRDefault="00B94930" w:rsidP="00FD39C2">
            <w:pPr>
              <w:ind w:right="485"/>
              <w:jc w:val="both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</w:tc>
      </w:tr>
      <w:tr w:rsidR="00FD39C2" w:rsidRPr="00345BC1" w14:paraId="367472E8" w14:textId="77777777" w:rsidTr="00BF5559">
        <w:tc>
          <w:tcPr>
            <w:tcW w:w="10348" w:type="dxa"/>
            <w:gridSpan w:val="2"/>
            <w:shd w:val="clear" w:color="auto" w:fill="002060"/>
          </w:tcPr>
          <w:p w14:paraId="6F58A30F" w14:textId="77777777" w:rsidR="00FD39C2" w:rsidRPr="00345BC1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  <w:lastRenderedPageBreak/>
              <w:t>Lynn and Inner Dowsing Wind Turbine Locations</w:t>
            </w:r>
          </w:p>
        </w:tc>
      </w:tr>
      <w:tr w:rsidR="00FD39C2" w14:paraId="333B4E15" w14:textId="77777777" w:rsidTr="00BF5559">
        <w:tc>
          <w:tcPr>
            <w:tcW w:w="10348" w:type="dxa"/>
            <w:gridSpan w:val="2"/>
          </w:tcPr>
          <w:p w14:paraId="2C68FCE2" w14:textId="705EBEE4" w:rsidR="00FD39C2" w:rsidRDefault="00FD39C2" w:rsidP="00BF5559">
            <w:pPr>
              <w:spacing w:after="160"/>
              <w:jc w:val="left"/>
            </w:pPr>
            <w:r w:rsidRPr="00A21EC1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052F5925" wp14:editId="1FD623B3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268605</wp:posOffset>
                  </wp:positionV>
                  <wp:extent cx="1952625" cy="1714500"/>
                  <wp:effectExtent l="0" t="0" r="9525" b="0"/>
                  <wp:wrapTopAndBottom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1EC1"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21A84BD" wp14:editId="66817C96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140335</wp:posOffset>
                  </wp:positionV>
                  <wp:extent cx="6410325" cy="7724775"/>
                  <wp:effectExtent l="0" t="0" r="9525" b="9525"/>
                  <wp:wrapNone/>
                  <wp:docPr id="293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772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BA3255" w14:textId="77777777" w:rsidR="00FD39C2" w:rsidRDefault="00FD39C2" w:rsidP="00BF5559">
            <w:pPr>
              <w:spacing w:after="160"/>
              <w:jc w:val="left"/>
            </w:pPr>
          </w:p>
          <w:p w14:paraId="4C29C49D" w14:textId="77777777" w:rsidR="00FD39C2" w:rsidRDefault="00FD39C2" w:rsidP="00BF5559">
            <w:pPr>
              <w:spacing w:after="160"/>
              <w:jc w:val="left"/>
            </w:pPr>
          </w:p>
          <w:p w14:paraId="79689DCA" w14:textId="77777777" w:rsidR="00FD39C2" w:rsidRPr="00623226" w:rsidRDefault="00FD39C2" w:rsidP="00BF5559">
            <w:pPr>
              <w:spacing w:after="16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72596BF" wp14:editId="58150383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8884285</wp:posOffset>
                      </wp:positionV>
                      <wp:extent cx="647700" cy="352425"/>
                      <wp:effectExtent l="0" t="0" r="19050" b="28575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696907" w14:textId="77777777" w:rsidR="00FD39C2" w:rsidRPr="000C5D8F" w:rsidRDefault="00FD39C2" w:rsidP="00FD39C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C5D8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LN0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59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9" o:spid="_x0000_s1026" type="#_x0000_t202" style="position:absolute;margin-left:178.65pt;margin-top:699.55pt;width:51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RpQQIAAHwEAAAOAAAAZHJzL2Uyb0RvYy54bWysVEtv2zAMvg/YfxB0X+y4eaxGnCJLkWFA&#10;0BZIhp4VWY6NyaImKbGzXz9KttOg22nYRabITyQ/Prx4aGtJzsLYClRGx6OYEqE45JU6ZvT7fvPp&#10;MyXWMZUzCUpk9CIsfVh+/LBodCoSKEHmwhB0omza6IyWzuk0iiwvRc3sCLRQaCzA1Mzh1Ryj3LAG&#10;vdcySuJ4FjVgcm2AC2tR+9gZ6TL4LwrB3XNRWOGIzCjm5sJpwnnwZ7RcsPRomC4r3qfB/iGLmlUK&#10;g15dPTLHyMlUf7iqK27AQuFGHOoIiqLiInBANuP4HZtdybQIXLA4Vl/LZP+fW/50fjGkyjOazO4p&#10;UazGJu1F68gXaInXYYUabVME7jRCXYsG7PSgt6j0xNvC1P6LlAjasdaXa329O47K2WQ+j9HC0XQ3&#10;TSbJ1HuJ3h5rY91XATXxQkYNti9UlZ231nXQAeJjKdhUUoYWSkUaDHA3jcMDC7LKvdHD/JO1NOTM&#10;cAgOkvEffdgbFCYhFebiqXaUvOTaQ9vzP0B+QfoGuhGymm8q9Ltl1r0wgzODvHAP3DMehQRMBnqJ&#10;khLMr7/pPR5biVZKGpzBjNqfJ2YEJfKbwibfjycTP7ThMpnOE7yYW8vh1qJO9RqQ4Rg3TvMgeryT&#10;g1gYqF9xXVY+KpqY4hg7o24Q167bDFw3LlarAMIx1cxt1U5z73qo5759ZUb3fXLY4CcYppWl79rV&#10;YbuGrU4Oiir00he4q2pfdxzxMA39Ovodur0H1NtPY/kbAAD//wMAUEsDBBQABgAIAAAAIQBQMHXO&#10;4wAAAA0BAAAPAAAAZHJzL2Rvd25yZXYueG1sTI/NTsMwEITvSLyDtUjcqFOStCTEqRCiBySEREGU&#10;oxMvcYR/QuymgadnOcFxZz7NzlSb2Ro24Rh67wQsFwkwdK1XvesEvDxvL66AhSidksY7FPCFATb1&#10;6UklS+WP7gmnXewYhbhQSgE6xqHkPLQarQwLP6Aj792PVkY6x46rUR4p3Bp+mSQrbmXv6IOWA95q&#10;bD92Byvg4XX/ebd9fEv22Jg+n8xa3383QpyfzTfXwCLO8Q+G3/pUHWrq1PiDU4EZAWm+TgklIy2K&#10;JTBCsrwgqSEpy7MV8Lri/1fUPwAAAP//AwBQSwECLQAUAAYACAAAACEAtoM4kv4AAADhAQAAEwAA&#10;AAAAAAAAAAAAAAAAAAAAW0NvbnRlbnRfVHlwZXNdLnhtbFBLAQItABQABgAIAAAAIQA4/SH/1gAA&#10;AJQBAAALAAAAAAAAAAAAAAAAAC8BAABfcmVscy8ucmVsc1BLAQItABQABgAIAAAAIQCIX9RpQQIA&#10;AHwEAAAOAAAAAAAAAAAAAAAAAC4CAABkcnMvZTJvRG9jLnhtbFBLAQItABQABgAIAAAAIQBQMHXO&#10;4wAAAA0BAAAPAAAAAAAAAAAAAAAAAJsEAABkcnMvZG93bnJldi54bWxQSwUGAAAAAAQABADzAAAA&#10;qwUAAAAA&#10;" filled="f" strokeweight=".5pt">
                      <v:textbox>
                        <w:txbxContent>
                          <w:p w14:paraId="36696907" w14:textId="77777777" w:rsidR="00FD39C2" w:rsidRPr="000C5D8F" w:rsidRDefault="00FD39C2" w:rsidP="00FD39C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5D8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LN0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934A889" wp14:editId="3432517C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8579485</wp:posOffset>
                      </wp:positionV>
                      <wp:extent cx="885825" cy="460375"/>
                      <wp:effectExtent l="19050" t="38100" r="47625" b="34925"/>
                      <wp:wrapNone/>
                      <wp:docPr id="270" name="Straight Arr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4603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F734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0" o:spid="_x0000_s1026" type="#_x0000_t32" style="position:absolute;margin-left:231.9pt;margin-top:675.55pt;width:69.75pt;height:36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HfAgIAAFAEAAAOAAAAZHJzL2Uyb0RvYy54bWysVE2P0zAUvCPxHyzfadIu3a2ipivUpVwQ&#10;VCzL3XXsxJK/9Gya5t/z7KSBZcUBRA9WHL+ZNzN57vb+YjQ5CwjK2ZouFyUlwnLXKNvW9Onr4c2G&#10;khCZbZh2VtR0EIHe716/2va+EivXOd0IIEhiQ9X7mnYx+qooAu+EYWHhvLB4KB0YFnELbdEA65Hd&#10;6GJVlrdF76Dx4LgIAd8+jId0l/mlFDx+ljKISHRNUVvMK+T1lNZit2VVC8x3ik8y2D+oMExZbDpT&#10;PbDIyHdQL6iM4uCCk3HBnSmclIqL7AHdLMvf3Dx2zIvsBcMJfo4p/D9a/ul8BKKamq7uMB/LDH6k&#10;xwhMtV0k7wBcT/bOWgzSAUk1mFjvQ4XAvT3CtAv+CMn+RYIhUiv/DYchB4IWySXnPcx5i0skHF9u&#10;NuvNak0Jx6O3t+XN3TqxFyNNovMQ4gfhDEkPNQ2TrlnQ2IKdP4Y4Aq+ABNaW9DW92SzLMisJTqvm&#10;oLROhwHa014DOTMcjMOhxN/U+1lZZEq/tw2Jg8dcIihmWy2mSm1RbMpidJ+f4qDF2PyLkJgruhxF&#10;5okWc0vGubBxOTNhdYJJlDcDJ9npKvwJONUnqMjT/jfgGZE7OxtnsFHWwRja8+7xcpUsx/prAqPv&#10;FMHJNUOeixwNjm3+otMVS/fi132G//wj2P0AAAD//wMAUEsDBBQABgAIAAAAIQBtEDp75QAAAA0B&#10;AAAPAAAAZHJzL2Rvd25yZXYueG1sTI9RS8MwFIXfBf9DuIIvsiVtZtXadIggDJngNlF8y5prW22S&#10;2mRb9++9PunjuedwzneL+Wg7tschtN4pSKYCGLrKm9bVCl42D5NrYCFqZ3TnHSo4YoB5eXpS6Nz4&#10;g1vhfh1rRiUu5FpBE2Ofcx6qBq0OU9+jI+/DD1ZHkkPNzaAPVG47ngqRcatbRwuN7vG+weprvbMK&#10;bp6vnh7FcfEq3zdvi4sEl+nn91Kp87Px7hZYxDH+heEXn9ChJKat3zkTWKdglklCj2TIyyQBRpFM&#10;SAlsS6dZKjPgZcH/f1H+AAAA//8DAFBLAQItABQABgAIAAAAIQC2gziS/gAAAOEBAAATAAAAAAAA&#10;AAAAAAAAAAAAAABbQ29udGVudF9UeXBlc10ueG1sUEsBAi0AFAAGAAgAAAAhADj9If/WAAAAlAEA&#10;AAsAAAAAAAAAAAAAAAAALwEAAF9yZWxzLy5yZWxzUEsBAi0AFAAGAAgAAAAhAE1xwd8CAgAAUAQA&#10;AA4AAAAAAAAAAAAAAAAALgIAAGRycy9lMm9Eb2MueG1sUEsBAi0AFAAGAAgAAAAhAG0QOnvlAAAA&#10;DQEAAA8AAAAAAAAAAAAAAAAAXAQAAGRycy9kb3ducmV2LnhtbFBLBQYAAAAABAAEAPMAAABuBQAA&#10;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3D7A37A8" w14:textId="77777777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14B609D1" w14:textId="77777777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26A34BFA" w14:textId="77777777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61A6805F" w14:textId="77777777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4B97B273" w14:textId="77777777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15A5BBDF" w14:textId="31F5B79D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1225288A" w14:textId="00206EC7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3690F765" w14:textId="2C236C0F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726FBF8C" w14:textId="47247DAF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4414403E" w14:textId="2CC6A425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57F15108" w14:textId="41B7A342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5FBE76D2" w14:textId="2EC18B74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28E14B1B" w14:textId="0AA5987F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660B051A" w14:textId="2347FD74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4FCF9C6C" w14:textId="77CF5F7F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6AB0BD3D" w14:textId="698F8BB6" w:rsidR="00FD39C2" w:rsidRDefault="003B39E0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47AA49" wp14:editId="3593444F">
                      <wp:simplePos x="0" y="0"/>
                      <wp:positionH relativeFrom="column">
                        <wp:posOffset>5363210</wp:posOffset>
                      </wp:positionH>
                      <wp:positionV relativeFrom="paragraph">
                        <wp:posOffset>67945</wp:posOffset>
                      </wp:positionV>
                      <wp:extent cx="628650" cy="3524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3D06A6" w14:textId="6F194692" w:rsidR="00B94930" w:rsidRPr="000C5D8F" w:rsidRDefault="0093211C" w:rsidP="00B94930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LN</w:t>
                                  </w:r>
                                  <w:r w:rsidR="003B39E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7AA49" id="Text Box 5" o:spid="_x0000_s1027" type="#_x0000_t202" style="position:absolute;left:0;text-align:left;margin-left:422.3pt;margin-top:5.35pt;width:49.5pt;height:27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EdQQIAAH8EAAAOAAAAZHJzL2Uyb0RvYy54bWysVE1vGjEQvVfqf7B8bxYI0ASxRJQoVaUo&#10;iQRVzsbrhVW9Htc27NJf32cvEJT2VPViPB/7PPPeDNO7ttZsr5yvyOS8f9XjTBlJRWU2Of++evh0&#10;w5kPwhRCk1E5PyjP72YfP0wbO1ED2pIulGMAMX7S2JxvQ7CTLPNyq2rhr8gqg2BJrhYBpttkhRMN&#10;0GudDXq9cdaQK6wjqbyH974L8lnCL0slw3NZehWYzjlqC+l06VzHM5tNxWTjhN1W8liG+IcqalEZ&#10;PHqGuhdBsJ2r/oCqK+nIUxmuJNUZlWUlVeoB3fR777pZboVVqReQ4+2ZJv//YOXT/sWxqsj5iDMj&#10;aki0Um1gX6hlo8hOY/0ESUuLtNDCDZVPfg9nbLotXR1/0Q5DHDwfztxGMAnneHAzHiEiEboeDYaD&#10;hJ69fWydD18V1Sxecu4gXWJU7B99QCFIPaXEtww9VFon+bRhDR64BnyMeNJVEYPRiJ8stGN7gQFY&#10;ayF/xOKBdZEFSxs4Y6tdS/EW2nWbiDm3u6biABYcdVPkrXyoAP8ofHgRDmOD9rAK4RlHqQk10fHG&#10;2Zbcr7/5Yz7URJSzBmOYc/9zJ5ziTH8z0Pm2PxzGuU3GcPR5AMNdRtaXEbOrF4RG+1g6K9M15gd9&#10;upaO6ldszDy+ipAwEm/nPJyui9AtBzZOqvk8JWFSrQiPZmllhD7RumpfhbNHuQJ0fqLTwIrJO9W6&#10;3E63+S5QWSVJI88dq0f6MeVJneNGxjW6tFPW2//G7DcAAAD//wMAUEsDBBQABgAIAAAAIQBqB71s&#10;4AAAAAkBAAAPAAAAZHJzL2Rvd25yZXYueG1sTI/LTsMwEEX3SPyDNUjsqE0JaQlxKoToAgkhUaqW&#10;pRMPcYQfIXbTwNczrGA5c4/unClXk7NsxCF2wUu4nAlg6JugO99K2L6uL5bAYlJeKxs8SvjCCKvq&#10;9KRUhQ5H/4LjJrWMSnwslASTUl9wHhuDTsVZ6NFT9h4GpxKNQ8v1oI5U7iyfC5FzpzpPF4zq8d5g&#10;87E5OAlPu/3nw/r5Teyxtt31aBfm8buW8vxsursFlnBKfzD86pM6VORUh4PXkVkJyyzLCaVALIAR&#10;cJNd0aKWkOdz4FXJ/39Q/QAAAP//AwBQSwECLQAUAAYACAAAACEAtoM4kv4AAADhAQAAEwAAAAAA&#10;AAAAAAAAAAAAAAAAW0NvbnRlbnRfVHlwZXNdLnhtbFBLAQItABQABgAIAAAAIQA4/SH/1gAAAJQB&#10;AAALAAAAAAAAAAAAAAAAAC8BAABfcmVscy8ucmVsc1BLAQItABQABgAIAAAAIQA1lyEdQQIAAH8E&#10;AAAOAAAAAAAAAAAAAAAAAC4CAABkcnMvZTJvRG9jLnhtbFBLAQItABQABgAIAAAAIQBqB71s4AAA&#10;AAkBAAAPAAAAAAAAAAAAAAAAAJsEAABkcnMvZG93bnJldi54bWxQSwUGAAAAAAQABADzAAAAqAUA&#10;AAAA&#10;" filled="f" strokeweight=".5pt">
                      <v:textbox>
                        <w:txbxContent>
                          <w:p w14:paraId="3E3D06A6" w14:textId="6F194692" w:rsidR="00B94930" w:rsidRPr="000C5D8F" w:rsidRDefault="0093211C" w:rsidP="00B94930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LN</w:t>
                            </w:r>
                            <w:r w:rsidR="003B39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ahoma" w:hAnsi="Tahoma" w:cs="Tahoma"/>
                <w:b/>
                <w:noProof/>
                <w:color w:val="00336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F54C3C" wp14:editId="56167899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144780</wp:posOffset>
                      </wp:positionV>
                      <wp:extent cx="276225" cy="295275"/>
                      <wp:effectExtent l="19050" t="19050" r="28575" b="28575"/>
                      <wp:wrapNone/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5143B" id="Oval 283" o:spid="_x0000_s1026" style="position:absolute;margin-left:278.3pt;margin-top:11.4pt;width:21.7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gEmwIAAJAFAAAOAAAAZHJzL2Uyb0RvYy54bWysVE1v2zAMvQ/YfxB0X+24TT+MOkXQIsOA&#10;oi3WDj0rshQbkEVNUuJkv36UZLvBWuwwzAdZFMlHPYrk9c2+U2QnrGtBV3R2klMiNIe61ZuK/nhZ&#10;fbmkxHmma6ZAi4oehKM3i8+frntTigIaULWwBEG0K3tT0cZ7U2aZ443omDsBIzQqJdiOeRTtJqst&#10;6xG9U1mR5+dZD7Y2FrhwDk/vkpIuIr6UgvtHKZ3wRFUU7+bjauO6Dmu2uGblxjLTtHy4BvuHW3Ss&#10;1Rh0grpjnpGtbd9BdS234ED6Ew5dBlK2XEQOyGaW/8HmuWFGRC6YHGemNLn/B8sfdk+WtHVFi8tT&#10;SjTr8JEed0yRIGN2euNKNHo2T3aQHG4D1b20XfgjCbKPGT1MGRV7TzgeFhfnRTGnhKOquJoXF/OA&#10;mb05G+v8VwEdCZuKCqVa4wJnVrLdvfPJerQKxxpWrVJ4zkqlSV/R08tZnkcPB6qtgzYond2sb5Ul&#10;yKWiq1WO3xD7yAxvojReKLBMvOLOH5RIAb4LidkJTFKEUJdigmWcC+1nSdWwWqRo8+Ngo0ekrTQC&#10;BmSJt5ywB4DRMoGM2CkDg31wFbGsJ+eB+t+cJ48YGbSfnLtWg/2ImUJWQ+RkPyYppSZkaQ31AWvH&#10;QmoqZ/iqxUe8Z84/MYtdhP2Gk8E/4iIV4EvBsKOkAfvro/Ngj8WNWkp67MqKup9bZgUl6pvGsr+a&#10;nZ2FNo7C2fyiQMEea9bHGr3tbgFff4YzyPC4DfZejVtpoXvFAbIMUVHFNMfYFeXejsKtT9MCRxAX&#10;y2U0w9Y1zN/rZ8MDeMhqqNCX/SuzZqhkjy3wAGMHv6vmZBs8NSy3HmQbS/0tr0O+se1j4QwjKsyV&#10;YzlavQ3SxW8AAAD//wMAUEsDBBQABgAIAAAAIQCiYriJ3gAAAAkBAAAPAAAAZHJzL2Rvd25yZXYu&#10;eG1sTI9NT8MwDIbvSPyHyEjcWNJWq1jXdOJDCMFtg8OOXhLaQuNUTbaVf485wc2WH71+3noz+0Gc&#10;3BT7QBqyhQLhyATbU6vh/e3p5hZETEgWh0BOw7eLsGkuL2qsbDjT1p12qRUcQrFCDV1KYyVlNJ3z&#10;GBdhdMS3jzB5TLxOrbQTnjncDzJXqpQee+IPHY7uoXPma3f0GuzePD+utvlL91kUryZliP09an19&#10;Nd+tQSQ3pz8YfvVZHRp2OoQj2SgGDctlWTKqIc+5AgOlUhmIAw+rAmRTy/8Nmh8AAAD//wMAUEsB&#10;Ai0AFAAGAAgAAAAhALaDOJL+AAAA4QEAABMAAAAAAAAAAAAAAAAAAAAAAFtDb250ZW50X1R5cGVz&#10;XS54bWxQSwECLQAUAAYACAAAACEAOP0h/9YAAACUAQAACwAAAAAAAAAAAAAAAAAvAQAAX3JlbHMv&#10;LnJlbHNQSwECLQAUAAYACAAAACEAUs8IBJsCAACQBQAADgAAAAAAAAAAAAAAAAAuAgAAZHJzL2Uy&#10;b0RvYy54bWxQSwECLQAUAAYACAAAACEAomK4id4AAAAJAQAADwAAAAAAAAAAAAAAAAD1BAAAZHJz&#10;L2Rvd25yZXYueG1sUEsFBgAAAAAEAAQA8wAAAAAGAAAAAA==&#10;" filled="f" strokecolor="red" strokeweight="3pt">
                      <v:stroke joinstyle="miter"/>
                    </v:oval>
                  </w:pict>
                </mc:Fallback>
              </mc:AlternateContent>
            </w:r>
          </w:p>
          <w:p w14:paraId="1958BD7B" w14:textId="0B5D1D5E" w:rsidR="00FD39C2" w:rsidRDefault="003B39E0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D34ED5A" wp14:editId="7A491707">
                      <wp:simplePos x="0" y="0"/>
                      <wp:positionH relativeFrom="page">
                        <wp:posOffset>5247640</wp:posOffset>
                      </wp:positionH>
                      <wp:positionV relativeFrom="paragraph">
                        <wp:posOffset>189230</wp:posOffset>
                      </wp:positionV>
                      <wp:extent cx="361950" cy="190500"/>
                      <wp:effectExtent l="38100" t="19050" r="19050" b="381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905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099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13.2pt;margin-top:14.9pt;width:28.5pt;height:1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WAAAIAAEwEAAAOAAAAZHJzL2Uyb0RvYy54bWysVE2P0zAQvSPxHyzfaZJFW+1GTVeoS+GA&#10;oGLhB7iOnVjyl8amSf49YycNLIgDiBysTDzvzbzncXYPo9HkIiAoZxtabUpKhOWuVbZr6Ncvx1d3&#10;lITIbMu0s6Khkwj0Yf/yxW7wtbhxvdOtAIIkNtSDb2gfo6+LIvBeGBY2zguLm9KBYRFD6IoW2IDs&#10;Rhc3ZbktBgetB8dFCPj1cd6k+8wvpeDxk5RBRKIbir3FvEJez2kt9jtWd8B8r/jSBvuHLgxTFouu&#10;VI8sMvIN1G9URnFwwcm44c4UTkrFRdaAaqryFzVPPfMia0Fzgl9tCv+Pln+8nICotqFbSiwzeERP&#10;EZjq+kjeALiBHJy1aKMDsk1uDT7UCDrYEyxR8CdI0kcJhkit/HschGwGyiNj9npavRZjJBw/vt5W&#10;97d4Ihy3qvvytsxnUcw0ic5DiO+EMyS9NDQsXa3tzCXY5UOI2AgCr4AE1pYMWOOuQtoUB6dVe1Ra&#10;5wC680EDuTAciuOxxCcpQ4pnaZEp/da2JE4eXYmgmO20WDK1RUDyYlaf3+KkxVz8s5DoKaqcm8zT&#10;LNaSjHNhY7UyYXaCSWxvBS5tp2vwJ+CSn6AiT/rfgFdEruxsXMFGWQezac+rx/Haspzzrw7MupMF&#10;Z9dOeS6yNTiy2dXleqU78XOc4T9+AvvvAAAA//8DAFBLAwQUAAYACAAAACEAdgGhsOEAAAAJAQAA&#10;DwAAAGRycy9kb3ducmV2LnhtbEyPTUvDQBCG74L/YRnBi9hNU61pzKSIIBRpQVtRvG2TMYlmZ2N2&#10;26b/3vGkx3nn4f3I5oNt1Z563zhGGI8iUMSFKxuuEF42D5cJKB8Ml6Z1TAhH8jDPT08yk5buwM+0&#10;X4dKiQn71CDUIXSp1r6oyRo/ch2x/D5cb02Qs6902ZuDmNtWx1E01dY0LAm16ei+puJrvbMIs6eb&#10;1WN0XLxO3jdvi4sxLePP7yXi+dlwdwsq0BD+YPitL9Uhl05bt+PSqxYhiadXgiLEM5kgQJJMRNgi&#10;XIug80z/X5D/AAAA//8DAFBLAQItABQABgAIAAAAIQC2gziS/gAAAOEBAAATAAAAAAAAAAAAAAAA&#10;AAAAAABbQ29udGVudF9UeXBlc10ueG1sUEsBAi0AFAAGAAgAAAAhADj9If/WAAAAlAEAAAsAAAAA&#10;AAAAAAAAAAAALwEAAF9yZWxzLy5yZWxzUEsBAi0AFAAGAAgAAAAhAB8A5YAAAgAATAQAAA4AAAAA&#10;AAAAAAAAAAAALgIAAGRycy9lMm9Eb2MueG1sUEsBAi0AFAAGAAgAAAAhAHYBobDhAAAACQEAAA8A&#10;AAAAAAAAAAAAAAAAWgQAAGRycy9kb3ducmV2LnhtbFBLBQYAAAAABAAEAPMAAABoBQAAAAA=&#10;" strokecolor="red" strokeweight="3pt">
                      <v:stroke endarrow="block" joinstyle="miter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32DDF0" wp14:editId="76969580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228600</wp:posOffset>
                      </wp:positionV>
                      <wp:extent cx="647700" cy="352425"/>
                      <wp:effectExtent l="0" t="0" r="19050" b="28575"/>
                      <wp:wrapNone/>
                      <wp:docPr id="278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0F2B6" w14:textId="4CE2942B" w:rsidR="00FD39C2" w:rsidRPr="000C5D8F" w:rsidRDefault="00FD39C2" w:rsidP="00FD39C2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LN</w:t>
                                  </w:r>
                                  <w:r w:rsidR="003B39E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2DDF0" id="Text Box 278" o:spid="_x0000_s1028" type="#_x0000_t202" style="position:absolute;left:0;text-align:left;margin-left:229.45pt;margin-top:18pt;width:51pt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bsQwIAAIMEAAAOAAAAZHJzL2Uyb0RvYy54bWysVN9v2jAQfp+0/8Hy+xqgUDrUULFWTJOq&#10;thJMfTaOU6I5Ps82JOyv32eHUNTtadqLc74734/vu8vNbVtrtlfOV2RyPrwYcKaMpKIyrzn/vl5+&#10;uubMB2EKocmonB+U57fzjx9uGjtTI9qSLpRjCGL8rLE534ZgZ1nm5VbVwl+QVQbGklwtAq7uNSuc&#10;aBC91tloMLjKGnKFdSSV99Ded0Y+T/HLUsnwVJZeBaZzjtpCOl06N/HM5jdi9uqE3VbyWIb4hypq&#10;URkkPYW6F0Gwnav+CFVX0pGnMlxIqjMqy0qq1AO6GQ7edbPaCqtSLwDH2xNM/v+FlY/7Z8eqIuej&#10;KagyogZJa9UG9oVaFnVAqLF+BseVhWtoYQDTvd5DGRtvS1fHL1pisAPrwwnfGE5CeTWeTgewSJgu&#10;J6PxaBKjZG+PrfPhq6KaRSHnDvQlVMX+wYfOtXeJuQwtK60ThdqwBgkuJ4P0wJOuimiMbvHJnXZs&#10;LzAEGy3kj2PaMy8UoQ1qia12LUUptJu2A6dvd0PFASg46ibJW7msEP5B+PAsHEYH7WEdwhOOUhNq&#10;oqPE2Zbcr7/poz8YhZWzBqOYc/9zJ5ziTH8z4PrzcDyOs5su48l0hIs7t2zOLWZX3xEaHWLxrExi&#10;9A+6F0tH9Qu2ZhGzwiSMRO6ch168C92CYOukWiySE6bVivBgVlbG0D2s6/ZFOHukK4DnR+qHVsze&#10;sdb5drwtdoHKKlEace5QPcKPSU9DcdzKuErn9+T19u+Y/wYAAP//AwBQSwMEFAAGAAgAAAAhADXD&#10;AOHgAAAACQEAAA8AAABkcnMvZG93bnJldi54bWxMj8tOwzAQRfdI/IM1SOyoXSChDXEqhOgCCSFR&#10;qpalEw9xhB8hdtPA1zOsYDkzR3fOLVeTs2zEIXbBS5jPBDD0TdCdbyVsX9cXC2AxKa+VDR4lfGGE&#10;VXV6UqpCh6N/wXGTWkYhPhZKgkmpLziPjUGn4iz06On2HganEo1Dy/WgjhTuLL8UIudOdZ4+GNXj&#10;vcHmY3NwEp52+8+H9fOb2GNtu2y0N+bxu5by/Gy6uwWWcEp/MPzqkzpU5FSHg9eRWQnX2WJJqISr&#10;nDoRkOWCFrWE5TwDXpX8f4PqBwAA//8DAFBLAQItABQABgAIAAAAIQC2gziS/gAAAOEBAAATAAAA&#10;AAAAAAAAAAAAAAAAAABbQ29udGVudF9UeXBlc10ueG1sUEsBAi0AFAAGAAgAAAAhADj9If/WAAAA&#10;lAEAAAsAAAAAAAAAAAAAAAAALwEAAF9yZWxzLy5yZWxzUEsBAi0AFAAGAAgAAAAhAGKHluxDAgAA&#10;gwQAAA4AAAAAAAAAAAAAAAAALgIAAGRycy9lMm9Eb2MueG1sUEsBAi0AFAAGAAgAAAAhADXDAOHg&#10;AAAACQEAAA8AAAAAAAAAAAAAAAAAnQQAAGRycy9kb3ducmV2LnhtbFBLBQYAAAAABAAEAPMAAACq&#10;BQAAAAA=&#10;" filled="f" strokeweight=".5pt">
                      <v:textbox>
                        <w:txbxContent>
                          <w:p w14:paraId="1060F2B6" w14:textId="4CE2942B" w:rsidR="00FD39C2" w:rsidRPr="000C5D8F" w:rsidRDefault="00FD39C2" w:rsidP="00FD39C2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LN</w:t>
                            </w:r>
                            <w:r w:rsidR="003B39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8FE3E45" wp14:editId="514FDE5C">
                      <wp:simplePos x="0" y="0"/>
                      <wp:positionH relativeFrom="page">
                        <wp:posOffset>3342640</wp:posOffset>
                      </wp:positionH>
                      <wp:positionV relativeFrom="paragraph">
                        <wp:posOffset>13969</wp:posOffset>
                      </wp:positionV>
                      <wp:extent cx="228600" cy="180975"/>
                      <wp:effectExtent l="19050" t="38100" r="38100" b="28575"/>
                      <wp:wrapNone/>
                      <wp:docPr id="280" name="Straight Arrow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809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E082" id="Straight Arrow Connector 280" o:spid="_x0000_s1026" type="#_x0000_t32" style="position:absolute;margin-left:263.2pt;margin-top:1.1pt;width:18pt;height:14.2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LL/wEAAFAEAAAOAAAAZHJzL2Uyb0RvYy54bWysVE2P0zAQvSPxHyzfadIillI1XaEu5YJg&#10;tQvcXWecWPKXxqZp/z1jJw0siAOIHKyMPe/Nm5dxtrdna9gJMGrvGr5c1JyBk77Vrmv4l8+HF2vO&#10;YhKuFcY7aPgFIr/dPX+2HcIGVr73pgVkROLiZggN71MKm6qKsgcr4sIHcHSoPFqRKMSualEMxG5N&#10;tarrm2rw2Ab0EmKk3bvxkO8Kv1Ig0yelIiRmGk7aUlmxrMe8Vrut2HQoQq/lJEP8gwortKOiM9Wd&#10;SIJ9Q/0bldUSffQqLaS3lVdKSyg9UDfL+pduHnsRoPRC5sQw2xT/H638eLpHptuGr9bkjxOWPtJj&#10;QqG7PrG3iH5ge+8cGemR5RxybAhxQ8C9u8cpiuEec/tnhZYpo8NXGoZiCLXIzsXvy+w3nBOTtLla&#10;rW9qqirpaLmu37x+ldmrkSbTBYzpPXjL8kvD46RrFjSWEKcPMY3AKyCDjWNDw1+ul1Qix9Eb3R60&#10;MSXA7rg3yE6CBuNwqOmZaj9JS0Kbd65l6RLIl4RauM7AlGkcic1ejN2Xt3QxMBZ/AEW+UpejyDLR&#10;MJcUUoJLy5mJsjNMkbwZOMnOV+FPwCk/Q6FM+9+AZ0Sp7F2awVY7j6NpT6un81WyGvOvDox9ZwuO&#10;vr2UuSjW0NiWLzpdsXwvfo4L/MePYPcdAAD//wMAUEsDBBQABgAIAAAAIQCnZ3pL4QAAAAgBAAAP&#10;AAAAZHJzL2Rvd25yZXYueG1sTI9BS8NAFITvgv9heYIXsbvd2lRjXooIQpEK2oribZs8k2j2bcxu&#10;2/Tfdz3pcZhh5ptsPthW7Kj3jWOE8UiBIC5c2XCF8Lp+uLwG4YPh0rSOCeFAHub56Ulm0tLt+YV2&#10;q1CJWMI+NQh1CF0qpS9qssaPXEccvU/XWxOi7CtZ9mYfy20rtVKJtKbhuFCbju5rKr5XW4tw8zx7&#10;elSHxdvkY/2+uBjTUn/9LBHPz4a7WxCBhvAXhl/8iA55ZNq4LZdetAhTnVzFKILWIKI/TXTUG4SJ&#10;moHMM/n/QH4EAAD//wMAUEsBAi0AFAAGAAgAAAAhALaDOJL+AAAA4QEAABMAAAAAAAAAAAAAAAAA&#10;AAAAAFtDb250ZW50X1R5cGVzXS54bWxQSwECLQAUAAYACAAAACEAOP0h/9YAAACUAQAACwAAAAAA&#10;AAAAAAAAAAAvAQAAX3JlbHMvLnJlbHNQSwECLQAUAAYACAAAACEAySiyy/8BAABQBAAADgAAAAAA&#10;AAAAAAAAAAAuAgAAZHJzL2Uyb0RvYy54bWxQSwECLQAUAAYACAAAACEAp2d6S+EAAAAIAQAADwAA&#10;AAAAAAAAAAAAAABZBAAAZHJzL2Rvd25yZXYueG1sUEsFBgAAAAAEAAQA8wAAAGcFAAAAAA==&#10;" strokecolor="red" strokeweight="3pt">
                      <v:stroke endarrow="block" joinstyle="miter"/>
                      <w10:wrap anchorx="page"/>
                    </v:shape>
                  </w:pict>
                </mc:Fallback>
              </mc:AlternateContent>
            </w:r>
          </w:p>
          <w:p w14:paraId="7C69D5DF" w14:textId="313FFF71" w:rsidR="00FD39C2" w:rsidRDefault="003B39E0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  <w:r>
              <w:rPr>
                <w:rFonts w:ascii="Tahoma" w:eastAsia="Tahoma" w:hAnsi="Tahoma" w:cs="Tahoma"/>
                <w:b/>
                <w:noProof/>
                <w:color w:val="003366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6FE3E91" wp14:editId="65DE2055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52705</wp:posOffset>
                      </wp:positionV>
                      <wp:extent cx="304800" cy="295275"/>
                      <wp:effectExtent l="19050" t="1905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3F590" id="Oval 3" o:spid="_x0000_s1026" style="position:absolute;margin-left:381.7pt;margin-top:4.15pt;width:24pt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PFYwIAAMUEAAAOAAAAZHJzL2Uyb0RvYy54bWysVE1PGzEQvVfqf7B8L7v5oMCKDYpAqSoh&#10;QIKK88TrzVqyPa7tZEN/fcfeJYHSU9UcnBnPl9/Lm1xe7Y1mO+mDQlvzyUnJmbQCG2U3Nf/xtPpy&#10;zlmIYBvQaGXNX2TgV4vPny57V8kpdqgb6Rk1saHqXc27GF1VFEF00kA4QSctBVv0BiK5flM0Hnrq&#10;bnQxLcuvRY++cR6FDIFub4YgX+T+bStFvG/bICPTNae3xXz6fK7TWSwuodp4cJ0S4zPgH15hQFka&#10;emh1AxHY1qsPrYwSHgO28USgKbBtlZAZA6GZlH+geezAyYyFyAnuQFP4f23F3e7BM9XUfMaZBUM/&#10;0f0ONJslZnoXKkp4dA9+9AKZCea+9SZ9EwC2z2y+HNiU+8gEXc7K+XlJnAsKTS9Op2enqWdxLHY+&#10;xG8SDUtGzaXWyoWEFyrY3YY4ZL9mpWuLK6U13UOlLetpxvkkjwCSTqsh0jTjCEywG85Ab0iTIvrc&#10;MqBWTSpP1cFv1tfaM4Ja89WqpM/4uHdpafYNhG7Iy6GUBpVRkWSrlak5YTxWa5uiMgtvRJBIHGhL&#10;1hqbFyLc46DE4MRK0ZBbCPEBPEmPCKN1ivd0tBoJIo4WZx36X3+7T/mkCIpy1pOUCf7PLXjJmf5u&#10;SSsXk/k8aT8789OzKTn+bWT9NmK35hqJlQktrhPZTPlRv5qtR/NMW7dMUykEVtDsgejRuY7DitHe&#10;Crlc5jTSu4N4ax+dSM0TT4nep/0zeDdKIJJ27vBV9h9kMOSmSovLbcRWZY0ceSV5JYd2JQtt3Ou0&#10;jG/9nHX891n8BgAA//8DAFBLAwQUAAYACAAAACEANG156d0AAAAIAQAADwAAAGRycy9kb3ducmV2&#10;LnhtbEyPzU7DMBCE70i8g7VI3KiTppQ0xKn4EUJwa+HQ49Ze4kC8jmK3DW+POcFxNKOZb+r15Hpx&#10;pDF0nhXkswwEsfam41bB+9vTVQkiRGSDvWdS8E0B1s35WY2V8Sfe0HEbW5FKOFSowMY4VFIGbclh&#10;mPmBOHkffnQYkxxbaUY8pXLXy3mWLaXDjtOCxYEeLOmv7cEpMDv9/LjazF/sZ1G86pgjdveo1OXF&#10;dHcLItIU/8Lwi5/QoUlMe39gE0Sv4GZZLFJUQVmASH6Z50nvFVwvSpBNLf8faH4AAAD//wMAUEsB&#10;Ai0AFAAGAAgAAAAhALaDOJL+AAAA4QEAABMAAAAAAAAAAAAAAAAAAAAAAFtDb250ZW50X1R5cGVz&#10;XS54bWxQSwECLQAUAAYACAAAACEAOP0h/9YAAACUAQAACwAAAAAAAAAAAAAAAAAvAQAAX3JlbHMv&#10;LnJlbHNQSwECLQAUAAYACAAAACEAPoQzxWMCAADFBAAADgAAAAAAAAAAAAAAAAAuAgAAZHJzL2Uy&#10;b0RvYy54bWxQSwECLQAUAAYACAAAACEANG156d0AAAAIAQAADwAAAAAAAAAAAAAAAAC9BAAAZHJz&#10;L2Rvd25yZXYueG1sUEsFBgAAAAAEAAQA8wAAAMcFAAAAAA==&#10;" filled="f" strokecolor="red" strokeweight="3pt">
                      <v:stroke joinstyle="miter"/>
                    </v:oval>
                  </w:pict>
                </mc:Fallback>
              </mc:AlternateContent>
            </w:r>
          </w:p>
          <w:p w14:paraId="033EC314" w14:textId="6378ED99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19CE7B82" w14:textId="7BE7BCBE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2164E846" w14:textId="61F98310" w:rsidR="00FD39C2" w:rsidRDefault="00FD39C2" w:rsidP="00BF5559">
            <w:pPr>
              <w:ind w:right="485"/>
              <w:jc w:val="center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6250E1DA" w14:textId="0887E73D" w:rsidR="00FD39C2" w:rsidRDefault="00FD39C2" w:rsidP="00BF5559">
            <w:pPr>
              <w:tabs>
                <w:tab w:val="left" w:pos="1515"/>
              </w:tabs>
              <w:ind w:right="485"/>
              <w:jc w:val="both"/>
              <w:rPr>
                <w:rFonts w:ascii="Tahoma" w:eastAsia="Tahoma" w:hAnsi="Tahoma" w:cs="Tahoma"/>
                <w:b/>
                <w:color w:val="003366"/>
                <w:sz w:val="32"/>
              </w:rPr>
            </w:pPr>
            <w:r>
              <w:rPr>
                <w:rFonts w:ascii="Tahoma" w:eastAsia="Tahoma" w:hAnsi="Tahoma" w:cs="Tahoma"/>
                <w:b/>
                <w:color w:val="003366"/>
                <w:sz w:val="32"/>
              </w:rPr>
              <w:tab/>
            </w:r>
          </w:p>
          <w:p w14:paraId="06266016" w14:textId="5B57E289" w:rsidR="00FD39C2" w:rsidRDefault="00FD39C2" w:rsidP="00BF5559">
            <w:pPr>
              <w:tabs>
                <w:tab w:val="left" w:pos="1515"/>
              </w:tabs>
              <w:ind w:right="485"/>
              <w:jc w:val="both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  <w:p w14:paraId="372F78D5" w14:textId="53F55763" w:rsidR="00FD39C2" w:rsidRDefault="00FD39C2" w:rsidP="00BF5559">
            <w:pPr>
              <w:tabs>
                <w:tab w:val="left" w:pos="1515"/>
              </w:tabs>
              <w:ind w:right="485"/>
              <w:jc w:val="both"/>
              <w:rPr>
                <w:rFonts w:ascii="Tahoma" w:eastAsia="Tahoma" w:hAnsi="Tahoma" w:cs="Tahoma"/>
                <w:b/>
                <w:color w:val="003366"/>
                <w:sz w:val="32"/>
              </w:rPr>
            </w:pPr>
          </w:p>
        </w:tc>
      </w:tr>
      <w:tr w:rsidR="00FD39C2" w14:paraId="57D09B35" w14:textId="77777777" w:rsidTr="00BF5559">
        <w:tc>
          <w:tcPr>
            <w:tcW w:w="10348" w:type="dxa"/>
            <w:gridSpan w:val="2"/>
          </w:tcPr>
          <w:p w14:paraId="7277627E" w14:textId="13E8656B" w:rsidR="00FD39C2" w:rsidRDefault="00FD39C2" w:rsidP="00FD39C2">
            <w:pPr>
              <w:ind w:right="485"/>
              <w:jc w:val="left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78DF2FAB" w14:textId="56937835" w:rsidR="00FD39C2" w:rsidRPr="000B6968" w:rsidRDefault="00FD39C2" w:rsidP="00FD39C2">
            <w:pPr>
              <w:ind w:right="485"/>
              <w:jc w:val="left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  <w:r w:rsidRPr="000B6968"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Mariners should maintain a safe distance of 500m from the Jack Up vessel when it is on station adjacent to the wind turbine.</w:t>
            </w:r>
          </w:p>
          <w:p w14:paraId="2534B726" w14:textId="77777777" w:rsidR="00FD39C2" w:rsidRPr="000B6968" w:rsidRDefault="00FD39C2" w:rsidP="00FD39C2">
            <w:pPr>
              <w:ind w:right="485"/>
              <w:jc w:val="left"/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</w:pPr>
          </w:p>
          <w:p w14:paraId="7262E260" w14:textId="77777777" w:rsidR="00FD39C2" w:rsidRDefault="00FD39C2" w:rsidP="00FD39C2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r w:rsidRPr="000B6968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 xml:space="preserve">Mariners are advised to exert caution in the vicinity of the wind farm during this time and should communicated with the </w:t>
            </w:r>
            <w:proofErr w:type="spellStart"/>
            <w:r w:rsidRPr="000B6968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>SiemensGamesa</w:t>
            </w:r>
            <w:proofErr w:type="spellEnd"/>
            <w:r w:rsidRPr="000B6968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 xml:space="preserve"> Operational Marine Controller when operating near the site</w:t>
            </w:r>
          </w:p>
          <w:p w14:paraId="1AEED791" w14:textId="77777777" w:rsidR="00FD39C2" w:rsidRPr="00A21EC1" w:rsidRDefault="00FD39C2" w:rsidP="00BF5559">
            <w:pPr>
              <w:spacing w:after="160"/>
              <w:jc w:val="left"/>
              <w:rPr>
                <w:noProof/>
              </w:rPr>
            </w:pPr>
          </w:p>
        </w:tc>
      </w:tr>
      <w:tr w:rsidR="00345BC1" w:rsidRPr="00345BC1" w14:paraId="78538424" w14:textId="77777777" w:rsidTr="00ED59AD">
        <w:tc>
          <w:tcPr>
            <w:tcW w:w="10348" w:type="dxa"/>
            <w:gridSpan w:val="2"/>
            <w:shd w:val="clear" w:color="auto" w:fill="002060"/>
          </w:tcPr>
          <w:p w14:paraId="70BC0688" w14:textId="3736686C" w:rsidR="00345BC1" w:rsidRPr="00345BC1" w:rsidRDefault="00345BC1" w:rsidP="00ED59AD">
            <w:pPr>
              <w:ind w:right="485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  <w:t>SiemensGamesa</w:t>
            </w:r>
            <w:proofErr w:type="spellEnd"/>
            <w:r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  <w:t xml:space="preserve"> Operational Marine Controller</w:t>
            </w:r>
          </w:p>
        </w:tc>
      </w:tr>
      <w:tr w:rsidR="00C71561" w14:paraId="25CAA717" w14:textId="77777777" w:rsidTr="00345BC1">
        <w:tc>
          <w:tcPr>
            <w:tcW w:w="10348" w:type="dxa"/>
            <w:gridSpan w:val="2"/>
          </w:tcPr>
          <w:p w14:paraId="11CB5C56" w14:textId="77777777" w:rsidR="00623226" w:rsidRDefault="00623226" w:rsidP="00345BC1">
            <w:pPr>
              <w:ind w:right="485"/>
              <w:jc w:val="both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</w:p>
          <w:p w14:paraId="3F042377" w14:textId="29B14C5D" w:rsidR="00623226" w:rsidRPr="00623226" w:rsidRDefault="00345BC1" w:rsidP="00345BC1">
            <w:pPr>
              <w:ind w:right="485"/>
              <w:jc w:val="both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 xml:space="preserve">Email: </w:t>
            </w:r>
            <w:hyperlink r:id="rId13" w:history="1">
              <w:r w:rsidRPr="00623226">
                <w:rPr>
                  <w:rStyle w:val="Hyperlink"/>
                  <w:rFonts w:ascii="Tahoma" w:eastAsia="Tahoma" w:hAnsi="Tahoma" w:cs="Tahoma"/>
                  <w:bCs/>
                  <w:color w:val="auto"/>
                  <w:sz w:val="24"/>
                  <w:szCs w:val="24"/>
                </w:rPr>
                <w:t>LIDOpoerationalmarinecontrol@siemensgamesa.com</w:t>
              </w:r>
            </w:hyperlink>
          </w:p>
          <w:p w14:paraId="023BDC7F" w14:textId="4834E62D" w:rsidR="00345BC1" w:rsidRPr="00623226" w:rsidRDefault="00345BC1" w:rsidP="00345BC1">
            <w:pPr>
              <w:ind w:right="485"/>
              <w:jc w:val="both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>Tel: 01472 806851 / 07921</w:t>
            </w:r>
            <w:r w:rsidR="000B6968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 xml:space="preserve"> </w:t>
            </w:r>
            <w:r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>249544</w:t>
            </w:r>
          </w:p>
          <w:p w14:paraId="504B4C33" w14:textId="1E912295" w:rsidR="00345BC1" w:rsidRPr="00623226" w:rsidRDefault="00345BC1" w:rsidP="00345BC1">
            <w:pPr>
              <w:ind w:right="485"/>
              <w:jc w:val="both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>Radio Channel: 161.175MHz</w:t>
            </w:r>
          </w:p>
          <w:p w14:paraId="2F67378B" w14:textId="54F8FE48" w:rsidR="00345BC1" w:rsidRPr="00345BC1" w:rsidRDefault="00345BC1" w:rsidP="00C71561">
            <w:pPr>
              <w:ind w:right="485"/>
              <w:jc w:val="center"/>
              <w:rPr>
                <w:rFonts w:ascii="Tahoma" w:eastAsia="Tahoma" w:hAnsi="Tahoma" w:cs="Tahoma"/>
                <w:bCs/>
                <w:color w:val="003366"/>
                <w:sz w:val="22"/>
              </w:rPr>
            </w:pPr>
          </w:p>
        </w:tc>
      </w:tr>
      <w:tr w:rsidR="00345BC1" w:rsidRPr="00345BC1" w14:paraId="4DA99112" w14:textId="77777777" w:rsidTr="00ED59AD">
        <w:tc>
          <w:tcPr>
            <w:tcW w:w="10348" w:type="dxa"/>
            <w:gridSpan w:val="2"/>
            <w:shd w:val="clear" w:color="auto" w:fill="002060"/>
          </w:tcPr>
          <w:p w14:paraId="2D55BFBD" w14:textId="6D9924CC" w:rsidR="00345BC1" w:rsidRPr="00345BC1" w:rsidRDefault="00345BC1" w:rsidP="00ED59AD">
            <w:pPr>
              <w:ind w:right="485"/>
              <w:jc w:val="center"/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  <w:t>Wind</w:t>
            </w:r>
            <w:r w:rsidR="00F37C1A">
              <w:rPr>
                <w:rFonts w:ascii="Tahoma" w:eastAsia="Tahoma" w:hAnsi="Tahoma" w:cs="Tahoma"/>
                <w:b/>
                <w:color w:val="FFFFFF" w:themeColor="background1"/>
                <w:sz w:val="32"/>
              </w:rPr>
              <w:t>farm Liaison</w:t>
            </w:r>
          </w:p>
        </w:tc>
      </w:tr>
      <w:tr w:rsidR="00C71561" w14:paraId="39E196AE" w14:textId="77777777" w:rsidTr="00345BC1">
        <w:tc>
          <w:tcPr>
            <w:tcW w:w="10348" w:type="dxa"/>
            <w:gridSpan w:val="2"/>
          </w:tcPr>
          <w:p w14:paraId="04902A3E" w14:textId="77777777" w:rsid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</w:p>
          <w:p w14:paraId="2C3A6F9B" w14:textId="359DDF66" w:rsidR="00623226" w:rsidRPr="00623226" w:rsidRDefault="00F37C1A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 xml:space="preserve">Mariners are also adviser that Lynn and Inner Dowsing </w:t>
            </w:r>
            <w:r w:rsidR="00623226"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>queries should be directed through the Site Owners Representatives – XceCo</w:t>
            </w:r>
          </w:p>
          <w:p w14:paraId="6A78DDCB" w14:textId="2F1AC655" w:rsidR="00623226" w:rsidRP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2"/>
              </w:rPr>
            </w:pPr>
          </w:p>
        </w:tc>
      </w:tr>
      <w:tr w:rsidR="00623226" w14:paraId="4A6CAE6F" w14:textId="77777777" w:rsidTr="003C60FF">
        <w:tc>
          <w:tcPr>
            <w:tcW w:w="5174" w:type="dxa"/>
          </w:tcPr>
          <w:p w14:paraId="205233AA" w14:textId="77777777" w:rsidR="00623226" w:rsidRPr="000B6968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r w:rsidRPr="000B6968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>Simon Matson</w:t>
            </w:r>
          </w:p>
          <w:p w14:paraId="0C94CB3D" w14:textId="77777777" w:rsidR="00623226" w:rsidRP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2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2"/>
              </w:rPr>
              <w:t>Tel: 07878207879</w:t>
            </w:r>
          </w:p>
          <w:p w14:paraId="4345ABC4" w14:textId="77777777" w:rsidR="00623226" w:rsidRP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2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2"/>
              </w:rPr>
              <w:t xml:space="preserve">Email: </w:t>
            </w:r>
            <w:hyperlink r:id="rId14" w:history="1">
              <w:r w:rsidRPr="00623226">
                <w:rPr>
                  <w:rStyle w:val="Hyperlink"/>
                  <w:rFonts w:ascii="Tahoma" w:eastAsia="Tahoma" w:hAnsi="Tahoma" w:cs="Tahoma"/>
                  <w:bCs/>
                  <w:color w:val="auto"/>
                  <w:sz w:val="22"/>
                </w:rPr>
                <w:t>simon@xceco.co.uk</w:t>
              </w:r>
            </w:hyperlink>
          </w:p>
          <w:p w14:paraId="45B84C88" w14:textId="77777777" w:rsidR="00623226" w:rsidRP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174" w:type="dxa"/>
          </w:tcPr>
          <w:p w14:paraId="46CD1CD4" w14:textId="77777777" w:rsidR="00623226" w:rsidRP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>Tony Lyon</w:t>
            </w:r>
          </w:p>
          <w:p w14:paraId="45D7D199" w14:textId="77777777" w:rsidR="00623226" w:rsidRPr="00623226" w:rsidRDefault="00130F58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  <w:hyperlink r:id="rId15" w:history="1">
              <w:r w:rsidR="00623226" w:rsidRPr="00623226">
                <w:rPr>
                  <w:rFonts w:ascii="Tahoma" w:eastAsia="Tahoma" w:hAnsi="Tahoma" w:cs="Tahoma"/>
                  <w:color w:val="auto"/>
                  <w:sz w:val="24"/>
                  <w:szCs w:val="24"/>
                </w:rPr>
                <w:t>Tel: 07789</w:t>
              </w:r>
            </w:hyperlink>
            <w:r w:rsidR="00623226" w:rsidRPr="00623226"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  <w:t xml:space="preserve"> 573238</w:t>
            </w:r>
          </w:p>
          <w:p w14:paraId="0390B998" w14:textId="77777777" w:rsidR="00623226" w:rsidRP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2"/>
              </w:rPr>
            </w:pPr>
            <w:r w:rsidRPr="00623226">
              <w:rPr>
                <w:rFonts w:ascii="Tahoma" w:eastAsia="Tahoma" w:hAnsi="Tahoma" w:cs="Tahoma"/>
                <w:bCs/>
                <w:color w:val="auto"/>
                <w:sz w:val="22"/>
              </w:rPr>
              <w:t xml:space="preserve">Email: </w:t>
            </w:r>
            <w:hyperlink r:id="rId16" w:history="1">
              <w:r w:rsidRPr="00623226">
                <w:rPr>
                  <w:rStyle w:val="Hyperlink"/>
                  <w:rFonts w:ascii="Tahoma" w:eastAsia="Tahoma" w:hAnsi="Tahoma" w:cs="Tahoma"/>
                  <w:bCs/>
                  <w:color w:val="auto"/>
                  <w:sz w:val="22"/>
                </w:rPr>
                <w:t>tony@xceco.co.uk</w:t>
              </w:r>
            </w:hyperlink>
          </w:p>
          <w:p w14:paraId="451825BD" w14:textId="70B40888" w:rsidR="00623226" w:rsidRPr="00623226" w:rsidRDefault="00623226" w:rsidP="00623226">
            <w:pPr>
              <w:ind w:right="485"/>
              <w:jc w:val="left"/>
              <w:rPr>
                <w:rFonts w:ascii="Tahoma" w:eastAsia="Tahoma" w:hAnsi="Tahoma" w:cs="Tahoma"/>
                <w:bCs/>
                <w:color w:val="auto"/>
                <w:sz w:val="24"/>
                <w:szCs w:val="24"/>
              </w:rPr>
            </w:pPr>
          </w:p>
        </w:tc>
      </w:tr>
    </w:tbl>
    <w:p w14:paraId="39980068" w14:textId="17547997" w:rsidR="00623226" w:rsidRDefault="00623226" w:rsidP="00FD39C2">
      <w:pPr>
        <w:ind w:right="485"/>
        <w:jc w:val="both"/>
        <w:rPr>
          <w:rFonts w:ascii="Tahoma" w:eastAsia="Tahoma" w:hAnsi="Tahoma" w:cs="Tahoma"/>
          <w:b/>
          <w:color w:val="003366"/>
          <w:sz w:val="32"/>
        </w:rPr>
      </w:pPr>
    </w:p>
    <w:p w14:paraId="1EC952B3" w14:textId="2C766363" w:rsidR="00623226" w:rsidRDefault="00623226" w:rsidP="00C71561">
      <w:pPr>
        <w:ind w:right="485"/>
        <w:jc w:val="center"/>
        <w:rPr>
          <w:rFonts w:ascii="Tahoma" w:eastAsia="Tahoma" w:hAnsi="Tahoma" w:cs="Tahoma"/>
          <w:b/>
          <w:color w:val="003366"/>
          <w:sz w:val="32"/>
        </w:rPr>
      </w:pPr>
    </w:p>
    <w:p w14:paraId="54CF95F2" w14:textId="3AB83B9B" w:rsidR="00623226" w:rsidRDefault="00623226" w:rsidP="00C71561">
      <w:pPr>
        <w:ind w:right="485"/>
        <w:jc w:val="center"/>
        <w:rPr>
          <w:rFonts w:ascii="Tahoma" w:eastAsia="Tahoma" w:hAnsi="Tahoma" w:cs="Tahoma"/>
          <w:b/>
          <w:color w:val="003366"/>
          <w:sz w:val="32"/>
        </w:rPr>
      </w:pPr>
    </w:p>
    <w:p w14:paraId="48D38937" w14:textId="7643F000" w:rsidR="00623226" w:rsidRDefault="00623226" w:rsidP="00C71561">
      <w:pPr>
        <w:ind w:right="485"/>
        <w:jc w:val="center"/>
        <w:rPr>
          <w:rFonts w:ascii="Tahoma" w:eastAsia="Tahoma" w:hAnsi="Tahoma" w:cs="Tahoma"/>
          <w:b/>
          <w:color w:val="003366"/>
          <w:sz w:val="32"/>
        </w:rPr>
      </w:pPr>
    </w:p>
    <w:p w14:paraId="275B14DB" w14:textId="6C3BDBEA" w:rsidR="00623226" w:rsidRDefault="00623226" w:rsidP="00C71561">
      <w:pPr>
        <w:ind w:right="485"/>
        <w:jc w:val="center"/>
        <w:rPr>
          <w:rFonts w:ascii="Tahoma" w:eastAsia="Tahoma" w:hAnsi="Tahoma" w:cs="Tahoma"/>
          <w:b/>
          <w:color w:val="003366"/>
          <w:sz w:val="32"/>
        </w:rPr>
      </w:pPr>
    </w:p>
    <w:p w14:paraId="4F708F5A" w14:textId="2C38468A" w:rsidR="00623226" w:rsidRDefault="00623226" w:rsidP="00C71561">
      <w:pPr>
        <w:ind w:right="485"/>
        <w:jc w:val="center"/>
        <w:rPr>
          <w:rFonts w:ascii="Tahoma" w:eastAsia="Tahoma" w:hAnsi="Tahoma" w:cs="Tahoma"/>
          <w:b/>
          <w:color w:val="003366"/>
          <w:sz w:val="32"/>
        </w:rPr>
      </w:pPr>
    </w:p>
    <w:p w14:paraId="05F6E39E" w14:textId="6B86E2D0" w:rsidR="00623226" w:rsidRDefault="00623226" w:rsidP="00C71561">
      <w:pPr>
        <w:ind w:right="485"/>
        <w:jc w:val="center"/>
        <w:rPr>
          <w:rFonts w:ascii="Tahoma" w:eastAsia="Tahoma" w:hAnsi="Tahoma" w:cs="Tahoma"/>
          <w:b/>
          <w:color w:val="003366"/>
          <w:sz w:val="32"/>
        </w:rPr>
      </w:pPr>
    </w:p>
    <w:p w14:paraId="30B82B2B" w14:textId="77777777" w:rsidR="00623226" w:rsidRPr="00C71561" w:rsidRDefault="00623226" w:rsidP="00C71561">
      <w:pPr>
        <w:ind w:right="485"/>
        <w:jc w:val="center"/>
        <w:rPr>
          <w:rFonts w:ascii="Tahoma" w:eastAsia="Tahoma" w:hAnsi="Tahoma" w:cs="Tahoma"/>
          <w:b/>
          <w:color w:val="003366"/>
          <w:sz w:val="32"/>
        </w:rPr>
      </w:pPr>
    </w:p>
    <w:sectPr w:rsidR="00623226" w:rsidRPr="00C7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5DA3" w14:textId="77777777" w:rsidR="005C2E83" w:rsidRDefault="005C2E83" w:rsidP="003F02D9">
      <w:pPr>
        <w:spacing w:line="240" w:lineRule="auto"/>
      </w:pPr>
      <w:r>
        <w:separator/>
      </w:r>
    </w:p>
  </w:endnote>
  <w:endnote w:type="continuationSeparator" w:id="0">
    <w:p w14:paraId="2526DBEC" w14:textId="77777777" w:rsidR="005C2E83" w:rsidRDefault="005C2E83" w:rsidP="003F0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EFDA" w14:textId="77777777" w:rsidR="005C2E83" w:rsidRDefault="005C2E83" w:rsidP="003F02D9">
      <w:pPr>
        <w:spacing w:line="240" w:lineRule="auto"/>
      </w:pPr>
      <w:r>
        <w:separator/>
      </w:r>
    </w:p>
  </w:footnote>
  <w:footnote w:type="continuationSeparator" w:id="0">
    <w:p w14:paraId="14F91D9A" w14:textId="77777777" w:rsidR="005C2E83" w:rsidRDefault="005C2E83" w:rsidP="003F0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E5F41"/>
    <w:multiLevelType w:val="hybridMultilevel"/>
    <w:tmpl w:val="7B4EF450"/>
    <w:lvl w:ilvl="0" w:tplc="2B6C5CD2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E0F3E">
      <w:start w:val="1"/>
      <w:numFmt w:val="lowerLetter"/>
      <w:lvlText w:val="%2"/>
      <w:lvlJc w:val="left"/>
      <w:pPr>
        <w:ind w:left="1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4E8C0">
      <w:start w:val="1"/>
      <w:numFmt w:val="lowerRoman"/>
      <w:lvlText w:val="%3"/>
      <w:lvlJc w:val="left"/>
      <w:pPr>
        <w:ind w:left="2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68546">
      <w:start w:val="1"/>
      <w:numFmt w:val="decimal"/>
      <w:lvlText w:val="%4"/>
      <w:lvlJc w:val="left"/>
      <w:pPr>
        <w:ind w:left="2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82164">
      <w:start w:val="1"/>
      <w:numFmt w:val="lowerLetter"/>
      <w:lvlText w:val="%5"/>
      <w:lvlJc w:val="left"/>
      <w:pPr>
        <w:ind w:left="3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05668">
      <w:start w:val="1"/>
      <w:numFmt w:val="lowerRoman"/>
      <w:lvlText w:val="%6"/>
      <w:lvlJc w:val="left"/>
      <w:pPr>
        <w:ind w:left="4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03640">
      <w:start w:val="1"/>
      <w:numFmt w:val="decimal"/>
      <w:lvlText w:val="%7"/>
      <w:lvlJc w:val="left"/>
      <w:pPr>
        <w:ind w:left="5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4BA9E">
      <w:start w:val="1"/>
      <w:numFmt w:val="lowerLetter"/>
      <w:lvlText w:val="%8"/>
      <w:lvlJc w:val="left"/>
      <w:pPr>
        <w:ind w:left="5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90D9A2">
      <w:start w:val="1"/>
      <w:numFmt w:val="lowerRoman"/>
      <w:lvlText w:val="%9"/>
      <w:lvlJc w:val="left"/>
      <w:pPr>
        <w:ind w:left="6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61"/>
    <w:rsid w:val="00076468"/>
    <w:rsid w:val="000B6968"/>
    <w:rsid w:val="00130F58"/>
    <w:rsid w:val="001320B1"/>
    <w:rsid w:val="001B7A2A"/>
    <w:rsid w:val="00312258"/>
    <w:rsid w:val="00345BC1"/>
    <w:rsid w:val="003808AD"/>
    <w:rsid w:val="003B39E0"/>
    <w:rsid w:val="003F02D9"/>
    <w:rsid w:val="00417DF9"/>
    <w:rsid w:val="00425420"/>
    <w:rsid w:val="005347F2"/>
    <w:rsid w:val="005C2E83"/>
    <w:rsid w:val="00623226"/>
    <w:rsid w:val="00632135"/>
    <w:rsid w:val="006628FA"/>
    <w:rsid w:val="006D22E3"/>
    <w:rsid w:val="0093211C"/>
    <w:rsid w:val="009379E6"/>
    <w:rsid w:val="009B4774"/>
    <w:rsid w:val="009F652C"/>
    <w:rsid w:val="00B75A15"/>
    <w:rsid w:val="00B94930"/>
    <w:rsid w:val="00C0625F"/>
    <w:rsid w:val="00C53ED5"/>
    <w:rsid w:val="00C71561"/>
    <w:rsid w:val="00C95481"/>
    <w:rsid w:val="00D04D01"/>
    <w:rsid w:val="00D06918"/>
    <w:rsid w:val="00D315C5"/>
    <w:rsid w:val="00D80F1E"/>
    <w:rsid w:val="00ED72BD"/>
    <w:rsid w:val="00F2447D"/>
    <w:rsid w:val="00F37C1A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20ABB7"/>
  <w15:chartTrackingRefBased/>
  <w15:docId w15:val="{5C1E632D-29FF-4768-AD56-1005A11E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561"/>
    <w:pPr>
      <w:spacing w:after="0"/>
      <w:jc w:val="right"/>
    </w:pPr>
    <w:rPr>
      <w:rFonts w:ascii="Times New Roman" w:eastAsia="Times New Roman" w:hAnsi="Times New Roman" w:cs="Times New Roman"/>
      <w:color w:val="000000"/>
      <w:sz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5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6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561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1561"/>
    <w:rPr>
      <w:sz w:val="16"/>
      <w:szCs w:val="16"/>
    </w:rPr>
  </w:style>
  <w:style w:type="table" w:styleId="TableGrid">
    <w:name w:val="Table Grid"/>
    <w:basedOn w:val="TableNormal"/>
    <w:uiPriority w:val="39"/>
    <w:rsid w:val="00C7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DOpoerationalmarinecontrol@siemensgames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ony@xceco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Tel:07789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on@xcec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3C5F6D07F7142A6898F50C0654304" ma:contentTypeVersion="2" ma:contentTypeDescription="Create a new document." ma:contentTypeScope="" ma:versionID="150837928ec7578a7313325ec67410bb">
  <xsd:schema xmlns:xsd="http://www.w3.org/2001/XMLSchema" xmlns:xs="http://www.w3.org/2001/XMLSchema" xmlns:p="http://schemas.microsoft.com/office/2006/metadata/properties" xmlns:ns3="56e29413-e792-480c-b2f0-ae9f5fd1721f" targetNamespace="http://schemas.microsoft.com/office/2006/metadata/properties" ma:root="true" ma:fieldsID="b255ea799ef357b45ffbab8b7abb519b" ns3:_="">
    <xsd:import namespace="56e29413-e792-480c-b2f0-ae9f5fd17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9413-e792-480c-b2f0-ae9f5fd17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80F63-1649-4E2F-A29C-18EE012B1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5D214-E3AA-4B8C-9F30-54E99B874D10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56e29413-e792-480c-b2f0-ae9f5fd1721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861068-AEF9-4D4A-968E-D061CAC83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29413-e792-480c-b2f0-ae9f5fd17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Matson</dc:creator>
  <cp:keywords/>
  <dc:description/>
  <cp:lastModifiedBy>Hinch, Neil (SGRE SE R NE&amp;ME OF UK2 LID SM1)</cp:lastModifiedBy>
  <cp:revision>2</cp:revision>
  <dcterms:created xsi:type="dcterms:W3CDTF">2022-03-17T10:59:00Z</dcterms:created>
  <dcterms:modified xsi:type="dcterms:W3CDTF">2022-03-17T10:59:00Z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2020-11-06T14:50:55Z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87f1cac9-265d-4271-bce6-e0f12d91a644</vt:lpwstr>
  </property>
  <property fmtid="{D5CDD505-2E9C-101B-9397-08002B2CF9AE}" pid="8" name="MSIP_Label_6013f521-439d-4e48-8e98-41ab6c596aa7_ContentBits">
    <vt:lpwstr>0</vt:lpwstr>
  </property>
  <property fmtid="{D5CDD505-2E9C-101B-9397-08002B2CF9AE}" pid="9" name="ContentTypeId">
    <vt:lpwstr>0x010100EC13C5F6D07F7142A6898F50C0654304</vt:lpwstr>
  </property>
</Properties>
</file>