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CF67" w14:textId="43D7E4A5" w:rsidR="004A3C66" w:rsidRDefault="004A3C66" w:rsidP="004A3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VACANC</w:t>
      </w:r>
      <w:r w:rsidR="00A60AB9">
        <w:rPr>
          <w:rFonts w:ascii="Arial" w:hAnsi="Arial" w:cs="Arial"/>
          <w:b/>
          <w:sz w:val="24"/>
          <w:szCs w:val="24"/>
        </w:rPr>
        <w:t>IES</w:t>
      </w:r>
    </w:p>
    <w:p w14:paraId="40328C97" w14:textId="77777777" w:rsidR="00961C11" w:rsidRDefault="00961C11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486587" w14:textId="77777777" w:rsidR="0071547B" w:rsidRDefault="00CD2BB8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Organisation</w:t>
      </w:r>
      <w:r w:rsidR="00961C1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2BB8">
        <w:rPr>
          <w:rFonts w:ascii="Arial" w:hAnsi="Arial" w:cs="Arial"/>
          <w:sz w:val="24"/>
          <w:szCs w:val="24"/>
        </w:rPr>
        <w:t>Eastern Inshore Fisheries and Conservation Authority</w:t>
      </w:r>
    </w:p>
    <w:p w14:paraId="6A6BE2BA" w14:textId="77777777" w:rsidR="00961C11" w:rsidRDefault="00961C11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E5EEFC" w14:textId="60ED7B21" w:rsidR="00961C11" w:rsidRDefault="007968F0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Position: </w:t>
      </w:r>
      <w:r w:rsidRPr="00CD2BB8">
        <w:rPr>
          <w:rFonts w:ascii="Arial" w:hAnsi="Arial" w:cs="Arial"/>
          <w:sz w:val="24"/>
          <w:szCs w:val="24"/>
        </w:rPr>
        <w:t>Inshore Fishery and Conservation Officer</w:t>
      </w:r>
      <w:r w:rsidR="00E405A9">
        <w:rPr>
          <w:rFonts w:ascii="Arial" w:hAnsi="Arial" w:cs="Arial"/>
          <w:sz w:val="24"/>
          <w:szCs w:val="24"/>
        </w:rPr>
        <w:t xml:space="preserve"> Grade 5</w:t>
      </w:r>
      <w:r w:rsidR="00ED0623" w:rsidRPr="00CD2BB8">
        <w:rPr>
          <w:rFonts w:ascii="Arial" w:hAnsi="Arial" w:cs="Arial"/>
          <w:sz w:val="24"/>
          <w:szCs w:val="24"/>
        </w:rPr>
        <w:t xml:space="preserve"> (Enforcement)</w:t>
      </w:r>
    </w:p>
    <w:p w14:paraId="4CAA7100" w14:textId="41BDED82" w:rsidR="00E415E9" w:rsidRDefault="00E415E9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4D6C45" w14:textId="177272D0" w:rsidR="00E415E9" w:rsidRDefault="00E415E9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2EF5">
        <w:rPr>
          <w:rFonts w:ascii="Arial" w:hAnsi="Arial" w:cs="Arial"/>
          <w:b/>
          <w:bCs/>
          <w:sz w:val="24"/>
          <w:szCs w:val="24"/>
        </w:rPr>
        <w:t>Reports to</w:t>
      </w:r>
      <w:r>
        <w:rPr>
          <w:rFonts w:ascii="Arial" w:hAnsi="Arial" w:cs="Arial"/>
          <w:sz w:val="24"/>
          <w:szCs w:val="24"/>
        </w:rPr>
        <w:t>: Senior IFCO Compliance</w:t>
      </w:r>
    </w:p>
    <w:p w14:paraId="5B0E0539" w14:textId="77777777" w:rsidR="007968F0" w:rsidRDefault="007968F0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EB4714" w14:textId="1C23F831" w:rsidR="007968F0" w:rsidRDefault="007968F0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Location</w:t>
      </w:r>
      <w:r w:rsidR="00CD2BB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81880" w:rsidRPr="00AA4066">
        <w:rPr>
          <w:rFonts w:ascii="Arial" w:hAnsi="Arial" w:cs="Arial"/>
          <w:bCs/>
          <w:sz w:val="24"/>
          <w:szCs w:val="24"/>
        </w:rPr>
        <w:t>The Authority’s</w:t>
      </w:r>
      <w:r w:rsidR="00C81880">
        <w:rPr>
          <w:rFonts w:ascii="Arial" w:hAnsi="Arial" w:cs="Arial"/>
          <w:b/>
          <w:sz w:val="24"/>
          <w:szCs w:val="24"/>
        </w:rPr>
        <w:t xml:space="preserve"> </w:t>
      </w:r>
      <w:r w:rsidR="00A32132" w:rsidRPr="00AA4066">
        <w:rPr>
          <w:rFonts w:ascii="Arial" w:hAnsi="Arial" w:cs="Arial"/>
          <w:bCs/>
          <w:sz w:val="24"/>
          <w:szCs w:val="24"/>
        </w:rPr>
        <w:t xml:space="preserve">offices </w:t>
      </w:r>
      <w:r w:rsidR="00A32132" w:rsidRPr="00A32132">
        <w:rPr>
          <w:rFonts w:ascii="Arial" w:hAnsi="Arial" w:cs="Arial"/>
          <w:bCs/>
          <w:sz w:val="24"/>
          <w:szCs w:val="24"/>
        </w:rPr>
        <w:t>are in</w:t>
      </w:r>
      <w:r w:rsidR="00A32132" w:rsidRPr="00AA4066">
        <w:rPr>
          <w:rFonts w:ascii="Arial" w:hAnsi="Arial" w:cs="Arial"/>
          <w:bCs/>
          <w:sz w:val="24"/>
          <w:szCs w:val="24"/>
        </w:rPr>
        <w:t xml:space="preserve"> Kings Lynn and Lowestoft</w:t>
      </w:r>
      <w:r w:rsidR="00A32132">
        <w:rPr>
          <w:rFonts w:ascii="Arial" w:hAnsi="Arial" w:cs="Arial"/>
          <w:b/>
          <w:sz w:val="24"/>
          <w:szCs w:val="24"/>
        </w:rPr>
        <w:t xml:space="preserve"> </w:t>
      </w:r>
      <w:r w:rsidR="00A32132">
        <w:rPr>
          <w:rFonts w:ascii="Arial" w:hAnsi="Arial" w:cs="Arial"/>
          <w:sz w:val="24"/>
          <w:szCs w:val="24"/>
        </w:rPr>
        <w:t>but there may be some flexibility in base location. All IFCO’s are e</w:t>
      </w:r>
      <w:r w:rsidR="00394CB5" w:rsidRPr="00CD2BB8">
        <w:rPr>
          <w:rFonts w:ascii="Arial" w:hAnsi="Arial" w:cs="Arial"/>
          <w:sz w:val="24"/>
          <w:szCs w:val="24"/>
        </w:rPr>
        <w:t xml:space="preserve">xpected to work </w:t>
      </w:r>
      <w:r w:rsidR="00A32132">
        <w:rPr>
          <w:rFonts w:ascii="Arial" w:hAnsi="Arial" w:cs="Arial"/>
          <w:sz w:val="24"/>
          <w:szCs w:val="24"/>
        </w:rPr>
        <w:t>throughout</w:t>
      </w:r>
      <w:r w:rsidR="00394CB5" w:rsidRPr="00CD2BB8">
        <w:rPr>
          <w:rFonts w:ascii="Arial" w:hAnsi="Arial" w:cs="Arial"/>
          <w:sz w:val="24"/>
          <w:szCs w:val="24"/>
        </w:rPr>
        <w:t xml:space="preserve"> the </w:t>
      </w:r>
      <w:r w:rsidR="00A32132" w:rsidRPr="00CD2BB8">
        <w:rPr>
          <w:rFonts w:ascii="Arial" w:hAnsi="Arial" w:cs="Arial"/>
          <w:sz w:val="24"/>
          <w:szCs w:val="24"/>
        </w:rPr>
        <w:t>district</w:t>
      </w:r>
      <w:r w:rsidR="00A32132">
        <w:rPr>
          <w:rFonts w:ascii="Arial" w:hAnsi="Arial" w:cs="Arial"/>
          <w:sz w:val="24"/>
          <w:szCs w:val="24"/>
        </w:rPr>
        <w:t>.</w:t>
      </w:r>
    </w:p>
    <w:p w14:paraId="3412AF45" w14:textId="417F3D84" w:rsidR="007968F0" w:rsidRDefault="007968F0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67C998" w14:textId="2AF53F87" w:rsidR="00E405A9" w:rsidRPr="00AA4066" w:rsidRDefault="00E405A9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Salary</w:t>
      </w:r>
      <w:r w:rsidR="00A60AB9">
        <w:rPr>
          <w:rFonts w:ascii="Arial" w:hAnsi="Arial" w:cs="Arial"/>
          <w:b/>
          <w:sz w:val="24"/>
          <w:szCs w:val="24"/>
        </w:rPr>
        <w:t xml:space="preserve"> range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A32132" w:rsidRPr="00AA4066">
        <w:rPr>
          <w:rFonts w:ascii="Arial" w:hAnsi="Arial" w:cs="Arial"/>
          <w:bCs/>
          <w:sz w:val="24"/>
          <w:szCs w:val="24"/>
        </w:rPr>
        <w:t>£</w:t>
      </w:r>
      <w:r w:rsidR="008A0DC6" w:rsidRPr="00AA4066">
        <w:rPr>
          <w:rFonts w:ascii="Arial" w:hAnsi="Arial" w:cs="Arial"/>
          <w:bCs/>
          <w:sz w:val="24"/>
          <w:szCs w:val="24"/>
        </w:rPr>
        <w:t>35,042</w:t>
      </w:r>
      <w:r w:rsidR="00A32132">
        <w:rPr>
          <w:rFonts w:ascii="Arial" w:hAnsi="Arial" w:cs="Arial"/>
          <w:bCs/>
          <w:sz w:val="24"/>
          <w:szCs w:val="24"/>
        </w:rPr>
        <w:t xml:space="preserve"> - £</w:t>
      </w:r>
      <w:r w:rsidR="00A60AB9">
        <w:rPr>
          <w:rFonts w:ascii="Arial" w:hAnsi="Arial" w:cs="Arial"/>
          <w:bCs/>
          <w:sz w:val="24"/>
          <w:szCs w:val="24"/>
        </w:rPr>
        <w:t>38,068</w:t>
      </w:r>
      <w:r w:rsidRPr="00AA4066">
        <w:rPr>
          <w:rFonts w:ascii="Arial" w:hAnsi="Arial" w:cs="Arial"/>
          <w:bCs/>
          <w:sz w:val="24"/>
          <w:szCs w:val="24"/>
        </w:rPr>
        <w:t xml:space="preserve"> </w:t>
      </w:r>
      <w:r w:rsidR="003F65D4" w:rsidRPr="00AA4066">
        <w:rPr>
          <w:rFonts w:ascii="Arial" w:hAnsi="Arial" w:cs="Arial"/>
          <w:bCs/>
          <w:sz w:val="24"/>
          <w:szCs w:val="24"/>
        </w:rPr>
        <w:t>(</w:t>
      </w:r>
      <w:r w:rsidRPr="00AA4066">
        <w:rPr>
          <w:rFonts w:ascii="Arial" w:hAnsi="Arial" w:cs="Arial"/>
          <w:bCs/>
          <w:sz w:val="24"/>
          <w:szCs w:val="24"/>
        </w:rPr>
        <w:t>inclu</w:t>
      </w:r>
      <w:r w:rsidR="003F65D4" w:rsidRPr="00AA4066">
        <w:rPr>
          <w:rFonts w:ascii="Arial" w:hAnsi="Arial" w:cs="Arial"/>
          <w:bCs/>
          <w:sz w:val="24"/>
          <w:szCs w:val="24"/>
        </w:rPr>
        <w:t>ding</w:t>
      </w:r>
      <w:r w:rsidRPr="00AA4066">
        <w:rPr>
          <w:rFonts w:ascii="Arial" w:hAnsi="Arial" w:cs="Arial"/>
          <w:bCs/>
          <w:sz w:val="24"/>
          <w:szCs w:val="24"/>
        </w:rPr>
        <w:t xml:space="preserve"> </w:t>
      </w:r>
      <w:r w:rsidR="005F586C" w:rsidRPr="00AA4066">
        <w:rPr>
          <w:rFonts w:ascii="Arial" w:hAnsi="Arial" w:cs="Arial"/>
          <w:bCs/>
          <w:sz w:val="24"/>
          <w:szCs w:val="24"/>
        </w:rPr>
        <w:t xml:space="preserve">7.5% </w:t>
      </w:r>
      <w:r w:rsidRPr="00AA4066">
        <w:rPr>
          <w:rFonts w:ascii="Arial" w:hAnsi="Arial" w:cs="Arial"/>
          <w:bCs/>
          <w:sz w:val="24"/>
          <w:szCs w:val="24"/>
        </w:rPr>
        <w:t>salary supplement</w:t>
      </w:r>
      <w:r w:rsidR="00036714" w:rsidRPr="00AA4066">
        <w:rPr>
          <w:rFonts w:ascii="Arial" w:hAnsi="Arial" w:cs="Arial"/>
          <w:bCs/>
          <w:sz w:val="24"/>
          <w:szCs w:val="24"/>
        </w:rPr>
        <w:t>)</w:t>
      </w:r>
      <w:r w:rsidR="00A32132">
        <w:rPr>
          <w:rFonts w:ascii="Arial" w:hAnsi="Arial" w:cs="Arial"/>
          <w:bCs/>
          <w:sz w:val="24"/>
          <w:szCs w:val="24"/>
        </w:rPr>
        <w:t xml:space="preserve">. </w:t>
      </w:r>
    </w:p>
    <w:p w14:paraId="7468470D" w14:textId="77777777" w:rsidR="00E405A9" w:rsidRDefault="00E405A9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DABE36" w14:textId="77777777" w:rsidR="007968F0" w:rsidRPr="00CD2BB8" w:rsidRDefault="007968F0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Hours: </w:t>
      </w:r>
      <w:r w:rsidRPr="00CD2BB8">
        <w:rPr>
          <w:rFonts w:ascii="Arial" w:hAnsi="Arial" w:cs="Arial"/>
          <w:sz w:val="24"/>
          <w:szCs w:val="24"/>
        </w:rPr>
        <w:t>37hrs</w:t>
      </w:r>
    </w:p>
    <w:p w14:paraId="21BFF6C9" w14:textId="77777777" w:rsidR="007968F0" w:rsidRDefault="007968F0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6B3657" w14:textId="77777777" w:rsidR="007968F0" w:rsidRDefault="004718B0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 type</w:t>
      </w:r>
      <w:r w:rsidR="007968F0">
        <w:rPr>
          <w:rFonts w:ascii="Arial" w:hAnsi="Arial" w:cs="Arial"/>
          <w:b/>
          <w:sz w:val="24"/>
          <w:szCs w:val="24"/>
        </w:rPr>
        <w:t xml:space="preserve">: </w:t>
      </w:r>
      <w:r w:rsidR="007968F0" w:rsidRPr="00CD2BB8">
        <w:rPr>
          <w:rFonts w:ascii="Arial" w:hAnsi="Arial" w:cs="Arial"/>
          <w:sz w:val="24"/>
          <w:szCs w:val="24"/>
        </w:rPr>
        <w:t>Permanent</w:t>
      </w:r>
    </w:p>
    <w:p w14:paraId="18107FB9" w14:textId="77777777" w:rsidR="007968F0" w:rsidRDefault="007968F0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00A70F" w14:textId="4E75728B" w:rsidR="007968F0" w:rsidRPr="004A3C66" w:rsidRDefault="00611658" w:rsidP="00961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Date: </w:t>
      </w:r>
      <w:r w:rsidR="00423D91" w:rsidRPr="00AA4066">
        <w:rPr>
          <w:rFonts w:ascii="Arial" w:hAnsi="Arial" w:cs="Arial"/>
          <w:bCs/>
          <w:sz w:val="24"/>
          <w:szCs w:val="24"/>
        </w:rPr>
        <w:t>30</w:t>
      </w:r>
      <w:r w:rsidR="00ED0839" w:rsidRPr="00AA4066">
        <w:rPr>
          <w:rFonts w:ascii="Arial" w:hAnsi="Arial" w:cs="Arial"/>
          <w:bCs/>
          <w:sz w:val="24"/>
          <w:szCs w:val="24"/>
        </w:rPr>
        <w:t xml:space="preserve"> </w:t>
      </w:r>
      <w:r w:rsidR="00423D91" w:rsidRPr="00AA4066">
        <w:rPr>
          <w:rFonts w:ascii="Arial" w:hAnsi="Arial" w:cs="Arial"/>
          <w:bCs/>
          <w:sz w:val="24"/>
          <w:szCs w:val="24"/>
        </w:rPr>
        <w:t>November</w:t>
      </w:r>
      <w:r w:rsidR="00871DD9" w:rsidRPr="00AA4066">
        <w:rPr>
          <w:rFonts w:ascii="Arial" w:hAnsi="Arial" w:cs="Arial"/>
          <w:bCs/>
          <w:sz w:val="24"/>
          <w:szCs w:val="24"/>
        </w:rPr>
        <w:t xml:space="preserve"> 20</w:t>
      </w:r>
      <w:r w:rsidR="00423D91" w:rsidRPr="00AA4066">
        <w:rPr>
          <w:rFonts w:ascii="Arial" w:hAnsi="Arial" w:cs="Arial"/>
          <w:bCs/>
          <w:sz w:val="24"/>
          <w:szCs w:val="24"/>
        </w:rPr>
        <w:t>25</w:t>
      </w:r>
    </w:p>
    <w:p w14:paraId="346D0006" w14:textId="4CFA0225" w:rsidR="00ED0839" w:rsidRDefault="00ED0839" w:rsidP="004A3C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CB5225" w14:textId="1D92DBB6" w:rsidR="00ED0839" w:rsidRDefault="00ED0839" w:rsidP="00ED0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Eastern IFCA is </w:t>
      </w:r>
      <w:r w:rsidR="00B515AC">
        <w:rPr>
          <w:rFonts w:ascii="Arial" w:hAnsi="Arial" w:cs="Arial"/>
          <w:sz w:val="24"/>
          <w:szCs w:val="24"/>
        </w:rPr>
        <w:t xml:space="preserve">one of </w:t>
      </w:r>
      <w:r>
        <w:rPr>
          <w:rFonts w:ascii="Arial" w:hAnsi="Arial" w:cs="Arial"/>
          <w:sz w:val="24"/>
          <w:szCs w:val="24"/>
        </w:rPr>
        <w:t xml:space="preserve">the largest of the 10 Inshore Fisheries and Conservation Authorities, responsible for the coastline of Lincolnshire, Norfolk and Suffolk </w:t>
      </w:r>
      <w:r w:rsidR="00C81880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out to six nautical miles at sea. One of </w:t>
      </w:r>
      <w:r w:rsidR="00731B8D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primary functions is to enforce all relevant fisheries and conservation regulations, which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undertaken by a team of warranted Inshore Fisheries and Conservation Officers (IFCO).</w:t>
      </w:r>
    </w:p>
    <w:p w14:paraId="011B39ED" w14:textId="77777777" w:rsidR="00ED0839" w:rsidRDefault="00ED0839" w:rsidP="00ED0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89DC78" w14:textId="48104977" w:rsidR="00ED0839" w:rsidRDefault="00F357C7" w:rsidP="00ED0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E</w:t>
      </w:r>
      <w:r w:rsidR="00ED0839">
        <w:rPr>
          <w:rFonts w:ascii="Arial" w:hAnsi="Arial" w:cs="Arial"/>
          <w:sz w:val="24"/>
          <w:szCs w:val="24"/>
        </w:rPr>
        <w:t>xciting opportunit</w:t>
      </w:r>
      <w:r>
        <w:rPr>
          <w:rFonts w:ascii="Arial" w:hAnsi="Arial" w:cs="Arial"/>
          <w:sz w:val="24"/>
          <w:szCs w:val="24"/>
        </w:rPr>
        <w:t xml:space="preserve">ies have </w:t>
      </w:r>
      <w:r w:rsidR="00ED0839">
        <w:rPr>
          <w:rFonts w:ascii="Arial" w:hAnsi="Arial" w:cs="Arial"/>
          <w:sz w:val="24"/>
          <w:szCs w:val="24"/>
        </w:rPr>
        <w:t>arisen for the right pe</w:t>
      </w:r>
      <w:r>
        <w:rPr>
          <w:rFonts w:ascii="Arial" w:hAnsi="Arial" w:cs="Arial"/>
          <w:sz w:val="24"/>
          <w:szCs w:val="24"/>
        </w:rPr>
        <w:t xml:space="preserve">ople </w:t>
      </w:r>
      <w:r w:rsidR="00ED0839">
        <w:rPr>
          <w:rFonts w:ascii="Arial" w:hAnsi="Arial" w:cs="Arial"/>
          <w:sz w:val="24"/>
          <w:szCs w:val="24"/>
        </w:rPr>
        <w:t>to be appointed as warranted IFCO</w:t>
      </w:r>
      <w:r>
        <w:rPr>
          <w:rFonts w:ascii="Arial" w:hAnsi="Arial" w:cs="Arial"/>
          <w:sz w:val="24"/>
          <w:szCs w:val="24"/>
        </w:rPr>
        <w:t>s</w:t>
      </w:r>
      <w:r w:rsidR="00ED0839">
        <w:rPr>
          <w:rFonts w:ascii="Arial" w:hAnsi="Arial" w:cs="Arial"/>
          <w:sz w:val="24"/>
          <w:szCs w:val="24"/>
        </w:rPr>
        <w:t xml:space="preserve">. The role will involve working both independently and as part of a small team, conducting vessel and shore-based </w:t>
      </w:r>
      <w:r w:rsidR="00ED0839" w:rsidRPr="004718B0">
        <w:rPr>
          <w:rFonts w:ascii="Arial" w:hAnsi="Arial" w:cs="Arial"/>
          <w:sz w:val="24"/>
          <w:szCs w:val="24"/>
        </w:rPr>
        <w:t>patrols</w:t>
      </w:r>
      <w:r w:rsidR="00ED0839">
        <w:rPr>
          <w:rFonts w:ascii="Arial" w:hAnsi="Arial" w:cs="Arial"/>
          <w:sz w:val="24"/>
          <w:szCs w:val="24"/>
        </w:rPr>
        <w:t xml:space="preserve"> in the </w:t>
      </w:r>
      <w:r w:rsidR="00ED0839" w:rsidRPr="004718B0">
        <w:rPr>
          <w:rFonts w:ascii="Arial" w:hAnsi="Arial" w:cs="Arial"/>
          <w:sz w:val="24"/>
          <w:szCs w:val="24"/>
        </w:rPr>
        <w:t xml:space="preserve">proportionate enforcement </w:t>
      </w:r>
      <w:r w:rsidR="00ED0839">
        <w:rPr>
          <w:rFonts w:ascii="Arial" w:hAnsi="Arial" w:cs="Arial"/>
          <w:sz w:val="24"/>
          <w:szCs w:val="24"/>
        </w:rPr>
        <w:t>of UK</w:t>
      </w:r>
      <w:r w:rsidR="00ED0839" w:rsidRPr="004718B0">
        <w:rPr>
          <w:rFonts w:ascii="Arial" w:hAnsi="Arial" w:cs="Arial"/>
          <w:sz w:val="24"/>
          <w:szCs w:val="24"/>
        </w:rPr>
        <w:t xml:space="preserve"> and local legislation, with an emphasis on the promotion of compliance via stakeholder engagement. </w:t>
      </w:r>
    </w:p>
    <w:p w14:paraId="1FDB90E2" w14:textId="77777777" w:rsidR="00ED0839" w:rsidRDefault="00ED0839" w:rsidP="00ED0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51F04D" w14:textId="036038BB" w:rsidR="00ED0839" w:rsidRDefault="00ED0839" w:rsidP="00ED08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successful candidate</w:t>
      </w:r>
      <w:r w:rsidRPr="00602E60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</w:t>
      </w:r>
      <w:r w:rsidRPr="00602E60">
        <w:rPr>
          <w:rFonts w:ascii="Arial" w:hAnsi="Arial" w:cs="Arial"/>
          <w:sz w:val="24"/>
          <w:szCs w:val="24"/>
        </w:rPr>
        <w:t xml:space="preserve">have the ability to </w:t>
      </w:r>
      <w:r>
        <w:rPr>
          <w:rFonts w:ascii="Arial" w:hAnsi="Arial" w:cs="Arial"/>
          <w:sz w:val="24"/>
          <w:szCs w:val="24"/>
        </w:rPr>
        <w:t xml:space="preserve">communicate effectively, to </w:t>
      </w:r>
      <w:r w:rsidRPr="00602E60">
        <w:rPr>
          <w:rFonts w:ascii="Arial" w:hAnsi="Arial" w:cs="Arial"/>
          <w:sz w:val="24"/>
          <w:szCs w:val="24"/>
        </w:rPr>
        <w:t>defuse confrontational situations</w:t>
      </w:r>
      <w:r>
        <w:rPr>
          <w:rFonts w:ascii="Arial" w:hAnsi="Arial" w:cs="Arial"/>
          <w:sz w:val="24"/>
          <w:szCs w:val="24"/>
        </w:rPr>
        <w:t xml:space="preserve"> and to develop constructive working relationships with a variety of stakeholders. They will also be able to </w:t>
      </w:r>
      <w:r w:rsidRPr="00602E60">
        <w:rPr>
          <w:rFonts w:ascii="Arial" w:hAnsi="Arial" w:cs="Arial"/>
          <w:sz w:val="24"/>
          <w:szCs w:val="24"/>
        </w:rPr>
        <w:t xml:space="preserve">problem solve, be organised and </w:t>
      </w:r>
      <w:r>
        <w:rPr>
          <w:rFonts w:ascii="Arial" w:hAnsi="Arial" w:cs="Arial"/>
          <w:sz w:val="24"/>
          <w:szCs w:val="24"/>
        </w:rPr>
        <w:t xml:space="preserve">able to </w:t>
      </w:r>
      <w:r w:rsidRPr="00602E60">
        <w:rPr>
          <w:rFonts w:ascii="Arial" w:hAnsi="Arial" w:cs="Arial"/>
          <w:sz w:val="24"/>
          <w:szCs w:val="24"/>
        </w:rPr>
        <w:t>prioriti</w:t>
      </w:r>
      <w:r>
        <w:rPr>
          <w:rFonts w:ascii="Arial" w:hAnsi="Arial" w:cs="Arial"/>
          <w:sz w:val="24"/>
          <w:szCs w:val="24"/>
        </w:rPr>
        <w:t>se</w:t>
      </w:r>
      <w:r w:rsidRPr="00602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their working day. They will be part of the visible face of the Authority and should be capable of promoting the reputation and values of Eastern IFCA.</w:t>
      </w:r>
    </w:p>
    <w:p w14:paraId="002636D0" w14:textId="77777777" w:rsidR="00221575" w:rsidRDefault="00221575" w:rsidP="004A3C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B2BA48" w14:textId="33DF2469" w:rsidR="00BB25E9" w:rsidRDefault="00BB25E9" w:rsidP="003D59B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enforcement activity </w:t>
      </w:r>
      <w:r w:rsidR="008E4CBE">
        <w:rPr>
          <w:rFonts w:ascii="Arial" w:hAnsi="Arial" w:cs="Arial"/>
          <w:sz w:val="24"/>
          <w:szCs w:val="24"/>
        </w:rPr>
        <w:t>IFCO</w:t>
      </w:r>
      <w:r>
        <w:rPr>
          <w:rFonts w:ascii="Arial" w:hAnsi="Arial" w:cs="Arial"/>
          <w:sz w:val="24"/>
          <w:szCs w:val="24"/>
        </w:rPr>
        <w:t xml:space="preserve">s </w:t>
      </w:r>
      <w:r w:rsidR="008E4CBE">
        <w:rPr>
          <w:rFonts w:ascii="Arial" w:hAnsi="Arial" w:cs="Arial"/>
          <w:sz w:val="24"/>
          <w:szCs w:val="24"/>
        </w:rPr>
        <w:t xml:space="preserve">undertake vessel crew duties and </w:t>
      </w:r>
      <w:r>
        <w:rPr>
          <w:rFonts w:ascii="Arial" w:hAnsi="Arial" w:cs="Arial"/>
          <w:sz w:val="24"/>
          <w:szCs w:val="24"/>
        </w:rPr>
        <w:t>are expected to support the work of colleagues in the Marine Science team</w:t>
      </w:r>
      <w:r w:rsidR="005A48F4">
        <w:rPr>
          <w:rFonts w:ascii="Arial" w:hAnsi="Arial" w:cs="Arial"/>
          <w:sz w:val="24"/>
          <w:szCs w:val="24"/>
        </w:rPr>
        <w:t xml:space="preserve">, </w:t>
      </w:r>
      <w:r w:rsidR="008E4CBE">
        <w:rPr>
          <w:rFonts w:ascii="Arial" w:hAnsi="Arial" w:cs="Arial"/>
          <w:sz w:val="24"/>
          <w:szCs w:val="24"/>
        </w:rPr>
        <w:t xml:space="preserve">including undertaking </w:t>
      </w:r>
      <w:r w:rsidR="005A48F4">
        <w:rPr>
          <w:rFonts w:ascii="Arial" w:hAnsi="Arial" w:cs="Arial"/>
          <w:sz w:val="24"/>
          <w:szCs w:val="24"/>
        </w:rPr>
        <w:t xml:space="preserve">surveys, </w:t>
      </w:r>
      <w:r w:rsidR="006C2A78">
        <w:rPr>
          <w:rFonts w:ascii="Arial" w:hAnsi="Arial" w:cs="Arial"/>
          <w:sz w:val="24"/>
          <w:szCs w:val="24"/>
        </w:rPr>
        <w:t>research,</w:t>
      </w:r>
      <w:r w:rsidR="005A48F4">
        <w:rPr>
          <w:rFonts w:ascii="Arial" w:hAnsi="Arial" w:cs="Arial"/>
          <w:sz w:val="24"/>
          <w:szCs w:val="24"/>
        </w:rPr>
        <w:t xml:space="preserve"> and project work</w:t>
      </w:r>
      <w:r>
        <w:rPr>
          <w:rFonts w:ascii="Arial" w:hAnsi="Arial" w:cs="Arial"/>
          <w:sz w:val="24"/>
          <w:szCs w:val="24"/>
        </w:rPr>
        <w:t>.</w:t>
      </w:r>
      <w:r w:rsidR="006C2A78">
        <w:rPr>
          <w:rFonts w:ascii="Arial" w:hAnsi="Arial" w:cs="Arial"/>
          <w:sz w:val="24"/>
          <w:szCs w:val="24"/>
        </w:rPr>
        <w:t xml:space="preserve"> The role is physically demanding so candidates should have a </w:t>
      </w:r>
      <w:r w:rsidR="00F357C7">
        <w:rPr>
          <w:rFonts w:ascii="Arial" w:hAnsi="Arial" w:cs="Arial"/>
          <w:sz w:val="24"/>
          <w:szCs w:val="24"/>
        </w:rPr>
        <w:t xml:space="preserve">reasonable </w:t>
      </w:r>
      <w:r w:rsidR="006C2A78">
        <w:rPr>
          <w:rFonts w:ascii="Arial" w:hAnsi="Arial" w:cs="Arial"/>
          <w:sz w:val="24"/>
          <w:szCs w:val="24"/>
        </w:rPr>
        <w:t>level of fitness.</w:t>
      </w:r>
    </w:p>
    <w:p w14:paraId="77F50B0A" w14:textId="77777777" w:rsidR="00A52893" w:rsidRDefault="00A52893" w:rsidP="003D59B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FA9C0A" w14:textId="19713B47" w:rsidR="00A52893" w:rsidRDefault="00865714" w:rsidP="003D59B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 to candidates being </w:t>
      </w:r>
      <w:r w:rsidR="006F48EF">
        <w:rPr>
          <w:rFonts w:ascii="Arial" w:hAnsi="Arial" w:cs="Arial"/>
          <w:sz w:val="24"/>
          <w:szCs w:val="24"/>
        </w:rPr>
        <w:t>qualified to RYA Yachtmaster Offshore standard consideration may</w:t>
      </w:r>
      <w:r w:rsidR="00F357C7">
        <w:rPr>
          <w:rFonts w:ascii="Arial" w:hAnsi="Arial" w:cs="Arial"/>
          <w:sz w:val="24"/>
          <w:szCs w:val="24"/>
        </w:rPr>
        <w:t xml:space="preserve"> </w:t>
      </w:r>
      <w:r w:rsidR="006F48EF">
        <w:rPr>
          <w:rFonts w:ascii="Arial" w:hAnsi="Arial" w:cs="Arial"/>
          <w:sz w:val="24"/>
          <w:szCs w:val="24"/>
        </w:rPr>
        <w:t>be given to appoint</w:t>
      </w:r>
      <w:r w:rsidR="00E4610B">
        <w:rPr>
          <w:rFonts w:ascii="Arial" w:hAnsi="Arial" w:cs="Arial"/>
          <w:sz w:val="24"/>
          <w:szCs w:val="24"/>
        </w:rPr>
        <w:t>ment</w:t>
      </w:r>
      <w:r w:rsidR="006F48EF">
        <w:rPr>
          <w:rFonts w:ascii="Arial" w:hAnsi="Arial" w:cs="Arial"/>
          <w:sz w:val="24"/>
          <w:szCs w:val="24"/>
        </w:rPr>
        <w:t xml:space="preserve"> </w:t>
      </w:r>
      <w:r w:rsidR="00E4610B">
        <w:rPr>
          <w:rFonts w:ascii="Arial" w:hAnsi="Arial" w:cs="Arial"/>
          <w:sz w:val="24"/>
          <w:szCs w:val="24"/>
        </w:rPr>
        <w:t>at a</w:t>
      </w:r>
      <w:r w:rsidR="006F48EF">
        <w:rPr>
          <w:rFonts w:ascii="Arial" w:hAnsi="Arial" w:cs="Arial"/>
          <w:sz w:val="24"/>
          <w:szCs w:val="24"/>
        </w:rPr>
        <w:t xml:space="preserve"> higher scale</w:t>
      </w:r>
      <w:r w:rsidR="00E4610B">
        <w:rPr>
          <w:rFonts w:ascii="Arial" w:hAnsi="Arial" w:cs="Arial"/>
          <w:sz w:val="24"/>
          <w:szCs w:val="24"/>
        </w:rPr>
        <w:t xml:space="preserve"> to act as skipper on the Authorit</w:t>
      </w:r>
      <w:r w:rsidR="00F357C7">
        <w:rPr>
          <w:rFonts w:ascii="Arial" w:hAnsi="Arial" w:cs="Arial"/>
          <w:sz w:val="24"/>
          <w:szCs w:val="24"/>
        </w:rPr>
        <w:t>y’s</w:t>
      </w:r>
      <w:r w:rsidR="00E4610B">
        <w:rPr>
          <w:rFonts w:ascii="Arial" w:hAnsi="Arial" w:cs="Arial"/>
          <w:sz w:val="24"/>
          <w:szCs w:val="24"/>
        </w:rPr>
        <w:t xml:space="preserve"> </w:t>
      </w:r>
      <w:r w:rsidR="00F357C7">
        <w:rPr>
          <w:rFonts w:ascii="Arial" w:hAnsi="Arial" w:cs="Arial"/>
          <w:sz w:val="24"/>
          <w:szCs w:val="24"/>
        </w:rPr>
        <w:t>p</w:t>
      </w:r>
      <w:r w:rsidR="00E4610B">
        <w:rPr>
          <w:rFonts w:ascii="Arial" w:hAnsi="Arial" w:cs="Arial"/>
          <w:sz w:val="24"/>
          <w:szCs w:val="24"/>
        </w:rPr>
        <w:t xml:space="preserve">atrol </w:t>
      </w:r>
      <w:r w:rsidR="00F357C7">
        <w:rPr>
          <w:rFonts w:ascii="Arial" w:hAnsi="Arial" w:cs="Arial"/>
          <w:sz w:val="24"/>
          <w:szCs w:val="24"/>
        </w:rPr>
        <w:t>v</w:t>
      </w:r>
      <w:r w:rsidR="00E4610B">
        <w:rPr>
          <w:rFonts w:ascii="Arial" w:hAnsi="Arial" w:cs="Arial"/>
          <w:sz w:val="24"/>
          <w:szCs w:val="24"/>
        </w:rPr>
        <w:t>essels</w:t>
      </w:r>
      <w:r w:rsidR="00A52893" w:rsidRPr="00A52893">
        <w:rPr>
          <w:rFonts w:ascii="Arial" w:hAnsi="Arial" w:cs="Arial"/>
          <w:sz w:val="24"/>
          <w:szCs w:val="24"/>
        </w:rPr>
        <w:t>.</w:t>
      </w:r>
    </w:p>
    <w:p w14:paraId="671AB3F5" w14:textId="77777777" w:rsidR="00E4610B" w:rsidRDefault="00E4610B" w:rsidP="003D59B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40A20BC" w14:textId="0056DDBA" w:rsidR="00BB25E9" w:rsidRDefault="00BB25E9" w:rsidP="004A3C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will involve </w:t>
      </w:r>
      <w:r w:rsidR="00374B2B">
        <w:rPr>
          <w:rFonts w:ascii="Arial" w:hAnsi="Arial" w:cs="Arial"/>
          <w:sz w:val="24"/>
          <w:szCs w:val="24"/>
        </w:rPr>
        <w:t xml:space="preserve">working </w:t>
      </w:r>
      <w:r w:rsidR="008E4CBE">
        <w:rPr>
          <w:rFonts w:ascii="Arial" w:hAnsi="Arial" w:cs="Arial"/>
          <w:sz w:val="24"/>
          <w:szCs w:val="24"/>
        </w:rPr>
        <w:t xml:space="preserve">some </w:t>
      </w:r>
      <w:r w:rsidR="00374B2B">
        <w:rPr>
          <w:rFonts w:ascii="Arial" w:hAnsi="Arial" w:cs="Arial"/>
          <w:sz w:val="24"/>
          <w:szCs w:val="24"/>
        </w:rPr>
        <w:t xml:space="preserve">unsocial hours including early mornings, late </w:t>
      </w:r>
      <w:r>
        <w:rPr>
          <w:rFonts w:ascii="Arial" w:hAnsi="Arial" w:cs="Arial"/>
          <w:sz w:val="24"/>
          <w:szCs w:val="24"/>
        </w:rPr>
        <w:t>evening</w:t>
      </w:r>
      <w:r w:rsidR="00374B2B">
        <w:rPr>
          <w:rFonts w:ascii="Arial" w:hAnsi="Arial" w:cs="Arial"/>
          <w:sz w:val="24"/>
          <w:szCs w:val="24"/>
        </w:rPr>
        <w:t xml:space="preserve">s and some </w:t>
      </w:r>
      <w:r w:rsidR="00A60AB9">
        <w:rPr>
          <w:rFonts w:ascii="Arial" w:hAnsi="Arial" w:cs="Arial"/>
          <w:sz w:val="24"/>
          <w:szCs w:val="24"/>
        </w:rPr>
        <w:t>weekends</w:t>
      </w:r>
      <w:r w:rsidR="00374B2B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night</w:t>
      </w:r>
      <w:r w:rsidR="00374B2B">
        <w:rPr>
          <w:rFonts w:ascii="Arial" w:hAnsi="Arial" w:cs="Arial"/>
          <w:sz w:val="24"/>
          <w:szCs w:val="24"/>
        </w:rPr>
        <w:t xml:space="preserve">s </w:t>
      </w:r>
      <w:r w:rsidR="008E4CBE">
        <w:rPr>
          <w:rFonts w:ascii="Arial" w:hAnsi="Arial" w:cs="Arial"/>
          <w:sz w:val="24"/>
          <w:szCs w:val="24"/>
        </w:rPr>
        <w:t>as required</w:t>
      </w:r>
      <w:r w:rsidR="00F357C7">
        <w:rPr>
          <w:rFonts w:ascii="Arial" w:hAnsi="Arial" w:cs="Arial"/>
          <w:sz w:val="24"/>
          <w:szCs w:val="24"/>
        </w:rPr>
        <w:t>,</w:t>
      </w:r>
      <w:r w:rsidR="006C2A78">
        <w:rPr>
          <w:rFonts w:ascii="Arial" w:hAnsi="Arial" w:cs="Arial"/>
          <w:sz w:val="24"/>
          <w:szCs w:val="24"/>
        </w:rPr>
        <w:t xml:space="preserve"> </w:t>
      </w:r>
      <w:r w:rsidR="00A60AB9">
        <w:rPr>
          <w:rFonts w:ascii="Arial" w:hAnsi="Arial" w:cs="Arial"/>
          <w:sz w:val="24"/>
          <w:szCs w:val="24"/>
        </w:rPr>
        <w:t xml:space="preserve">occasionally </w:t>
      </w:r>
      <w:r w:rsidR="006C2A78">
        <w:rPr>
          <w:rFonts w:ascii="Arial" w:hAnsi="Arial" w:cs="Arial"/>
          <w:sz w:val="24"/>
          <w:szCs w:val="24"/>
        </w:rPr>
        <w:t>at short notice</w:t>
      </w:r>
      <w:r>
        <w:rPr>
          <w:rFonts w:ascii="Arial" w:hAnsi="Arial" w:cs="Arial"/>
          <w:sz w:val="24"/>
          <w:szCs w:val="24"/>
        </w:rPr>
        <w:t>.</w:t>
      </w:r>
      <w:r w:rsidR="008E4CBE">
        <w:rPr>
          <w:rFonts w:ascii="Arial" w:hAnsi="Arial" w:cs="Arial"/>
          <w:sz w:val="24"/>
          <w:szCs w:val="24"/>
        </w:rPr>
        <w:t xml:space="preserve"> A salary supplement of 7.5% </w:t>
      </w:r>
      <w:r w:rsidR="003F65D4">
        <w:rPr>
          <w:rFonts w:ascii="Arial" w:hAnsi="Arial" w:cs="Arial"/>
          <w:sz w:val="24"/>
          <w:szCs w:val="24"/>
        </w:rPr>
        <w:t xml:space="preserve">(included in the salary quoted above) </w:t>
      </w:r>
      <w:r w:rsidR="008E4CBE">
        <w:rPr>
          <w:rFonts w:ascii="Arial" w:hAnsi="Arial" w:cs="Arial"/>
          <w:sz w:val="24"/>
          <w:szCs w:val="24"/>
        </w:rPr>
        <w:t xml:space="preserve">is payable in recompense for this. </w:t>
      </w:r>
    </w:p>
    <w:p w14:paraId="390260FB" w14:textId="77777777" w:rsidR="00E4610B" w:rsidRDefault="00E4610B" w:rsidP="004A3C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2BB882" w14:textId="4930546D" w:rsidR="000B0AEC" w:rsidRDefault="001D22B0" w:rsidP="00462D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from c</w:t>
      </w:r>
      <w:r w:rsidR="008E4CBE">
        <w:rPr>
          <w:rFonts w:ascii="Arial" w:hAnsi="Arial" w:cs="Arial"/>
          <w:sz w:val="24"/>
          <w:szCs w:val="24"/>
        </w:rPr>
        <w:t>andidates with</w:t>
      </w:r>
      <w:r w:rsidR="008E4CBE" w:rsidRPr="008E4CBE">
        <w:rPr>
          <w:rFonts w:ascii="Arial" w:hAnsi="Arial" w:cs="Arial"/>
          <w:sz w:val="24"/>
          <w:szCs w:val="24"/>
        </w:rPr>
        <w:t xml:space="preserve"> </w:t>
      </w:r>
      <w:r w:rsidR="00A60AB9">
        <w:rPr>
          <w:rFonts w:ascii="Arial" w:hAnsi="Arial" w:cs="Arial"/>
          <w:sz w:val="24"/>
          <w:szCs w:val="24"/>
        </w:rPr>
        <w:t xml:space="preserve">experience in </w:t>
      </w:r>
      <w:r w:rsidR="008E4CBE" w:rsidRPr="008E4CBE">
        <w:rPr>
          <w:rFonts w:ascii="Arial" w:hAnsi="Arial" w:cs="Arial"/>
          <w:sz w:val="24"/>
          <w:szCs w:val="24"/>
        </w:rPr>
        <w:t xml:space="preserve">enforcement </w:t>
      </w:r>
      <w:r w:rsidR="00A60AB9">
        <w:rPr>
          <w:rFonts w:ascii="Arial" w:hAnsi="Arial" w:cs="Arial"/>
          <w:sz w:val="24"/>
          <w:szCs w:val="24"/>
        </w:rPr>
        <w:t xml:space="preserve">or the </w:t>
      </w:r>
      <w:r w:rsidR="00602E60">
        <w:rPr>
          <w:rFonts w:ascii="Arial" w:hAnsi="Arial" w:cs="Arial"/>
          <w:sz w:val="24"/>
          <w:szCs w:val="24"/>
        </w:rPr>
        <w:t>mari</w:t>
      </w:r>
      <w:r w:rsidR="008E4CBE">
        <w:rPr>
          <w:rFonts w:ascii="Arial" w:hAnsi="Arial" w:cs="Arial"/>
          <w:sz w:val="24"/>
          <w:szCs w:val="24"/>
        </w:rPr>
        <w:t xml:space="preserve">ne </w:t>
      </w:r>
      <w:r w:rsidR="00602E60">
        <w:rPr>
          <w:rFonts w:ascii="Arial" w:hAnsi="Arial" w:cs="Arial"/>
          <w:sz w:val="24"/>
          <w:szCs w:val="24"/>
        </w:rPr>
        <w:t>industry</w:t>
      </w:r>
      <w:r w:rsidR="00A60AB9">
        <w:rPr>
          <w:rFonts w:ascii="Arial" w:hAnsi="Arial" w:cs="Arial"/>
          <w:sz w:val="24"/>
          <w:szCs w:val="24"/>
        </w:rPr>
        <w:t xml:space="preserve"> and/or with knowledge of commercial or recreational fishing </w:t>
      </w:r>
      <w:r w:rsidR="008E4CBE">
        <w:rPr>
          <w:rFonts w:ascii="Arial" w:hAnsi="Arial" w:cs="Arial"/>
          <w:sz w:val="24"/>
          <w:szCs w:val="24"/>
        </w:rPr>
        <w:t>would be welcomed. However,</w:t>
      </w:r>
      <w:r w:rsidR="00602E60">
        <w:rPr>
          <w:rFonts w:ascii="Arial" w:hAnsi="Arial" w:cs="Arial"/>
          <w:sz w:val="24"/>
          <w:szCs w:val="24"/>
        </w:rPr>
        <w:t xml:space="preserve"> a full training program will</w:t>
      </w:r>
      <w:r w:rsidR="006070A0">
        <w:rPr>
          <w:rFonts w:ascii="Arial" w:hAnsi="Arial" w:cs="Arial"/>
          <w:sz w:val="24"/>
          <w:szCs w:val="24"/>
        </w:rPr>
        <w:t xml:space="preserve"> </w:t>
      </w:r>
      <w:r w:rsidR="008E4CBE">
        <w:rPr>
          <w:rFonts w:ascii="Arial" w:hAnsi="Arial" w:cs="Arial"/>
          <w:sz w:val="24"/>
          <w:szCs w:val="24"/>
        </w:rPr>
        <w:t>be provided for</w:t>
      </w:r>
      <w:r w:rsidR="000B0AEC">
        <w:rPr>
          <w:rFonts w:ascii="Arial" w:hAnsi="Arial" w:cs="Arial"/>
          <w:sz w:val="24"/>
          <w:szCs w:val="24"/>
        </w:rPr>
        <w:t xml:space="preserve"> the successful candidate.</w:t>
      </w:r>
    </w:p>
    <w:p w14:paraId="4F524771" w14:textId="77777777" w:rsidR="00602E60" w:rsidRDefault="00602E60" w:rsidP="00462D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8B8954" w14:textId="77777777" w:rsidR="004A3C66" w:rsidRDefault="00602E60" w:rsidP="00602E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successful you </w:t>
      </w:r>
      <w:r w:rsidR="000B0AEC">
        <w:rPr>
          <w:rFonts w:ascii="Arial" w:hAnsi="Arial" w:cs="Arial"/>
          <w:sz w:val="24"/>
          <w:szCs w:val="24"/>
        </w:rPr>
        <w:t>will be required to undergo a Baseline Personnel Security Standard check</w:t>
      </w:r>
      <w:r>
        <w:rPr>
          <w:rFonts w:ascii="Arial" w:hAnsi="Arial" w:cs="Arial"/>
          <w:sz w:val="24"/>
          <w:szCs w:val="24"/>
        </w:rPr>
        <w:t xml:space="preserve"> and </w:t>
      </w:r>
      <w:r w:rsidR="008E4CBE">
        <w:rPr>
          <w:rFonts w:ascii="Arial" w:hAnsi="Arial" w:cs="Arial"/>
          <w:sz w:val="24"/>
          <w:szCs w:val="24"/>
        </w:rPr>
        <w:t xml:space="preserve">seafarers </w:t>
      </w:r>
      <w:r>
        <w:rPr>
          <w:rFonts w:ascii="Arial" w:hAnsi="Arial" w:cs="Arial"/>
          <w:sz w:val="24"/>
          <w:szCs w:val="24"/>
        </w:rPr>
        <w:t>medical (ENG1 or ML5)</w:t>
      </w:r>
      <w:r w:rsidR="000B0AEC">
        <w:rPr>
          <w:rFonts w:ascii="Arial" w:hAnsi="Arial" w:cs="Arial"/>
          <w:sz w:val="24"/>
          <w:szCs w:val="24"/>
        </w:rPr>
        <w:t>.</w:t>
      </w:r>
    </w:p>
    <w:p w14:paraId="5E2015BC" w14:textId="77777777" w:rsidR="00445BA0" w:rsidRDefault="00445BA0" w:rsidP="00602E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EEAC4F" w14:textId="086C8DA3" w:rsidR="00445BA0" w:rsidRPr="00445BA0" w:rsidRDefault="00445BA0" w:rsidP="00445BA0">
      <w:pPr>
        <w:jc w:val="both"/>
        <w:rPr>
          <w:rFonts w:ascii="Arial" w:hAnsi="Arial" w:cs="Arial"/>
          <w:sz w:val="24"/>
          <w:szCs w:val="24"/>
          <w:lang w:val="en-GB"/>
        </w:rPr>
      </w:pPr>
      <w:r w:rsidRPr="00445BA0">
        <w:rPr>
          <w:rFonts w:ascii="Arial" w:hAnsi="Arial" w:cs="Arial"/>
          <w:sz w:val="24"/>
          <w:szCs w:val="24"/>
        </w:rPr>
        <w:t xml:space="preserve">For further information and to apply for this role please visit our website at </w:t>
      </w:r>
      <w:hyperlink r:id="rId7" w:history="1">
        <w:r w:rsidRPr="00445BA0">
          <w:rPr>
            <w:rStyle w:val="Hyperlink"/>
            <w:rFonts w:ascii="Arial" w:hAnsi="Arial" w:cs="Arial"/>
            <w:sz w:val="24"/>
            <w:szCs w:val="24"/>
          </w:rPr>
          <w:t>www.eastern-ifca.gov.uk</w:t>
        </w:r>
      </w:hyperlink>
      <w:r w:rsidRPr="00445BA0">
        <w:rPr>
          <w:rFonts w:ascii="Arial" w:hAnsi="Arial" w:cs="Arial"/>
          <w:sz w:val="24"/>
          <w:szCs w:val="24"/>
        </w:rPr>
        <w:t xml:space="preserve"> and complete and return the application form</w:t>
      </w:r>
      <w:r w:rsidR="001A2CFB">
        <w:rPr>
          <w:rFonts w:ascii="Arial" w:hAnsi="Arial" w:cs="Arial"/>
          <w:sz w:val="24"/>
          <w:szCs w:val="24"/>
        </w:rPr>
        <w:t xml:space="preserve"> to </w:t>
      </w:r>
      <w:hyperlink r:id="rId8" w:history="1">
        <w:r w:rsidR="00952EF5" w:rsidRPr="00DD2100">
          <w:rPr>
            <w:rStyle w:val="Hyperlink"/>
            <w:rFonts w:ascii="Arial" w:hAnsi="Arial" w:cs="Arial"/>
            <w:sz w:val="24"/>
            <w:szCs w:val="24"/>
          </w:rPr>
          <w:t>jodihammond@eastern-ifca.gov.uk</w:t>
        </w:r>
      </w:hyperlink>
      <w:r w:rsidR="001A2CFB">
        <w:rPr>
          <w:rFonts w:ascii="Arial" w:hAnsi="Arial" w:cs="Arial"/>
          <w:sz w:val="24"/>
          <w:szCs w:val="24"/>
        </w:rPr>
        <w:t xml:space="preserve"> </w:t>
      </w:r>
    </w:p>
    <w:p w14:paraId="52551276" w14:textId="6CF48322" w:rsidR="00445BA0" w:rsidRPr="00CB4FB7" w:rsidRDefault="00C92353" w:rsidP="00602E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an informal discussion regarding the role please contact Simon Lee on </w:t>
      </w:r>
      <w:r w:rsidR="00E415E9">
        <w:rPr>
          <w:rFonts w:ascii="Arial" w:hAnsi="Arial" w:cs="Arial"/>
          <w:sz w:val="24"/>
          <w:szCs w:val="24"/>
        </w:rPr>
        <w:t>07795 343215</w:t>
      </w:r>
    </w:p>
    <w:sectPr w:rsidR="00445BA0" w:rsidRPr="00CB4FB7" w:rsidSect="00952EF5">
      <w:headerReference w:type="default" r:id="rId9"/>
      <w:pgSz w:w="11900" w:h="16840"/>
      <w:pgMar w:top="2286" w:right="1410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C5BE" w14:textId="77777777" w:rsidR="00916231" w:rsidRDefault="00916231" w:rsidP="00787818">
      <w:pPr>
        <w:spacing w:after="0" w:line="240" w:lineRule="auto"/>
      </w:pPr>
      <w:r>
        <w:separator/>
      </w:r>
    </w:p>
  </w:endnote>
  <w:endnote w:type="continuationSeparator" w:id="0">
    <w:p w14:paraId="35B33A6A" w14:textId="77777777" w:rsidR="00916231" w:rsidRDefault="00916231" w:rsidP="0078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17D3" w14:textId="77777777" w:rsidR="00916231" w:rsidRDefault="00916231" w:rsidP="00787818">
      <w:pPr>
        <w:spacing w:after="0" w:line="240" w:lineRule="auto"/>
      </w:pPr>
      <w:r>
        <w:separator/>
      </w:r>
    </w:p>
  </w:footnote>
  <w:footnote w:type="continuationSeparator" w:id="0">
    <w:p w14:paraId="57D2C951" w14:textId="77777777" w:rsidR="00916231" w:rsidRDefault="00916231" w:rsidP="0078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27B2" w14:textId="0AFC1394" w:rsidR="00952EF5" w:rsidRDefault="00952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614"/>
    <w:multiLevelType w:val="hybridMultilevel"/>
    <w:tmpl w:val="CF5C89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017BA"/>
    <w:multiLevelType w:val="hybridMultilevel"/>
    <w:tmpl w:val="BA6E93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17335"/>
    <w:multiLevelType w:val="hybridMultilevel"/>
    <w:tmpl w:val="600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A4556"/>
    <w:multiLevelType w:val="hybridMultilevel"/>
    <w:tmpl w:val="4B5A5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3FCA"/>
    <w:multiLevelType w:val="hybridMultilevel"/>
    <w:tmpl w:val="5310EAEA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4B828DF"/>
    <w:multiLevelType w:val="hybridMultilevel"/>
    <w:tmpl w:val="4300D0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A2ACB"/>
    <w:multiLevelType w:val="hybridMultilevel"/>
    <w:tmpl w:val="BBD0CFC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137125">
    <w:abstractNumId w:val="4"/>
  </w:num>
  <w:num w:numId="2" w16cid:durableId="2122333176">
    <w:abstractNumId w:val="6"/>
  </w:num>
  <w:num w:numId="3" w16cid:durableId="1274900213">
    <w:abstractNumId w:val="1"/>
  </w:num>
  <w:num w:numId="4" w16cid:durableId="2046982355">
    <w:abstractNumId w:val="5"/>
  </w:num>
  <w:num w:numId="5" w16cid:durableId="2055738744">
    <w:abstractNumId w:val="0"/>
  </w:num>
  <w:num w:numId="6" w16cid:durableId="1018124494">
    <w:abstractNumId w:val="2"/>
  </w:num>
  <w:num w:numId="7" w16cid:durableId="320890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1D"/>
    <w:rsid w:val="000129C1"/>
    <w:rsid w:val="00036714"/>
    <w:rsid w:val="000B0AEC"/>
    <w:rsid w:val="00103A89"/>
    <w:rsid w:val="00170617"/>
    <w:rsid w:val="001A2CFB"/>
    <w:rsid w:val="001A496B"/>
    <w:rsid w:val="001C2859"/>
    <w:rsid w:val="001D22B0"/>
    <w:rsid w:val="00221575"/>
    <w:rsid w:val="00223548"/>
    <w:rsid w:val="0030694A"/>
    <w:rsid w:val="00316919"/>
    <w:rsid w:val="00326E2C"/>
    <w:rsid w:val="00374B2B"/>
    <w:rsid w:val="00384CC3"/>
    <w:rsid w:val="00394CB5"/>
    <w:rsid w:val="003B4DB5"/>
    <w:rsid w:val="003B734C"/>
    <w:rsid w:val="003D59B1"/>
    <w:rsid w:val="003F65D4"/>
    <w:rsid w:val="00423D91"/>
    <w:rsid w:val="0044271D"/>
    <w:rsid w:val="00445BA0"/>
    <w:rsid w:val="00462D59"/>
    <w:rsid w:val="004718B0"/>
    <w:rsid w:val="004A3C66"/>
    <w:rsid w:val="004F6245"/>
    <w:rsid w:val="004F6A24"/>
    <w:rsid w:val="00515C16"/>
    <w:rsid w:val="00583188"/>
    <w:rsid w:val="005A48F4"/>
    <w:rsid w:val="005C7FED"/>
    <w:rsid w:val="005F586C"/>
    <w:rsid w:val="00602E60"/>
    <w:rsid w:val="006070A0"/>
    <w:rsid w:val="00611658"/>
    <w:rsid w:val="006B12AD"/>
    <w:rsid w:val="006C20A4"/>
    <w:rsid w:val="006C2A78"/>
    <w:rsid w:val="006F48EF"/>
    <w:rsid w:val="00702C10"/>
    <w:rsid w:val="0071547B"/>
    <w:rsid w:val="00731B8D"/>
    <w:rsid w:val="00787818"/>
    <w:rsid w:val="007968F0"/>
    <w:rsid w:val="00865714"/>
    <w:rsid w:val="00871DD9"/>
    <w:rsid w:val="008A0DC6"/>
    <w:rsid w:val="008E4CBE"/>
    <w:rsid w:val="00910A6A"/>
    <w:rsid w:val="00916231"/>
    <w:rsid w:val="00952EF5"/>
    <w:rsid w:val="00961C11"/>
    <w:rsid w:val="009A205C"/>
    <w:rsid w:val="009A5EC8"/>
    <w:rsid w:val="009B3322"/>
    <w:rsid w:val="009F30A2"/>
    <w:rsid w:val="00A32132"/>
    <w:rsid w:val="00A52893"/>
    <w:rsid w:val="00A60AB9"/>
    <w:rsid w:val="00AA4066"/>
    <w:rsid w:val="00B515AC"/>
    <w:rsid w:val="00BA42B4"/>
    <w:rsid w:val="00BB25E9"/>
    <w:rsid w:val="00C311D7"/>
    <w:rsid w:val="00C37AEF"/>
    <w:rsid w:val="00C51EFD"/>
    <w:rsid w:val="00C81880"/>
    <w:rsid w:val="00C873D3"/>
    <w:rsid w:val="00C92353"/>
    <w:rsid w:val="00C93CA2"/>
    <w:rsid w:val="00CA551C"/>
    <w:rsid w:val="00CB4FB7"/>
    <w:rsid w:val="00CD079A"/>
    <w:rsid w:val="00CD2BB8"/>
    <w:rsid w:val="00D758A1"/>
    <w:rsid w:val="00E405A9"/>
    <w:rsid w:val="00E415E9"/>
    <w:rsid w:val="00E4610B"/>
    <w:rsid w:val="00ED0623"/>
    <w:rsid w:val="00ED0839"/>
    <w:rsid w:val="00EF4251"/>
    <w:rsid w:val="00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5E2941"/>
  <w15:docId w15:val="{16BACE64-45EE-425B-9A63-11D8250D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8781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7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781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45B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CF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A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93C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hammond@eastern-ifca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tern-ifca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455</Words>
  <Characters>2711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Bakewell</dc:creator>
  <cp:keywords/>
  <dc:description/>
  <cp:lastModifiedBy>Julian Gregory</cp:lastModifiedBy>
  <cp:revision>8</cp:revision>
  <cp:lastPrinted>2018-09-05T08:55:00Z</cp:lastPrinted>
  <dcterms:created xsi:type="dcterms:W3CDTF">2025-10-23T13:49:00Z</dcterms:created>
  <dcterms:modified xsi:type="dcterms:W3CDTF">2025-10-31T10:45:00Z</dcterms:modified>
</cp:coreProperties>
</file>