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2C3A" w14:textId="77777777" w:rsidR="00FA1CC4" w:rsidRPr="00B26686" w:rsidRDefault="00FA1CC4" w:rsidP="00FA1CC4">
      <w:pPr>
        <w:jc w:val="center"/>
        <w:rPr>
          <w:rFonts w:cstheme="minorHAnsi"/>
        </w:rPr>
      </w:pPr>
      <w:bookmarkStart w:id="0" w:name="_Toc106019556"/>
      <w:bookmarkStart w:id="1" w:name="_Toc160739337"/>
    </w:p>
    <w:p w14:paraId="794C7573" w14:textId="77777777" w:rsidR="00FA1CC4" w:rsidRPr="00B26686" w:rsidRDefault="00FA1CC4" w:rsidP="00FA1CC4">
      <w:pPr>
        <w:jc w:val="center"/>
        <w:rPr>
          <w:rFonts w:cstheme="minorHAnsi"/>
        </w:rPr>
      </w:pPr>
    </w:p>
    <w:p w14:paraId="0542A874" w14:textId="77777777" w:rsidR="00FA1CC4" w:rsidRPr="00B26686" w:rsidRDefault="00FA1CC4" w:rsidP="00FA1CC4">
      <w:pPr>
        <w:jc w:val="center"/>
        <w:rPr>
          <w:rFonts w:cstheme="minorHAnsi"/>
        </w:rPr>
      </w:pPr>
      <w:r w:rsidRPr="00B26686">
        <w:rPr>
          <w:rFonts w:cstheme="minorHAnsi"/>
          <w:noProof/>
        </w:rPr>
        <w:drawing>
          <wp:inline distT="0" distB="0" distL="0" distR="0" wp14:anchorId="493A21D3" wp14:editId="56306707">
            <wp:extent cx="4139789" cy="1028700"/>
            <wp:effectExtent l="0" t="0" r="0" b="0"/>
            <wp:docPr id="1005734093" name="Picture 100573409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47298" cy="1030566"/>
                    </a:xfrm>
                    <a:prstGeom prst="rect">
                      <a:avLst/>
                    </a:prstGeom>
                  </pic:spPr>
                </pic:pic>
              </a:graphicData>
            </a:graphic>
          </wp:inline>
        </w:drawing>
      </w:r>
    </w:p>
    <w:p w14:paraId="69451E5D" w14:textId="77777777" w:rsidR="00FA1CC4" w:rsidRPr="00B26686" w:rsidRDefault="00FA1CC4" w:rsidP="00FA1CC4">
      <w:pPr>
        <w:rPr>
          <w:rFonts w:cstheme="minorHAnsi"/>
        </w:rPr>
      </w:pPr>
    </w:p>
    <w:p w14:paraId="1BAAC6C8" w14:textId="77777777" w:rsidR="00FA1CC4" w:rsidRPr="00B26686" w:rsidRDefault="00FA1CC4" w:rsidP="00FA1CC4">
      <w:pPr>
        <w:rPr>
          <w:rFonts w:cstheme="minorHAnsi"/>
        </w:rPr>
      </w:pPr>
      <w:r w:rsidRPr="00B26686">
        <w:rPr>
          <w:rFonts w:cstheme="minorHAnsi"/>
          <w:noProof/>
        </w:rPr>
        <w:drawing>
          <wp:anchor distT="0" distB="0" distL="114300" distR="114300" simplePos="0" relativeHeight="251658240" behindDoc="0" locked="0" layoutInCell="1" allowOverlap="1" wp14:anchorId="19ED6D68" wp14:editId="448AFDE8">
            <wp:simplePos x="0" y="0"/>
            <wp:positionH relativeFrom="margin">
              <wp:posOffset>786765</wp:posOffset>
            </wp:positionH>
            <wp:positionV relativeFrom="paragraph">
              <wp:posOffset>136687</wp:posOffset>
            </wp:positionV>
            <wp:extent cx="4164965" cy="1283970"/>
            <wp:effectExtent l="0" t="0" r="6985" b="0"/>
            <wp:wrapNone/>
            <wp:docPr id="121330069" name="Picture 121330069" descr="P47C1T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77531" name="Picture 1178877531" descr="P47C1T2#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4965"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896D7" w14:textId="77777777" w:rsidR="00FA1CC4" w:rsidRPr="00B26686" w:rsidRDefault="00FA1CC4" w:rsidP="00FA1CC4">
      <w:pPr>
        <w:rPr>
          <w:rFonts w:cstheme="minorHAnsi"/>
        </w:rPr>
      </w:pPr>
    </w:p>
    <w:p w14:paraId="55DF61B6" w14:textId="77777777" w:rsidR="00FA1CC4" w:rsidRPr="00B26686" w:rsidRDefault="00FA1CC4" w:rsidP="00FA1CC4">
      <w:pPr>
        <w:rPr>
          <w:rFonts w:cstheme="minorHAnsi"/>
          <w:b/>
        </w:rPr>
      </w:pPr>
    </w:p>
    <w:tbl>
      <w:tblPr>
        <w:tblW w:w="4947" w:type="pct"/>
        <w:tblLook w:val="01E0" w:firstRow="1" w:lastRow="1" w:firstColumn="1" w:lastColumn="1" w:noHBand="0" w:noVBand="0"/>
      </w:tblPr>
      <w:tblGrid>
        <w:gridCol w:w="2263"/>
        <w:gridCol w:w="997"/>
        <w:gridCol w:w="563"/>
        <w:gridCol w:w="1284"/>
        <w:gridCol w:w="339"/>
        <w:gridCol w:w="234"/>
        <w:gridCol w:w="995"/>
        <w:gridCol w:w="573"/>
        <w:gridCol w:w="845"/>
        <w:gridCol w:w="282"/>
        <w:gridCol w:w="555"/>
      </w:tblGrid>
      <w:tr w:rsidR="00FA1CC4" w:rsidRPr="00B26686" w14:paraId="00A9B8C3" w14:textId="77777777" w:rsidTr="00443D60">
        <w:trPr>
          <w:trHeight w:val="1531"/>
        </w:trPr>
        <w:tc>
          <w:tcPr>
            <w:tcW w:w="5000" w:type="pct"/>
            <w:gridSpan w:val="11"/>
            <w:vAlign w:val="center"/>
            <w:hideMark/>
          </w:tcPr>
          <w:p w14:paraId="75B47861" w14:textId="77777777" w:rsidR="00FA1CC4" w:rsidRPr="00B26686" w:rsidRDefault="00FA1CC4" w:rsidP="00443D60">
            <w:pPr>
              <w:jc w:val="center"/>
              <w:rPr>
                <w:rFonts w:cstheme="minorHAnsi"/>
                <w:b/>
                <w:bCs/>
                <w:i/>
                <w:iCs/>
              </w:rPr>
            </w:pPr>
          </w:p>
          <w:p w14:paraId="277B10CF" w14:textId="77777777" w:rsidR="00FA1CC4" w:rsidRPr="00B26686" w:rsidRDefault="00FA1CC4" w:rsidP="00443D60">
            <w:pPr>
              <w:jc w:val="center"/>
              <w:rPr>
                <w:rFonts w:cstheme="minorHAnsi"/>
                <w:b/>
                <w:bCs/>
                <w:sz w:val="52"/>
                <w:szCs w:val="52"/>
              </w:rPr>
            </w:pPr>
          </w:p>
          <w:p w14:paraId="37409A82" w14:textId="77777777" w:rsidR="00FA1CC4" w:rsidRPr="00B26686" w:rsidRDefault="00FA1CC4" w:rsidP="00443D60">
            <w:pPr>
              <w:jc w:val="center"/>
              <w:rPr>
                <w:rFonts w:cstheme="minorHAnsi"/>
                <w:b/>
                <w:bCs/>
                <w:sz w:val="40"/>
                <w:szCs w:val="40"/>
              </w:rPr>
            </w:pPr>
          </w:p>
          <w:p w14:paraId="447447BD" w14:textId="555CC900" w:rsidR="00FA1CC4" w:rsidRPr="00B26686" w:rsidRDefault="00FA1CC4" w:rsidP="00443D60">
            <w:pPr>
              <w:jc w:val="center"/>
              <w:rPr>
                <w:rFonts w:cstheme="minorHAnsi"/>
                <w:b/>
                <w:bCs/>
                <w:sz w:val="56"/>
                <w:szCs w:val="56"/>
              </w:rPr>
            </w:pPr>
            <w:r>
              <w:rPr>
                <w:rFonts w:cstheme="minorHAnsi"/>
                <w:b/>
                <w:bCs/>
                <w:sz w:val="56"/>
                <w:szCs w:val="56"/>
              </w:rPr>
              <w:t>Notice to Mariners</w:t>
            </w:r>
          </w:p>
          <w:p w14:paraId="3BF107AF" w14:textId="4083DD6F" w:rsidR="00FA1CC4" w:rsidRPr="00B26686" w:rsidRDefault="003D1830" w:rsidP="00443D60">
            <w:pPr>
              <w:jc w:val="center"/>
              <w:rPr>
                <w:rFonts w:cstheme="minorHAnsi"/>
                <w:b/>
                <w:bCs/>
                <w:sz w:val="40"/>
                <w:szCs w:val="40"/>
              </w:rPr>
            </w:pPr>
            <w:r>
              <w:rPr>
                <w:rFonts w:cstheme="minorHAnsi"/>
                <w:b/>
                <w:bCs/>
                <w:sz w:val="40"/>
                <w:szCs w:val="40"/>
              </w:rPr>
              <w:t>Anchor</w:t>
            </w:r>
            <w:r w:rsidR="00C17CA7">
              <w:rPr>
                <w:rFonts w:cstheme="minorHAnsi"/>
                <w:b/>
                <w:bCs/>
                <w:sz w:val="40"/>
                <w:szCs w:val="40"/>
              </w:rPr>
              <w:t xml:space="preserve"> and anchor wire on seabed</w:t>
            </w:r>
          </w:p>
          <w:p w14:paraId="28C09F3D" w14:textId="77777777" w:rsidR="00FA1CC4" w:rsidRPr="00B26686" w:rsidRDefault="00FA1CC4" w:rsidP="00443D60">
            <w:pPr>
              <w:jc w:val="center"/>
              <w:rPr>
                <w:rFonts w:cstheme="minorHAnsi"/>
                <w:b/>
                <w:bCs/>
                <w:sz w:val="16"/>
                <w:szCs w:val="16"/>
              </w:rPr>
            </w:pPr>
          </w:p>
        </w:tc>
      </w:tr>
      <w:tr w:rsidR="00FA1CC4" w:rsidRPr="00B26686" w14:paraId="5585F094" w14:textId="77777777" w:rsidTr="00FA1CC4">
        <w:tblPrEx>
          <w:tblLook w:val="04A0" w:firstRow="1" w:lastRow="0" w:firstColumn="1" w:lastColumn="0" w:noHBand="0" w:noVBand="1"/>
        </w:tblPrEx>
        <w:trPr>
          <w:trHeight w:val="20"/>
        </w:trPr>
        <w:tc>
          <w:tcPr>
            <w:tcW w:w="1267" w:type="pct"/>
            <w:tcBorders>
              <w:top w:val="single" w:sz="4" w:space="0" w:color="auto"/>
              <w:left w:val="single" w:sz="4" w:space="0" w:color="auto"/>
              <w:bottom w:val="single" w:sz="4" w:space="0" w:color="auto"/>
              <w:right w:val="single" w:sz="4" w:space="0" w:color="auto"/>
            </w:tcBorders>
            <w:shd w:val="clear" w:color="auto" w:fill="004B8D"/>
            <w:vAlign w:val="center"/>
            <w:hideMark/>
          </w:tcPr>
          <w:p w14:paraId="0A21BCE7" w14:textId="77777777" w:rsidR="00FA1CC4" w:rsidRPr="00B26686" w:rsidRDefault="00FA1CC4" w:rsidP="00443D60">
            <w:pPr>
              <w:spacing w:before="40" w:after="40"/>
              <w:rPr>
                <w:rFonts w:cstheme="minorHAnsi"/>
                <w:color w:val="FFFFFF" w:themeColor="background1"/>
              </w:rPr>
            </w:pPr>
            <w:r w:rsidRPr="00B26686">
              <w:rPr>
                <w:rFonts w:cstheme="minorHAnsi"/>
                <w:b/>
                <w:bCs/>
                <w:color w:val="FFFFFF" w:themeColor="background1"/>
              </w:rPr>
              <w:t>Hughes Doc No:</w:t>
            </w:r>
          </w:p>
        </w:tc>
        <w:tc>
          <w:tcPr>
            <w:tcW w:w="1913" w:type="pct"/>
            <w:gridSpan w:val="5"/>
            <w:tcBorders>
              <w:top w:val="single" w:sz="4" w:space="0" w:color="auto"/>
              <w:left w:val="single" w:sz="4" w:space="0" w:color="auto"/>
              <w:bottom w:val="single" w:sz="4" w:space="0" w:color="auto"/>
              <w:right w:val="single" w:sz="4" w:space="0" w:color="auto"/>
            </w:tcBorders>
            <w:vAlign w:val="center"/>
          </w:tcPr>
          <w:p w14:paraId="4B5895E7" w14:textId="20831FFD" w:rsidR="00FA1CC4" w:rsidRPr="00B26686" w:rsidRDefault="00FA1CC4" w:rsidP="00443D60">
            <w:pPr>
              <w:spacing w:before="40" w:after="40"/>
              <w:rPr>
                <w:rFonts w:cstheme="minorHAnsi"/>
                <w:highlight w:val="yellow"/>
              </w:rPr>
            </w:pPr>
            <w:r w:rsidRPr="00B26686">
              <w:rPr>
                <w:rFonts w:cstheme="minorHAnsi"/>
              </w:rPr>
              <w:t>1835-</w:t>
            </w:r>
            <w:r>
              <w:rPr>
                <w:rFonts w:cstheme="minorHAnsi"/>
              </w:rPr>
              <w:t>NTC</w:t>
            </w:r>
            <w:r w:rsidRPr="00B26686">
              <w:rPr>
                <w:rFonts w:cstheme="minorHAnsi"/>
              </w:rPr>
              <w:t>-0</w:t>
            </w:r>
            <w:r w:rsidR="0019042D">
              <w:rPr>
                <w:rFonts w:cstheme="minorHAnsi"/>
              </w:rPr>
              <w:t>22</w:t>
            </w:r>
          </w:p>
        </w:tc>
        <w:tc>
          <w:tcPr>
            <w:tcW w:w="1351" w:type="pct"/>
            <w:gridSpan w:val="3"/>
            <w:tcBorders>
              <w:top w:val="single" w:sz="4" w:space="0" w:color="auto"/>
              <w:left w:val="single" w:sz="4" w:space="0" w:color="auto"/>
              <w:bottom w:val="single" w:sz="4" w:space="0" w:color="auto"/>
              <w:right w:val="single" w:sz="4" w:space="0" w:color="auto"/>
            </w:tcBorders>
            <w:shd w:val="clear" w:color="auto" w:fill="004B8D"/>
          </w:tcPr>
          <w:p w14:paraId="207B95CD" w14:textId="77777777" w:rsidR="00FA1CC4" w:rsidRPr="00B26686" w:rsidRDefault="00FA1CC4" w:rsidP="00443D60">
            <w:pPr>
              <w:spacing w:before="40" w:after="40"/>
              <w:rPr>
                <w:rFonts w:cstheme="minorHAnsi"/>
                <w:color w:val="FFFFFF" w:themeColor="background1"/>
                <w:highlight w:val="yellow"/>
              </w:rPr>
            </w:pPr>
            <w:r w:rsidRPr="00B26686">
              <w:rPr>
                <w:rFonts w:cstheme="minorHAnsi"/>
                <w:b/>
                <w:bCs/>
                <w:color w:val="FFFFFF" w:themeColor="background1"/>
              </w:rPr>
              <w:t>Hughes Revision No:</w:t>
            </w:r>
          </w:p>
        </w:tc>
        <w:tc>
          <w:tcPr>
            <w:tcW w:w="469" w:type="pct"/>
            <w:gridSpan w:val="2"/>
            <w:tcBorders>
              <w:top w:val="single" w:sz="4" w:space="0" w:color="auto"/>
              <w:left w:val="single" w:sz="4" w:space="0" w:color="auto"/>
              <w:bottom w:val="single" w:sz="4" w:space="0" w:color="auto"/>
              <w:right w:val="single" w:sz="4" w:space="0" w:color="auto"/>
            </w:tcBorders>
            <w:vAlign w:val="center"/>
          </w:tcPr>
          <w:p w14:paraId="402E9138" w14:textId="28DE25D9" w:rsidR="00FA1CC4" w:rsidRPr="00B26686" w:rsidRDefault="00FA1CC4" w:rsidP="00443D60">
            <w:pPr>
              <w:spacing w:before="40" w:after="40"/>
              <w:rPr>
                <w:rFonts w:cstheme="minorHAnsi"/>
              </w:rPr>
            </w:pPr>
            <w:r>
              <w:rPr>
                <w:rFonts w:cstheme="minorHAnsi"/>
              </w:rPr>
              <w:t>C</w:t>
            </w:r>
            <w:r w:rsidRPr="00B26686">
              <w:rPr>
                <w:rFonts w:cstheme="minorHAnsi"/>
              </w:rPr>
              <w:t>-01</w:t>
            </w:r>
          </w:p>
        </w:tc>
      </w:tr>
      <w:tr w:rsidR="00FA1CC4" w:rsidRPr="00B26686" w14:paraId="2834965E" w14:textId="77777777" w:rsidTr="00FA1CC4">
        <w:tblPrEx>
          <w:tblLook w:val="04A0" w:firstRow="1" w:lastRow="0" w:firstColumn="1" w:lastColumn="0" w:noHBand="0" w:noVBand="1"/>
        </w:tblPrEx>
        <w:trPr>
          <w:trHeight w:val="20"/>
        </w:trPr>
        <w:tc>
          <w:tcPr>
            <w:tcW w:w="1267" w:type="pct"/>
            <w:tcBorders>
              <w:top w:val="single" w:sz="4" w:space="0" w:color="D9D9D9" w:themeColor="background1" w:themeShade="D9"/>
              <w:left w:val="single" w:sz="4" w:space="0" w:color="auto"/>
              <w:bottom w:val="single" w:sz="4" w:space="0" w:color="auto"/>
              <w:right w:val="single" w:sz="4" w:space="0" w:color="auto"/>
            </w:tcBorders>
            <w:shd w:val="clear" w:color="auto" w:fill="004B8D"/>
            <w:vAlign w:val="center"/>
            <w:hideMark/>
          </w:tcPr>
          <w:p w14:paraId="163E3AF6" w14:textId="77777777" w:rsidR="00FA1CC4" w:rsidRPr="00B26686" w:rsidRDefault="00FA1CC4" w:rsidP="00443D60">
            <w:pPr>
              <w:spacing w:before="40" w:after="40"/>
              <w:rPr>
                <w:rFonts w:cstheme="minorHAnsi"/>
                <w:color w:val="FFFFFF" w:themeColor="background1"/>
              </w:rPr>
            </w:pPr>
            <w:r w:rsidRPr="00B26686">
              <w:rPr>
                <w:rFonts w:cstheme="minorHAnsi"/>
                <w:b/>
                <w:bCs/>
                <w:color w:val="FFFFFF" w:themeColor="background1"/>
              </w:rPr>
              <w:t>Revision Status:</w:t>
            </w:r>
          </w:p>
        </w:tc>
        <w:tc>
          <w:tcPr>
            <w:tcW w:w="558" w:type="pct"/>
            <w:tcBorders>
              <w:top w:val="single" w:sz="4" w:space="0" w:color="D9D9D9" w:themeColor="background1" w:themeShade="D9"/>
              <w:left w:val="single" w:sz="4" w:space="0" w:color="auto"/>
              <w:bottom w:val="single" w:sz="4" w:space="0" w:color="auto"/>
              <w:right w:val="single" w:sz="4" w:space="0" w:color="auto"/>
            </w:tcBorders>
            <w:vAlign w:val="center"/>
          </w:tcPr>
          <w:p w14:paraId="6C689BB9" w14:textId="77777777" w:rsidR="00FA1CC4" w:rsidRPr="00B26686" w:rsidRDefault="00FA1CC4" w:rsidP="00443D60">
            <w:pPr>
              <w:spacing w:before="40" w:after="40"/>
              <w:rPr>
                <w:rFonts w:cstheme="minorHAnsi"/>
              </w:rPr>
            </w:pPr>
            <w:r w:rsidRPr="00B26686">
              <w:rPr>
                <w:rFonts w:cstheme="minorHAnsi"/>
              </w:rPr>
              <w:t>Draft</w:t>
            </w:r>
          </w:p>
        </w:tc>
        <w:sdt>
          <w:sdtPr>
            <w:rPr>
              <w:rFonts w:cstheme="minorHAnsi"/>
            </w:rPr>
            <w:id w:val="-1031647239"/>
            <w14:checkbox>
              <w14:checked w14:val="0"/>
              <w14:checkedState w14:val="2612" w14:font="MS Gothic"/>
              <w14:uncheckedState w14:val="2610" w14:font="MS Gothic"/>
            </w14:checkbox>
          </w:sdtPr>
          <w:sdtContent>
            <w:tc>
              <w:tcPr>
                <w:tcW w:w="315" w:type="pct"/>
                <w:tcBorders>
                  <w:top w:val="single" w:sz="4" w:space="0" w:color="D9D9D9" w:themeColor="background1" w:themeShade="D9"/>
                  <w:left w:val="single" w:sz="4" w:space="0" w:color="auto"/>
                  <w:bottom w:val="single" w:sz="4" w:space="0" w:color="auto"/>
                  <w:right w:val="single" w:sz="4" w:space="0" w:color="auto"/>
                </w:tcBorders>
                <w:vAlign w:val="center"/>
              </w:tcPr>
              <w:p w14:paraId="042AF66E" w14:textId="77777777" w:rsidR="00FA1CC4" w:rsidRPr="00B26686" w:rsidRDefault="00FA1CC4" w:rsidP="00443D60">
                <w:pPr>
                  <w:spacing w:before="40" w:after="40"/>
                  <w:rPr>
                    <w:rFonts w:cstheme="minorHAnsi"/>
                  </w:rPr>
                </w:pPr>
                <w:r w:rsidRPr="00B26686">
                  <w:rPr>
                    <w:rFonts w:ascii="Segoe UI Symbol" w:eastAsia="MS Gothic" w:hAnsi="Segoe UI Symbol" w:cs="Segoe UI Symbol"/>
                  </w:rPr>
                  <w:t>☐</w:t>
                </w:r>
              </w:p>
            </w:tc>
          </w:sdtContent>
        </w:sdt>
        <w:tc>
          <w:tcPr>
            <w:tcW w:w="719" w:type="pct"/>
            <w:tcBorders>
              <w:top w:val="single" w:sz="4" w:space="0" w:color="D9D9D9" w:themeColor="background1" w:themeShade="D9"/>
              <w:left w:val="single" w:sz="4" w:space="0" w:color="auto"/>
              <w:bottom w:val="single" w:sz="4" w:space="0" w:color="auto"/>
              <w:right w:val="single" w:sz="4" w:space="0" w:color="auto"/>
            </w:tcBorders>
            <w:vAlign w:val="center"/>
          </w:tcPr>
          <w:p w14:paraId="7F3C94ED" w14:textId="77777777" w:rsidR="00FA1CC4" w:rsidRPr="00B26686" w:rsidRDefault="00FA1CC4" w:rsidP="00443D60">
            <w:pPr>
              <w:spacing w:before="40" w:after="40"/>
              <w:rPr>
                <w:rFonts w:cstheme="minorHAnsi"/>
              </w:rPr>
            </w:pPr>
            <w:r w:rsidRPr="00B26686">
              <w:rPr>
                <w:rFonts w:cstheme="minorHAnsi"/>
              </w:rPr>
              <w:t>Information</w:t>
            </w:r>
          </w:p>
        </w:tc>
        <w:sdt>
          <w:sdtPr>
            <w:rPr>
              <w:rFonts w:cstheme="minorHAnsi"/>
            </w:rPr>
            <w:id w:val="-1549061095"/>
            <w14:checkbox>
              <w14:checked w14:val="1"/>
              <w14:checkedState w14:val="2612" w14:font="MS Gothic"/>
              <w14:uncheckedState w14:val="2610" w14:font="MS Gothic"/>
            </w14:checkbox>
          </w:sdtPr>
          <w:sdtContent>
            <w:tc>
              <w:tcPr>
                <w:tcW w:w="321" w:type="pct"/>
                <w:gridSpan w:val="2"/>
                <w:tcBorders>
                  <w:top w:val="single" w:sz="4" w:space="0" w:color="D9D9D9" w:themeColor="background1" w:themeShade="D9"/>
                  <w:left w:val="single" w:sz="4" w:space="0" w:color="auto"/>
                  <w:bottom w:val="single" w:sz="4" w:space="0" w:color="auto"/>
                  <w:right w:val="single" w:sz="4" w:space="0" w:color="auto"/>
                </w:tcBorders>
                <w:vAlign w:val="center"/>
              </w:tcPr>
              <w:p w14:paraId="522A466D" w14:textId="7B306401" w:rsidR="00FA1CC4" w:rsidRPr="00B26686" w:rsidRDefault="00FA1CC4" w:rsidP="00443D60">
                <w:pPr>
                  <w:spacing w:before="40" w:after="40"/>
                  <w:rPr>
                    <w:rFonts w:cstheme="minorHAnsi"/>
                  </w:rPr>
                </w:pPr>
                <w:r>
                  <w:rPr>
                    <w:rFonts w:ascii="MS Gothic" w:eastAsia="MS Gothic" w:hAnsi="MS Gothic" w:cstheme="minorHAnsi" w:hint="eastAsia"/>
                  </w:rPr>
                  <w:t>☒</w:t>
                </w:r>
              </w:p>
            </w:tc>
          </w:sdtContent>
        </w:sdt>
        <w:tc>
          <w:tcPr>
            <w:tcW w:w="557" w:type="pct"/>
            <w:tcBorders>
              <w:top w:val="single" w:sz="4" w:space="0" w:color="D9D9D9" w:themeColor="background1" w:themeShade="D9"/>
              <w:left w:val="single" w:sz="4" w:space="0" w:color="auto"/>
              <w:bottom w:val="single" w:sz="4" w:space="0" w:color="auto"/>
              <w:right w:val="single" w:sz="4" w:space="0" w:color="auto"/>
            </w:tcBorders>
            <w:vAlign w:val="center"/>
          </w:tcPr>
          <w:p w14:paraId="3ADCA707" w14:textId="77777777" w:rsidR="00FA1CC4" w:rsidRPr="00B26686" w:rsidRDefault="00FA1CC4" w:rsidP="00443D60">
            <w:pPr>
              <w:spacing w:before="40" w:after="40"/>
              <w:rPr>
                <w:rFonts w:cstheme="minorHAnsi"/>
              </w:rPr>
            </w:pPr>
            <w:r w:rsidRPr="00B26686">
              <w:rPr>
                <w:rFonts w:cstheme="minorHAnsi"/>
              </w:rPr>
              <w:t>Review</w:t>
            </w:r>
          </w:p>
        </w:tc>
        <w:sdt>
          <w:sdtPr>
            <w:rPr>
              <w:rFonts w:cstheme="minorHAnsi"/>
            </w:rPr>
            <w:id w:val="113027707"/>
            <w14:checkbox>
              <w14:checked w14:val="0"/>
              <w14:checkedState w14:val="2612" w14:font="MS Gothic"/>
              <w14:uncheckedState w14:val="2610" w14:font="MS Gothic"/>
            </w14:checkbox>
          </w:sdtPr>
          <w:sdtContent>
            <w:tc>
              <w:tcPr>
                <w:tcW w:w="321" w:type="pct"/>
                <w:tcBorders>
                  <w:top w:val="single" w:sz="4" w:space="0" w:color="D9D9D9" w:themeColor="background1" w:themeShade="D9"/>
                  <w:left w:val="single" w:sz="4" w:space="0" w:color="auto"/>
                  <w:bottom w:val="single" w:sz="4" w:space="0" w:color="auto"/>
                  <w:right w:val="single" w:sz="4" w:space="0" w:color="auto"/>
                </w:tcBorders>
                <w:vAlign w:val="center"/>
              </w:tcPr>
              <w:p w14:paraId="3E0092CE" w14:textId="4BBE0B9E" w:rsidR="00FA1CC4" w:rsidRPr="00B26686" w:rsidRDefault="00FA1CC4" w:rsidP="00443D60">
                <w:pPr>
                  <w:spacing w:before="40" w:after="40"/>
                  <w:rPr>
                    <w:rFonts w:cstheme="minorHAnsi"/>
                  </w:rPr>
                </w:pPr>
                <w:r>
                  <w:rPr>
                    <w:rFonts w:ascii="MS Gothic" w:eastAsia="MS Gothic" w:hAnsi="MS Gothic" w:cstheme="minorHAnsi" w:hint="eastAsia"/>
                  </w:rPr>
                  <w:t>☐</w:t>
                </w:r>
              </w:p>
            </w:tc>
          </w:sdtContent>
        </w:sdt>
        <w:tc>
          <w:tcPr>
            <w:tcW w:w="631" w:type="pct"/>
            <w:gridSpan w:val="2"/>
            <w:tcBorders>
              <w:top w:val="single" w:sz="4" w:space="0" w:color="D9D9D9" w:themeColor="background1" w:themeShade="D9"/>
              <w:left w:val="single" w:sz="4" w:space="0" w:color="auto"/>
              <w:bottom w:val="single" w:sz="4" w:space="0" w:color="auto"/>
              <w:right w:val="single" w:sz="4" w:space="0" w:color="auto"/>
            </w:tcBorders>
            <w:vAlign w:val="center"/>
          </w:tcPr>
          <w:p w14:paraId="370CCBD1" w14:textId="77777777" w:rsidR="00FA1CC4" w:rsidRPr="00B26686" w:rsidRDefault="00FA1CC4" w:rsidP="00443D60">
            <w:pPr>
              <w:spacing w:before="40" w:after="40"/>
              <w:rPr>
                <w:rFonts w:cstheme="minorHAnsi"/>
              </w:rPr>
            </w:pPr>
            <w:r w:rsidRPr="00B26686">
              <w:rPr>
                <w:rFonts w:cstheme="minorHAnsi"/>
              </w:rPr>
              <w:t>Approved</w:t>
            </w:r>
          </w:p>
        </w:tc>
        <w:sdt>
          <w:sdtPr>
            <w:rPr>
              <w:rFonts w:cstheme="minorHAnsi"/>
            </w:rPr>
            <w:id w:val="1195573086"/>
            <w14:checkbox>
              <w14:checked w14:val="0"/>
              <w14:checkedState w14:val="2612" w14:font="MS Gothic"/>
              <w14:uncheckedState w14:val="2610" w14:font="MS Gothic"/>
            </w14:checkbox>
          </w:sdtPr>
          <w:sdtContent>
            <w:tc>
              <w:tcPr>
                <w:tcW w:w="311" w:type="pct"/>
                <w:tcBorders>
                  <w:top w:val="single" w:sz="4" w:space="0" w:color="D9D9D9" w:themeColor="background1" w:themeShade="D9"/>
                  <w:left w:val="single" w:sz="4" w:space="0" w:color="auto"/>
                  <w:bottom w:val="single" w:sz="4" w:space="0" w:color="auto"/>
                  <w:right w:val="single" w:sz="4" w:space="0" w:color="auto"/>
                </w:tcBorders>
                <w:vAlign w:val="center"/>
              </w:tcPr>
              <w:p w14:paraId="00F3E8BF" w14:textId="77777777" w:rsidR="00FA1CC4" w:rsidRPr="00B26686" w:rsidRDefault="00FA1CC4" w:rsidP="00443D60">
                <w:pPr>
                  <w:spacing w:before="40" w:after="40"/>
                  <w:rPr>
                    <w:rFonts w:cstheme="minorHAnsi"/>
                  </w:rPr>
                </w:pPr>
                <w:r w:rsidRPr="00B26686">
                  <w:rPr>
                    <w:rFonts w:ascii="Segoe UI Symbol" w:eastAsia="MS Gothic" w:hAnsi="Segoe UI Symbol" w:cs="Segoe UI Symbol"/>
                  </w:rPr>
                  <w:t>☐</w:t>
                </w:r>
              </w:p>
            </w:tc>
          </w:sdtContent>
        </w:sdt>
      </w:tr>
      <w:tr w:rsidR="00FA1CC4" w:rsidRPr="00B26686" w14:paraId="742E59E5" w14:textId="77777777" w:rsidTr="00443D60">
        <w:tblPrEx>
          <w:tblLook w:val="04A0" w:firstRow="1" w:lastRow="0" w:firstColumn="1" w:lastColumn="0" w:noHBand="0" w:noVBand="1"/>
        </w:tblPrEx>
        <w:trPr>
          <w:trHeight w:val="20"/>
        </w:trPr>
        <w:tc>
          <w:tcPr>
            <w:tcW w:w="1267" w:type="pct"/>
            <w:tcBorders>
              <w:top w:val="single" w:sz="4" w:space="0" w:color="D9D9D9" w:themeColor="background1" w:themeShade="D9"/>
              <w:left w:val="single" w:sz="4" w:space="0" w:color="auto"/>
              <w:bottom w:val="single" w:sz="4" w:space="0" w:color="auto"/>
              <w:right w:val="single" w:sz="4" w:space="0" w:color="auto"/>
            </w:tcBorders>
            <w:shd w:val="clear" w:color="auto" w:fill="004B8D"/>
            <w:vAlign w:val="center"/>
            <w:hideMark/>
          </w:tcPr>
          <w:p w14:paraId="047969B9" w14:textId="77777777" w:rsidR="00FA1CC4" w:rsidRPr="00B26686" w:rsidRDefault="00FA1CC4" w:rsidP="00443D60">
            <w:pPr>
              <w:spacing w:before="40" w:after="40"/>
              <w:rPr>
                <w:rFonts w:cstheme="minorHAnsi"/>
                <w:color w:val="FFFFFF" w:themeColor="background1"/>
              </w:rPr>
            </w:pPr>
            <w:r w:rsidRPr="00B26686">
              <w:rPr>
                <w:rFonts w:cstheme="minorHAnsi"/>
                <w:b/>
                <w:bCs/>
                <w:color w:val="FFFFFF" w:themeColor="background1"/>
              </w:rPr>
              <w:t>Issue Date:</w:t>
            </w:r>
          </w:p>
        </w:tc>
        <w:sdt>
          <w:sdtPr>
            <w:rPr>
              <w:rFonts w:cstheme="minorHAnsi"/>
            </w:rPr>
            <w:id w:val="-1892262279"/>
            <w:placeholder>
              <w:docPart w:val="6FEE655F3D1A4875800E376816DA69B5"/>
            </w:placeholder>
            <w:date w:fullDate="2025-11-09T00:00:00Z">
              <w:dateFormat w:val="dd/MM/yyyy"/>
              <w:lid w:val="en-GB"/>
              <w:storeMappedDataAs w:val="dateTime"/>
              <w:calendar w:val="gregorian"/>
            </w:date>
          </w:sdtPr>
          <w:sdtContent>
            <w:tc>
              <w:tcPr>
                <w:tcW w:w="3733" w:type="pct"/>
                <w:gridSpan w:val="10"/>
                <w:tcBorders>
                  <w:top w:val="single" w:sz="4" w:space="0" w:color="D9D9D9" w:themeColor="background1" w:themeShade="D9"/>
                  <w:left w:val="single" w:sz="4" w:space="0" w:color="auto"/>
                  <w:bottom w:val="single" w:sz="4" w:space="0" w:color="auto"/>
                  <w:right w:val="single" w:sz="4" w:space="0" w:color="auto"/>
                </w:tcBorders>
                <w:vAlign w:val="center"/>
              </w:tcPr>
              <w:p w14:paraId="40D98775" w14:textId="1AF51C2B" w:rsidR="00FA1CC4" w:rsidRPr="00B26686" w:rsidRDefault="0019042D" w:rsidP="00443D60">
                <w:pPr>
                  <w:spacing w:before="40" w:after="40"/>
                  <w:rPr>
                    <w:rFonts w:cstheme="minorHAnsi"/>
                  </w:rPr>
                </w:pPr>
                <w:r>
                  <w:rPr>
                    <w:rFonts w:cstheme="minorHAnsi"/>
                  </w:rPr>
                  <w:t>09/11/2025</w:t>
                </w:r>
              </w:p>
            </w:tc>
          </w:sdtContent>
        </w:sdt>
      </w:tr>
      <w:tr w:rsidR="00FA1CC4" w:rsidRPr="00B26686" w14:paraId="59489867" w14:textId="77777777" w:rsidTr="00443D60">
        <w:trPr>
          <w:trHeight w:val="391"/>
        </w:trPr>
        <w:tc>
          <w:tcPr>
            <w:tcW w:w="5000" w:type="pct"/>
            <w:gridSpan w:val="11"/>
            <w:vAlign w:val="center"/>
          </w:tcPr>
          <w:p w14:paraId="313BAC2A" w14:textId="77777777" w:rsidR="00FA1CC4" w:rsidRPr="00B26686" w:rsidRDefault="00FA1CC4" w:rsidP="00443D60">
            <w:pPr>
              <w:tabs>
                <w:tab w:val="center" w:pos="4513"/>
                <w:tab w:val="right" w:pos="9026"/>
              </w:tabs>
              <w:spacing w:after="0"/>
              <w:jc w:val="center"/>
              <w:rPr>
                <w:rFonts w:cstheme="minorHAnsi"/>
                <w:color w:val="000000" w:themeColor="text1"/>
              </w:rPr>
            </w:pPr>
          </w:p>
        </w:tc>
      </w:tr>
      <w:tr w:rsidR="00FA1CC4" w:rsidRPr="00B26686" w14:paraId="442F4C4E" w14:textId="77777777" w:rsidTr="00FA1CC4">
        <w:tc>
          <w:tcPr>
            <w:tcW w:w="1267" w:type="pct"/>
            <w:tcBorders>
              <w:top w:val="single" w:sz="4" w:space="0" w:color="auto"/>
              <w:left w:val="single" w:sz="4" w:space="0" w:color="auto"/>
              <w:bottom w:val="single" w:sz="4" w:space="0" w:color="auto"/>
              <w:right w:val="single" w:sz="4" w:space="0" w:color="auto"/>
            </w:tcBorders>
            <w:shd w:val="clear" w:color="auto" w:fill="004B8D"/>
          </w:tcPr>
          <w:p w14:paraId="510B9CC1" w14:textId="77777777" w:rsidR="00FA1CC4" w:rsidRPr="00B26686" w:rsidRDefault="00FA1CC4" w:rsidP="00443D60">
            <w:pPr>
              <w:spacing w:after="0"/>
              <w:rPr>
                <w:rFonts w:cstheme="minorHAnsi"/>
                <w:b/>
                <w:color w:val="FFFFFF" w:themeColor="background1"/>
              </w:rPr>
            </w:pPr>
          </w:p>
        </w:tc>
        <w:tc>
          <w:tcPr>
            <w:tcW w:w="1782" w:type="pct"/>
            <w:gridSpan w:val="4"/>
            <w:tcBorders>
              <w:top w:val="single" w:sz="4" w:space="0" w:color="auto"/>
              <w:left w:val="single" w:sz="4" w:space="0" w:color="auto"/>
              <w:bottom w:val="single" w:sz="4" w:space="0" w:color="auto"/>
              <w:right w:val="single" w:sz="4" w:space="0" w:color="auto"/>
            </w:tcBorders>
            <w:shd w:val="clear" w:color="auto" w:fill="004B8D"/>
            <w:hideMark/>
          </w:tcPr>
          <w:p w14:paraId="45898330" w14:textId="77777777" w:rsidR="00FA1CC4" w:rsidRPr="00B26686" w:rsidRDefault="00FA1CC4" w:rsidP="00443D60">
            <w:pPr>
              <w:spacing w:after="0"/>
              <w:rPr>
                <w:rFonts w:cstheme="minorHAnsi"/>
                <w:b/>
                <w:color w:val="FFFFFF" w:themeColor="background1"/>
              </w:rPr>
            </w:pPr>
            <w:r w:rsidRPr="00B26686">
              <w:rPr>
                <w:rFonts w:cstheme="minorHAnsi"/>
                <w:b/>
                <w:color w:val="FFFFFF" w:themeColor="background1"/>
              </w:rPr>
              <w:t>Print</w:t>
            </w:r>
          </w:p>
        </w:tc>
        <w:tc>
          <w:tcPr>
            <w:tcW w:w="1951" w:type="pct"/>
            <w:gridSpan w:val="6"/>
            <w:tcBorders>
              <w:top w:val="single" w:sz="4" w:space="0" w:color="auto"/>
              <w:left w:val="single" w:sz="4" w:space="0" w:color="auto"/>
              <w:bottom w:val="single" w:sz="4" w:space="0" w:color="auto"/>
              <w:right w:val="single" w:sz="4" w:space="0" w:color="auto"/>
            </w:tcBorders>
            <w:shd w:val="clear" w:color="auto" w:fill="004B8D"/>
            <w:hideMark/>
          </w:tcPr>
          <w:p w14:paraId="477A9191" w14:textId="77777777" w:rsidR="00FA1CC4" w:rsidRPr="00B26686" w:rsidRDefault="00FA1CC4" w:rsidP="00443D60">
            <w:pPr>
              <w:spacing w:after="0"/>
              <w:rPr>
                <w:rFonts w:cstheme="minorHAnsi"/>
                <w:b/>
                <w:color w:val="FFFFFF" w:themeColor="background1"/>
              </w:rPr>
            </w:pPr>
            <w:r w:rsidRPr="00B26686">
              <w:rPr>
                <w:rFonts w:cstheme="minorHAnsi"/>
                <w:b/>
                <w:color w:val="FFFFFF" w:themeColor="background1"/>
              </w:rPr>
              <w:t>Signed</w:t>
            </w:r>
          </w:p>
        </w:tc>
      </w:tr>
      <w:tr w:rsidR="00FA1CC4" w:rsidRPr="00B26686" w14:paraId="173A6B4F" w14:textId="77777777" w:rsidTr="00FA1CC4">
        <w:trPr>
          <w:trHeight w:val="680"/>
        </w:trPr>
        <w:tc>
          <w:tcPr>
            <w:tcW w:w="1267" w:type="pct"/>
            <w:tcBorders>
              <w:top w:val="single" w:sz="4" w:space="0" w:color="auto"/>
              <w:left w:val="single" w:sz="4" w:space="0" w:color="auto"/>
              <w:bottom w:val="single" w:sz="4" w:space="0" w:color="auto"/>
              <w:right w:val="single" w:sz="4" w:space="0" w:color="auto"/>
            </w:tcBorders>
            <w:shd w:val="clear" w:color="auto" w:fill="004B8D"/>
            <w:vAlign w:val="center"/>
            <w:hideMark/>
          </w:tcPr>
          <w:p w14:paraId="79AD207A" w14:textId="77777777" w:rsidR="00FA1CC4" w:rsidRPr="00B26686" w:rsidRDefault="00FA1CC4" w:rsidP="00FA1CC4">
            <w:pPr>
              <w:spacing w:after="0"/>
              <w:rPr>
                <w:rFonts w:cstheme="minorHAnsi"/>
                <w:b/>
                <w:color w:val="FFFFFF" w:themeColor="background1"/>
              </w:rPr>
            </w:pPr>
            <w:r w:rsidRPr="00B26686">
              <w:rPr>
                <w:rFonts w:cstheme="minorHAnsi"/>
                <w:b/>
                <w:color w:val="FFFFFF" w:themeColor="background1"/>
              </w:rPr>
              <w:t>Approved By:</w:t>
            </w:r>
          </w:p>
        </w:tc>
        <w:tc>
          <w:tcPr>
            <w:tcW w:w="1782" w:type="pct"/>
            <w:gridSpan w:val="4"/>
            <w:tcBorders>
              <w:top w:val="single" w:sz="4" w:space="0" w:color="auto"/>
              <w:left w:val="single" w:sz="4" w:space="0" w:color="auto"/>
              <w:bottom w:val="single" w:sz="4" w:space="0" w:color="auto"/>
              <w:right w:val="single" w:sz="4" w:space="0" w:color="auto"/>
            </w:tcBorders>
            <w:vAlign w:val="center"/>
          </w:tcPr>
          <w:p w14:paraId="01C3D712" w14:textId="661FF3CC" w:rsidR="00FA1CC4" w:rsidRPr="00B26686" w:rsidRDefault="00FA1CC4" w:rsidP="00FA1CC4">
            <w:pPr>
              <w:spacing w:after="0"/>
              <w:rPr>
                <w:rFonts w:cstheme="minorHAnsi"/>
                <w:bCs/>
              </w:rPr>
            </w:pPr>
            <w:r>
              <w:rPr>
                <w:rFonts w:cstheme="minorHAnsi"/>
                <w:bCs/>
              </w:rPr>
              <w:t>Dave Roberts</w:t>
            </w:r>
          </w:p>
        </w:tc>
        <w:tc>
          <w:tcPr>
            <w:tcW w:w="1951" w:type="pct"/>
            <w:gridSpan w:val="6"/>
            <w:tcBorders>
              <w:top w:val="single" w:sz="4" w:space="0" w:color="auto"/>
              <w:left w:val="single" w:sz="4" w:space="0" w:color="auto"/>
              <w:bottom w:val="single" w:sz="4" w:space="0" w:color="auto"/>
              <w:right w:val="single" w:sz="4" w:space="0" w:color="auto"/>
            </w:tcBorders>
            <w:vAlign w:val="center"/>
          </w:tcPr>
          <w:p w14:paraId="511E6CA2" w14:textId="49F6B995" w:rsidR="00FA1CC4" w:rsidRPr="00B26686" w:rsidRDefault="005D408F" w:rsidP="00FA1CC4">
            <w:pPr>
              <w:spacing w:after="0"/>
              <w:rPr>
                <w:rFonts w:cstheme="minorHAnsi"/>
                <w:bCs/>
              </w:rPr>
            </w:pPr>
            <w:r>
              <w:rPr>
                <w:noProof/>
              </w:rPr>
              <w:drawing>
                <wp:inline distT="0" distB="0" distL="0" distR="0" wp14:anchorId="193A5C74" wp14:editId="6EF98104">
                  <wp:extent cx="1200150" cy="552450"/>
                  <wp:effectExtent l="0" t="0" r="0" b="0"/>
                  <wp:docPr id="79508609" name="Picture 1" descr="A black line drawing of a b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8609" name="Picture 1" descr="A black line drawing of a bu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tc>
      </w:tr>
    </w:tbl>
    <w:p w14:paraId="373361C2" w14:textId="77777777" w:rsidR="00FA1CC4" w:rsidRPr="00B26686" w:rsidRDefault="00FA1CC4" w:rsidP="00FA1CC4">
      <w:pPr>
        <w:tabs>
          <w:tab w:val="center" w:pos="4513"/>
          <w:tab w:val="right" w:pos="9026"/>
        </w:tabs>
        <w:jc w:val="center"/>
        <w:rPr>
          <w:rFonts w:cstheme="minorHAnsi"/>
          <w:b/>
        </w:rPr>
      </w:pPr>
      <w:r w:rsidRPr="00B26686">
        <w:rPr>
          <w:rFonts w:cstheme="minorHAnsi"/>
          <w:b/>
        </w:rPr>
        <w:t>THIS DOCUMENT IS UNCONTROLLED ONCE PRINTED</w:t>
      </w:r>
    </w:p>
    <w:p w14:paraId="6BE80AE0" w14:textId="20FBA42D" w:rsidR="005D408F" w:rsidRDefault="005D408F">
      <w:pPr>
        <w:spacing w:after="200" w:line="276" w:lineRule="auto"/>
        <w:jc w:val="left"/>
        <w:rPr>
          <w:rFonts w:cs="Arial"/>
          <w:b/>
          <w:sz w:val="24"/>
        </w:rPr>
      </w:pPr>
      <w:r>
        <w:br w:type="page"/>
      </w:r>
    </w:p>
    <w:tbl>
      <w:tblPr>
        <w:tblStyle w:val="AbrivDef1"/>
        <w:tblW w:w="9072" w:type="dxa"/>
        <w:tblInd w:w="-5" w:type="dxa"/>
        <w:tblLook w:val="04A0" w:firstRow="1" w:lastRow="0" w:firstColumn="1" w:lastColumn="0" w:noHBand="0" w:noVBand="1"/>
      </w:tblPr>
      <w:tblGrid>
        <w:gridCol w:w="2268"/>
        <w:gridCol w:w="1863"/>
        <w:gridCol w:w="1577"/>
        <w:gridCol w:w="1702"/>
        <w:gridCol w:w="1662"/>
      </w:tblGrid>
      <w:tr w:rsidR="00EC13C8" w:rsidRPr="00B26686" w14:paraId="69C13A71" w14:textId="77777777" w:rsidTr="00443D60">
        <w:trPr>
          <w:trHeight w:val="440"/>
        </w:trPr>
        <w:tc>
          <w:tcPr>
            <w:tcW w:w="5000" w:type="pct"/>
            <w:gridSpan w:val="5"/>
            <w:shd w:val="clear" w:color="auto" w:fill="004B8D"/>
            <w:vAlign w:val="center"/>
          </w:tcPr>
          <w:p w14:paraId="62FB9CF4" w14:textId="77777777" w:rsidR="00EC13C8" w:rsidRPr="00B26686" w:rsidRDefault="00EC13C8" w:rsidP="00443D60">
            <w:pPr>
              <w:spacing w:after="0"/>
              <w:jc w:val="left"/>
              <w:rPr>
                <w:rFonts w:cstheme="minorHAnsi"/>
                <w:b/>
                <w:color w:val="FFFFFF" w:themeColor="background1"/>
                <w:szCs w:val="22"/>
              </w:rPr>
            </w:pPr>
            <w:r w:rsidRPr="00B26686">
              <w:rPr>
                <w:rFonts w:cstheme="minorHAnsi"/>
                <w:b/>
                <w:color w:val="FFFFFF" w:themeColor="background1"/>
                <w:szCs w:val="22"/>
              </w:rPr>
              <w:lastRenderedPageBreak/>
              <w:t>Record of Issue</w:t>
            </w:r>
          </w:p>
        </w:tc>
      </w:tr>
      <w:tr w:rsidR="00EC13C8" w:rsidRPr="00B26686" w14:paraId="4A9B3596" w14:textId="77777777" w:rsidTr="00EC13C8">
        <w:trPr>
          <w:trHeight w:val="567"/>
        </w:trPr>
        <w:tc>
          <w:tcPr>
            <w:tcW w:w="1250" w:type="pct"/>
            <w:vAlign w:val="center"/>
          </w:tcPr>
          <w:p w14:paraId="5CD38DF7" w14:textId="6A790EA9" w:rsidR="00EC13C8" w:rsidRPr="00B26686" w:rsidRDefault="00EC13C8" w:rsidP="00443D60">
            <w:pPr>
              <w:spacing w:after="0"/>
              <w:jc w:val="center"/>
              <w:rPr>
                <w:rFonts w:cstheme="minorHAnsi"/>
                <w:b/>
                <w:szCs w:val="22"/>
              </w:rPr>
            </w:pPr>
            <w:r w:rsidRPr="00B26686">
              <w:rPr>
                <w:rFonts w:cstheme="minorHAnsi"/>
                <w:b/>
                <w:szCs w:val="22"/>
              </w:rPr>
              <w:t>Revision</w:t>
            </w:r>
          </w:p>
        </w:tc>
        <w:tc>
          <w:tcPr>
            <w:tcW w:w="1027" w:type="pct"/>
            <w:vAlign w:val="center"/>
          </w:tcPr>
          <w:p w14:paraId="3AFA2555" w14:textId="77777777" w:rsidR="00EC13C8" w:rsidRPr="00B26686" w:rsidRDefault="00EC13C8" w:rsidP="00443D60">
            <w:pPr>
              <w:spacing w:after="0"/>
              <w:jc w:val="center"/>
              <w:rPr>
                <w:rFonts w:cstheme="minorHAnsi"/>
                <w:b/>
                <w:szCs w:val="22"/>
              </w:rPr>
            </w:pPr>
            <w:r w:rsidRPr="00B26686">
              <w:rPr>
                <w:rFonts w:cstheme="minorHAnsi"/>
                <w:b/>
                <w:szCs w:val="22"/>
              </w:rPr>
              <w:t>Drafted</w:t>
            </w:r>
          </w:p>
        </w:tc>
        <w:tc>
          <w:tcPr>
            <w:tcW w:w="869" w:type="pct"/>
            <w:vAlign w:val="center"/>
          </w:tcPr>
          <w:p w14:paraId="2976F73C" w14:textId="77777777" w:rsidR="00EC13C8" w:rsidRPr="00B26686" w:rsidRDefault="00EC13C8" w:rsidP="00443D60">
            <w:pPr>
              <w:spacing w:after="0"/>
              <w:jc w:val="center"/>
              <w:rPr>
                <w:rFonts w:cstheme="minorHAnsi"/>
                <w:b/>
                <w:szCs w:val="22"/>
              </w:rPr>
            </w:pPr>
            <w:r w:rsidRPr="00B26686">
              <w:rPr>
                <w:rFonts w:cstheme="minorHAnsi"/>
                <w:b/>
                <w:szCs w:val="22"/>
              </w:rPr>
              <w:t>Checked</w:t>
            </w:r>
          </w:p>
        </w:tc>
        <w:tc>
          <w:tcPr>
            <w:tcW w:w="938" w:type="pct"/>
            <w:vAlign w:val="center"/>
          </w:tcPr>
          <w:p w14:paraId="53F78BF7" w14:textId="77777777" w:rsidR="00EC13C8" w:rsidRPr="00B26686" w:rsidRDefault="00EC13C8" w:rsidP="00443D60">
            <w:pPr>
              <w:spacing w:after="0"/>
              <w:jc w:val="center"/>
              <w:rPr>
                <w:rFonts w:cstheme="minorHAnsi"/>
                <w:b/>
                <w:szCs w:val="22"/>
              </w:rPr>
            </w:pPr>
            <w:r w:rsidRPr="00B26686">
              <w:rPr>
                <w:rFonts w:cstheme="minorHAnsi"/>
                <w:b/>
                <w:szCs w:val="22"/>
              </w:rPr>
              <w:t>Approved</w:t>
            </w:r>
          </w:p>
        </w:tc>
        <w:tc>
          <w:tcPr>
            <w:tcW w:w="916" w:type="pct"/>
            <w:vAlign w:val="center"/>
          </w:tcPr>
          <w:p w14:paraId="5AC17465" w14:textId="77777777" w:rsidR="00EC13C8" w:rsidRPr="00B26686" w:rsidRDefault="00EC13C8" w:rsidP="00443D60">
            <w:pPr>
              <w:spacing w:after="0"/>
              <w:jc w:val="center"/>
              <w:rPr>
                <w:rFonts w:cstheme="minorHAnsi"/>
                <w:b/>
                <w:szCs w:val="22"/>
              </w:rPr>
            </w:pPr>
            <w:r w:rsidRPr="00B26686">
              <w:rPr>
                <w:rFonts w:cstheme="minorHAnsi"/>
                <w:b/>
                <w:szCs w:val="22"/>
              </w:rPr>
              <w:t>Date</w:t>
            </w:r>
          </w:p>
        </w:tc>
      </w:tr>
      <w:tr w:rsidR="00EC13C8" w:rsidRPr="00B26686" w14:paraId="47E8A01B" w14:textId="77777777" w:rsidTr="00EC13C8">
        <w:trPr>
          <w:trHeight w:val="567"/>
        </w:trPr>
        <w:tc>
          <w:tcPr>
            <w:tcW w:w="1250" w:type="pct"/>
            <w:vAlign w:val="center"/>
          </w:tcPr>
          <w:p w14:paraId="6967BAEE" w14:textId="430F4349" w:rsidR="00EC13C8" w:rsidRPr="00B26686" w:rsidRDefault="00EC13C8" w:rsidP="00443D60">
            <w:pPr>
              <w:spacing w:after="0"/>
              <w:jc w:val="center"/>
              <w:rPr>
                <w:rFonts w:cstheme="minorHAnsi"/>
                <w:szCs w:val="22"/>
              </w:rPr>
            </w:pPr>
            <w:r w:rsidRPr="00B26686">
              <w:rPr>
                <w:rFonts w:cstheme="minorHAnsi"/>
                <w:szCs w:val="22"/>
              </w:rPr>
              <w:t>A-01</w:t>
            </w:r>
          </w:p>
        </w:tc>
        <w:tc>
          <w:tcPr>
            <w:tcW w:w="1027" w:type="pct"/>
            <w:vAlign w:val="center"/>
          </w:tcPr>
          <w:p w14:paraId="4B7B273C" w14:textId="3846F26C" w:rsidR="00EC13C8" w:rsidRPr="00B26686" w:rsidRDefault="00EC13C8" w:rsidP="00443D60">
            <w:pPr>
              <w:spacing w:after="0"/>
              <w:jc w:val="center"/>
              <w:rPr>
                <w:rFonts w:cstheme="minorHAnsi"/>
                <w:szCs w:val="22"/>
              </w:rPr>
            </w:pPr>
            <w:r>
              <w:rPr>
                <w:rFonts w:cstheme="minorHAnsi"/>
                <w:szCs w:val="22"/>
              </w:rPr>
              <w:t>D. Robert</w:t>
            </w:r>
            <w:r w:rsidR="00F220AD">
              <w:rPr>
                <w:rFonts w:cstheme="minorHAnsi"/>
                <w:szCs w:val="22"/>
              </w:rPr>
              <w:t>s</w:t>
            </w:r>
          </w:p>
        </w:tc>
        <w:tc>
          <w:tcPr>
            <w:tcW w:w="869" w:type="pct"/>
            <w:vAlign w:val="center"/>
          </w:tcPr>
          <w:p w14:paraId="4E9CFC6B" w14:textId="550FE804" w:rsidR="00EC13C8" w:rsidRPr="00B26686" w:rsidRDefault="00EC13C8" w:rsidP="00443D60">
            <w:pPr>
              <w:spacing w:after="0"/>
              <w:jc w:val="center"/>
              <w:rPr>
                <w:rFonts w:cstheme="minorHAnsi"/>
                <w:szCs w:val="22"/>
              </w:rPr>
            </w:pPr>
            <w:r>
              <w:rPr>
                <w:rFonts w:cstheme="minorHAnsi"/>
                <w:szCs w:val="22"/>
              </w:rPr>
              <w:t>M. Clements</w:t>
            </w:r>
          </w:p>
        </w:tc>
        <w:tc>
          <w:tcPr>
            <w:tcW w:w="938" w:type="pct"/>
            <w:vAlign w:val="center"/>
          </w:tcPr>
          <w:p w14:paraId="778C639E" w14:textId="5F3C5502" w:rsidR="00EC13C8" w:rsidRPr="00B26686" w:rsidRDefault="00EC13C8" w:rsidP="00443D60">
            <w:pPr>
              <w:spacing w:after="0"/>
              <w:jc w:val="center"/>
              <w:rPr>
                <w:rFonts w:cstheme="minorHAnsi"/>
                <w:szCs w:val="22"/>
              </w:rPr>
            </w:pPr>
            <w:r>
              <w:rPr>
                <w:rFonts w:cstheme="minorHAnsi"/>
                <w:szCs w:val="22"/>
              </w:rPr>
              <w:t>D. Robert</w:t>
            </w:r>
            <w:r w:rsidR="00F220AD">
              <w:rPr>
                <w:rFonts w:cstheme="minorHAnsi"/>
                <w:szCs w:val="22"/>
              </w:rPr>
              <w:t>s</w:t>
            </w:r>
          </w:p>
        </w:tc>
        <w:tc>
          <w:tcPr>
            <w:tcW w:w="916" w:type="pct"/>
            <w:vAlign w:val="center"/>
          </w:tcPr>
          <w:sdt>
            <w:sdtPr>
              <w:rPr>
                <w:rFonts w:cstheme="minorHAnsi"/>
                <w:szCs w:val="22"/>
              </w:rPr>
              <w:id w:val="1102301881"/>
              <w:placeholder>
                <w:docPart w:val="06C44DE972ED45FD8F1FFEC5027C0BCB"/>
              </w:placeholder>
              <w:date w:fullDate="2025-09-23T00:00:00Z">
                <w:dateFormat w:val="dd/MM/yyyy"/>
                <w:lid w:val="en-GB"/>
                <w:storeMappedDataAs w:val="dateTime"/>
                <w:calendar w:val="gregorian"/>
              </w:date>
            </w:sdtPr>
            <w:sdtContent>
              <w:p w14:paraId="5FD6A0ED" w14:textId="0E1E9813" w:rsidR="00EC13C8" w:rsidRPr="00B26686" w:rsidRDefault="00F220AD" w:rsidP="00443D60">
                <w:pPr>
                  <w:spacing w:after="0"/>
                  <w:jc w:val="center"/>
                  <w:rPr>
                    <w:rFonts w:cstheme="minorHAnsi"/>
                    <w:szCs w:val="22"/>
                  </w:rPr>
                </w:pPr>
                <w:r>
                  <w:rPr>
                    <w:rFonts w:cstheme="minorHAnsi"/>
                    <w:szCs w:val="22"/>
                  </w:rPr>
                  <w:t>23</w:t>
                </w:r>
                <w:r w:rsidR="00EC13C8">
                  <w:rPr>
                    <w:rFonts w:cstheme="minorHAnsi"/>
                    <w:szCs w:val="22"/>
                  </w:rPr>
                  <w:t>/09/2025</w:t>
                </w:r>
              </w:p>
            </w:sdtContent>
          </w:sdt>
        </w:tc>
      </w:tr>
      <w:tr w:rsidR="00EC13C8" w:rsidRPr="00B26686" w14:paraId="1ACB9708" w14:textId="77777777" w:rsidTr="00EC13C8">
        <w:trPr>
          <w:trHeight w:val="567"/>
        </w:trPr>
        <w:tc>
          <w:tcPr>
            <w:tcW w:w="1250" w:type="pct"/>
            <w:vAlign w:val="center"/>
          </w:tcPr>
          <w:p w14:paraId="03D63C75" w14:textId="017C0AE0" w:rsidR="00EC13C8" w:rsidRPr="00B26686" w:rsidRDefault="00EC13C8" w:rsidP="00EC13C8">
            <w:pPr>
              <w:spacing w:after="0"/>
              <w:jc w:val="center"/>
              <w:rPr>
                <w:rFonts w:cstheme="minorHAnsi"/>
                <w:szCs w:val="22"/>
              </w:rPr>
            </w:pPr>
            <w:r>
              <w:rPr>
                <w:rFonts w:cstheme="minorHAnsi"/>
                <w:szCs w:val="22"/>
              </w:rPr>
              <w:t>C</w:t>
            </w:r>
            <w:r w:rsidRPr="00B26686">
              <w:rPr>
                <w:rFonts w:cstheme="minorHAnsi"/>
                <w:szCs w:val="22"/>
              </w:rPr>
              <w:t>-01</w:t>
            </w:r>
          </w:p>
        </w:tc>
        <w:tc>
          <w:tcPr>
            <w:tcW w:w="1027" w:type="pct"/>
            <w:vAlign w:val="center"/>
          </w:tcPr>
          <w:p w14:paraId="4CDA0DC0" w14:textId="14CEDE8C" w:rsidR="00EC13C8" w:rsidRPr="00B26686" w:rsidRDefault="00EC13C8" w:rsidP="00EC13C8">
            <w:pPr>
              <w:spacing w:after="0"/>
              <w:jc w:val="center"/>
              <w:rPr>
                <w:rFonts w:cstheme="minorHAnsi"/>
                <w:szCs w:val="22"/>
              </w:rPr>
            </w:pPr>
            <w:r>
              <w:rPr>
                <w:rFonts w:cstheme="minorHAnsi"/>
                <w:szCs w:val="22"/>
              </w:rPr>
              <w:t>D. Robert</w:t>
            </w:r>
            <w:r w:rsidR="00F220AD">
              <w:rPr>
                <w:rFonts w:cstheme="minorHAnsi"/>
                <w:szCs w:val="22"/>
              </w:rPr>
              <w:t>s</w:t>
            </w:r>
          </w:p>
        </w:tc>
        <w:tc>
          <w:tcPr>
            <w:tcW w:w="869" w:type="pct"/>
            <w:vAlign w:val="center"/>
          </w:tcPr>
          <w:p w14:paraId="644E4FE5" w14:textId="7BD08135" w:rsidR="00EC13C8" w:rsidRPr="00B26686" w:rsidRDefault="00EC13C8" w:rsidP="00EC13C8">
            <w:pPr>
              <w:spacing w:after="0"/>
              <w:jc w:val="center"/>
              <w:rPr>
                <w:rFonts w:cstheme="minorHAnsi"/>
                <w:szCs w:val="22"/>
              </w:rPr>
            </w:pPr>
            <w:r>
              <w:rPr>
                <w:rFonts w:cstheme="minorHAnsi"/>
                <w:szCs w:val="22"/>
              </w:rPr>
              <w:t>M. Clements</w:t>
            </w:r>
          </w:p>
        </w:tc>
        <w:tc>
          <w:tcPr>
            <w:tcW w:w="938" w:type="pct"/>
            <w:vAlign w:val="center"/>
          </w:tcPr>
          <w:p w14:paraId="2B5BF988" w14:textId="289617C0" w:rsidR="00EC13C8" w:rsidRPr="00B26686" w:rsidRDefault="00EC13C8" w:rsidP="00EC13C8">
            <w:pPr>
              <w:spacing w:after="0"/>
              <w:jc w:val="center"/>
              <w:rPr>
                <w:rFonts w:cstheme="minorHAnsi"/>
                <w:szCs w:val="22"/>
              </w:rPr>
            </w:pPr>
            <w:r>
              <w:rPr>
                <w:rFonts w:cstheme="minorHAnsi"/>
                <w:szCs w:val="22"/>
              </w:rPr>
              <w:t>D. Robert</w:t>
            </w:r>
            <w:r w:rsidR="00F220AD">
              <w:rPr>
                <w:rFonts w:cstheme="minorHAnsi"/>
                <w:szCs w:val="22"/>
              </w:rPr>
              <w:t>s</w:t>
            </w:r>
          </w:p>
        </w:tc>
        <w:tc>
          <w:tcPr>
            <w:tcW w:w="916" w:type="pct"/>
            <w:vAlign w:val="center"/>
          </w:tcPr>
          <w:sdt>
            <w:sdtPr>
              <w:rPr>
                <w:rFonts w:cstheme="minorHAnsi"/>
                <w:szCs w:val="22"/>
              </w:rPr>
              <w:id w:val="1421213513"/>
              <w:placeholder>
                <w:docPart w:val="724A47F6859A45B39A9EE13FC4A594E6"/>
              </w:placeholder>
              <w:date w:fullDate="2025-09-23T00:00:00Z">
                <w:dateFormat w:val="dd/MM/yyyy"/>
                <w:lid w:val="en-GB"/>
                <w:storeMappedDataAs w:val="dateTime"/>
                <w:calendar w:val="gregorian"/>
              </w:date>
            </w:sdtPr>
            <w:sdtContent>
              <w:p w14:paraId="02809B1F" w14:textId="5FBEDD91" w:rsidR="00EC13C8" w:rsidRPr="00B26686" w:rsidRDefault="00F220AD" w:rsidP="00EC13C8">
                <w:pPr>
                  <w:spacing w:after="0"/>
                  <w:jc w:val="center"/>
                  <w:rPr>
                    <w:rFonts w:cstheme="minorHAnsi"/>
                    <w:szCs w:val="22"/>
                  </w:rPr>
                </w:pPr>
                <w:r>
                  <w:rPr>
                    <w:rFonts w:cstheme="minorHAnsi"/>
                    <w:szCs w:val="22"/>
                  </w:rPr>
                  <w:t>23</w:t>
                </w:r>
                <w:r w:rsidR="00EC13C8">
                  <w:rPr>
                    <w:rFonts w:cstheme="minorHAnsi"/>
                    <w:szCs w:val="22"/>
                  </w:rPr>
                  <w:t>/09/2025</w:t>
                </w:r>
              </w:p>
            </w:sdtContent>
          </w:sdt>
        </w:tc>
      </w:tr>
    </w:tbl>
    <w:p w14:paraId="7CE2EF05" w14:textId="77777777" w:rsidR="00EC13C8" w:rsidRPr="00B26686" w:rsidRDefault="00EC13C8" w:rsidP="00EC13C8">
      <w:pPr>
        <w:spacing w:after="200" w:line="276" w:lineRule="auto"/>
        <w:jc w:val="left"/>
        <w:rPr>
          <w:rFonts w:cstheme="minorHAnsi"/>
          <w:kern w:val="2"/>
          <w:szCs w:val="22"/>
          <w14:ligatures w14:val="standardContextual"/>
        </w:rPr>
      </w:pPr>
    </w:p>
    <w:tbl>
      <w:tblPr>
        <w:tblStyle w:val="AbrivDef1"/>
        <w:tblW w:w="9072" w:type="dxa"/>
        <w:tblInd w:w="-5" w:type="dxa"/>
        <w:tblLook w:val="04A0" w:firstRow="1" w:lastRow="0" w:firstColumn="1" w:lastColumn="0" w:noHBand="0" w:noVBand="1"/>
      </w:tblPr>
      <w:tblGrid>
        <w:gridCol w:w="1148"/>
        <w:gridCol w:w="4663"/>
        <w:gridCol w:w="1559"/>
        <w:gridCol w:w="1702"/>
      </w:tblGrid>
      <w:tr w:rsidR="00EC13C8" w:rsidRPr="00B26686" w14:paraId="64D6656C" w14:textId="77777777" w:rsidTr="00443D60">
        <w:trPr>
          <w:trHeight w:val="422"/>
        </w:trPr>
        <w:tc>
          <w:tcPr>
            <w:tcW w:w="5000" w:type="pct"/>
            <w:gridSpan w:val="4"/>
            <w:shd w:val="clear" w:color="auto" w:fill="004B8D"/>
            <w:vAlign w:val="center"/>
          </w:tcPr>
          <w:p w14:paraId="28F89E1C" w14:textId="77777777" w:rsidR="00EC13C8" w:rsidRPr="00B26686" w:rsidRDefault="00EC13C8" w:rsidP="00443D60">
            <w:pPr>
              <w:spacing w:after="0"/>
              <w:jc w:val="left"/>
              <w:rPr>
                <w:rFonts w:cstheme="minorHAnsi"/>
                <w:b/>
                <w:color w:val="FFFFFF" w:themeColor="background1"/>
                <w:szCs w:val="22"/>
              </w:rPr>
            </w:pPr>
            <w:r w:rsidRPr="00B26686">
              <w:rPr>
                <w:rFonts w:cstheme="minorHAnsi"/>
                <w:b/>
                <w:color w:val="FFFFFF" w:themeColor="background1"/>
                <w:szCs w:val="22"/>
              </w:rPr>
              <w:t>Document Change Record</w:t>
            </w:r>
          </w:p>
        </w:tc>
      </w:tr>
      <w:tr w:rsidR="00EC13C8" w:rsidRPr="00B26686" w14:paraId="1B5780BE" w14:textId="77777777" w:rsidTr="00EC13C8">
        <w:trPr>
          <w:trHeight w:val="567"/>
        </w:trPr>
        <w:tc>
          <w:tcPr>
            <w:tcW w:w="633" w:type="pct"/>
            <w:tcBorders>
              <w:right w:val="single" w:sz="4" w:space="0" w:color="auto"/>
            </w:tcBorders>
            <w:vAlign w:val="center"/>
          </w:tcPr>
          <w:p w14:paraId="0FFDC47E" w14:textId="77777777" w:rsidR="00EC13C8" w:rsidRPr="00B26686" w:rsidRDefault="00EC13C8" w:rsidP="00443D60">
            <w:pPr>
              <w:spacing w:after="0"/>
              <w:jc w:val="center"/>
              <w:rPr>
                <w:rFonts w:cstheme="minorHAnsi"/>
                <w:b/>
                <w:szCs w:val="22"/>
              </w:rPr>
            </w:pPr>
            <w:r w:rsidRPr="00B26686">
              <w:rPr>
                <w:rFonts w:cstheme="minorHAnsi"/>
                <w:b/>
                <w:szCs w:val="22"/>
              </w:rPr>
              <w:t>Revision</w:t>
            </w:r>
          </w:p>
        </w:tc>
        <w:tc>
          <w:tcPr>
            <w:tcW w:w="2570" w:type="pct"/>
          </w:tcPr>
          <w:p w14:paraId="49D42B98" w14:textId="77777777" w:rsidR="00EC13C8" w:rsidRPr="00B26686" w:rsidRDefault="00EC13C8" w:rsidP="00443D60">
            <w:pPr>
              <w:spacing w:after="0"/>
              <w:jc w:val="left"/>
              <w:rPr>
                <w:rFonts w:cstheme="minorHAnsi"/>
                <w:b/>
                <w:szCs w:val="22"/>
              </w:rPr>
            </w:pPr>
            <w:r w:rsidRPr="00B26686">
              <w:rPr>
                <w:rFonts w:cstheme="minorHAnsi"/>
                <w:b/>
                <w:szCs w:val="22"/>
              </w:rPr>
              <w:t>Description of Changes</w:t>
            </w:r>
          </w:p>
        </w:tc>
        <w:tc>
          <w:tcPr>
            <w:tcW w:w="859" w:type="pct"/>
            <w:tcBorders>
              <w:left w:val="single" w:sz="4" w:space="0" w:color="auto"/>
            </w:tcBorders>
            <w:vAlign w:val="center"/>
          </w:tcPr>
          <w:p w14:paraId="6B994227" w14:textId="77777777" w:rsidR="00EC13C8" w:rsidRPr="00B26686" w:rsidRDefault="00EC13C8" w:rsidP="00443D60">
            <w:pPr>
              <w:spacing w:after="0"/>
              <w:jc w:val="center"/>
              <w:rPr>
                <w:rFonts w:cstheme="minorHAnsi"/>
                <w:b/>
                <w:szCs w:val="22"/>
              </w:rPr>
            </w:pPr>
            <w:r w:rsidRPr="00B26686">
              <w:rPr>
                <w:rFonts w:cstheme="minorHAnsi"/>
                <w:b/>
                <w:szCs w:val="22"/>
              </w:rPr>
              <w:t>Pages</w:t>
            </w:r>
          </w:p>
        </w:tc>
        <w:tc>
          <w:tcPr>
            <w:tcW w:w="938" w:type="pct"/>
            <w:tcBorders>
              <w:left w:val="single" w:sz="4" w:space="0" w:color="auto"/>
            </w:tcBorders>
            <w:vAlign w:val="center"/>
          </w:tcPr>
          <w:p w14:paraId="718BCD7F" w14:textId="77777777" w:rsidR="00EC13C8" w:rsidRPr="00B26686" w:rsidRDefault="00EC13C8" w:rsidP="00443D60">
            <w:pPr>
              <w:spacing w:after="0"/>
              <w:jc w:val="center"/>
              <w:rPr>
                <w:rFonts w:cstheme="minorHAnsi"/>
                <w:b/>
                <w:szCs w:val="22"/>
              </w:rPr>
            </w:pPr>
            <w:r w:rsidRPr="00B26686">
              <w:rPr>
                <w:rFonts w:cstheme="minorHAnsi"/>
                <w:b/>
                <w:szCs w:val="22"/>
              </w:rPr>
              <w:t>Section</w:t>
            </w:r>
          </w:p>
        </w:tc>
      </w:tr>
      <w:tr w:rsidR="00EC13C8" w:rsidRPr="00B26686" w14:paraId="66689B7C" w14:textId="77777777" w:rsidTr="00EC13C8">
        <w:trPr>
          <w:trHeight w:val="567"/>
        </w:trPr>
        <w:tc>
          <w:tcPr>
            <w:tcW w:w="633" w:type="pct"/>
            <w:tcBorders>
              <w:right w:val="single" w:sz="4" w:space="0" w:color="auto"/>
            </w:tcBorders>
            <w:vAlign w:val="center"/>
          </w:tcPr>
          <w:p w14:paraId="06F2B964" w14:textId="77777777" w:rsidR="00EC13C8" w:rsidRPr="00B26686" w:rsidRDefault="00EC13C8" w:rsidP="00443D60">
            <w:pPr>
              <w:spacing w:after="0"/>
              <w:jc w:val="center"/>
              <w:rPr>
                <w:rFonts w:cstheme="minorHAnsi"/>
                <w:szCs w:val="22"/>
              </w:rPr>
            </w:pPr>
            <w:r w:rsidRPr="00B26686">
              <w:rPr>
                <w:rFonts w:cstheme="minorHAnsi"/>
                <w:szCs w:val="22"/>
              </w:rPr>
              <w:t>A-01</w:t>
            </w:r>
          </w:p>
        </w:tc>
        <w:tc>
          <w:tcPr>
            <w:tcW w:w="2570" w:type="pct"/>
            <w:vAlign w:val="center"/>
          </w:tcPr>
          <w:p w14:paraId="3E87A291" w14:textId="77777777" w:rsidR="00EC13C8" w:rsidRPr="00B26686" w:rsidRDefault="00EC13C8" w:rsidP="00443D60">
            <w:pPr>
              <w:spacing w:after="0"/>
              <w:jc w:val="left"/>
              <w:rPr>
                <w:rFonts w:cstheme="minorHAnsi"/>
                <w:szCs w:val="22"/>
              </w:rPr>
            </w:pPr>
            <w:r w:rsidRPr="00B26686">
              <w:rPr>
                <w:rFonts w:cstheme="minorHAnsi"/>
                <w:szCs w:val="22"/>
              </w:rPr>
              <w:t>Issued for internal review</w:t>
            </w:r>
          </w:p>
        </w:tc>
        <w:tc>
          <w:tcPr>
            <w:tcW w:w="859" w:type="pct"/>
            <w:tcBorders>
              <w:left w:val="single" w:sz="4" w:space="0" w:color="auto"/>
            </w:tcBorders>
            <w:vAlign w:val="center"/>
          </w:tcPr>
          <w:p w14:paraId="74747CF9" w14:textId="77777777" w:rsidR="00EC13C8" w:rsidRPr="00B26686" w:rsidRDefault="00EC13C8" w:rsidP="00443D60">
            <w:pPr>
              <w:spacing w:after="0"/>
              <w:jc w:val="center"/>
              <w:rPr>
                <w:rFonts w:cstheme="minorHAnsi"/>
                <w:szCs w:val="22"/>
              </w:rPr>
            </w:pPr>
            <w:r w:rsidRPr="00B26686">
              <w:rPr>
                <w:rFonts w:cstheme="minorHAnsi"/>
                <w:szCs w:val="22"/>
              </w:rPr>
              <w:t>All</w:t>
            </w:r>
          </w:p>
        </w:tc>
        <w:tc>
          <w:tcPr>
            <w:tcW w:w="938" w:type="pct"/>
            <w:tcBorders>
              <w:left w:val="single" w:sz="4" w:space="0" w:color="auto"/>
            </w:tcBorders>
            <w:vAlign w:val="center"/>
          </w:tcPr>
          <w:p w14:paraId="33EB56AB" w14:textId="77777777" w:rsidR="00EC13C8" w:rsidRPr="00B26686" w:rsidRDefault="00EC13C8" w:rsidP="00443D60">
            <w:pPr>
              <w:spacing w:after="0"/>
              <w:jc w:val="center"/>
              <w:rPr>
                <w:rFonts w:cstheme="minorHAnsi"/>
                <w:szCs w:val="22"/>
              </w:rPr>
            </w:pPr>
            <w:r w:rsidRPr="00B26686">
              <w:rPr>
                <w:rFonts w:cstheme="minorHAnsi"/>
                <w:szCs w:val="22"/>
              </w:rPr>
              <w:t>All</w:t>
            </w:r>
          </w:p>
        </w:tc>
      </w:tr>
      <w:tr w:rsidR="00EC13C8" w:rsidRPr="00B26686" w14:paraId="2985A494" w14:textId="77777777" w:rsidTr="00EC13C8">
        <w:trPr>
          <w:trHeight w:val="567"/>
        </w:trPr>
        <w:tc>
          <w:tcPr>
            <w:tcW w:w="633" w:type="pct"/>
            <w:tcBorders>
              <w:right w:val="single" w:sz="4" w:space="0" w:color="auto"/>
            </w:tcBorders>
            <w:vAlign w:val="center"/>
          </w:tcPr>
          <w:p w14:paraId="5621DB2F" w14:textId="0025D4B5" w:rsidR="00EC13C8" w:rsidRPr="00B26686" w:rsidRDefault="00EC13C8" w:rsidP="00443D60">
            <w:pPr>
              <w:spacing w:after="0"/>
              <w:jc w:val="center"/>
              <w:rPr>
                <w:rFonts w:cstheme="minorHAnsi"/>
                <w:szCs w:val="22"/>
              </w:rPr>
            </w:pPr>
            <w:r>
              <w:rPr>
                <w:rFonts w:cstheme="minorHAnsi"/>
                <w:szCs w:val="22"/>
              </w:rPr>
              <w:t>C</w:t>
            </w:r>
            <w:r w:rsidRPr="00B26686">
              <w:rPr>
                <w:rFonts w:cstheme="minorHAnsi"/>
                <w:szCs w:val="22"/>
              </w:rPr>
              <w:t>-01</w:t>
            </w:r>
          </w:p>
        </w:tc>
        <w:tc>
          <w:tcPr>
            <w:tcW w:w="2570" w:type="pct"/>
            <w:vAlign w:val="center"/>
          </w:tcPr>
          <w:p w14:paraId="686BF65A" w14:textId="6B0B4740" w:rsidR="00EC13C8" w:rsidRPr="00B26686" w:rsidRDefault="00EC13C8" w:rsidP="00443D60">
            <w:pPr>
              <w:spacing w:after="0"/>
              <w:jc w:val="left"/>
              <w:rPr>
                <w:rFonts w:cstheme="minorHAnsi"/>
                <w:szCs w:val="22"/>
              </w:rPr>
            </w:pPr>
            <w:r w:rsidRPr="00B26686">
              <w:rPr>
                <w:rFonts w:cstheme="minorHAnsi"/>
                <w:szCs w:val="22"/>
              </w:rPr>
              <w:t xml:space="preserve">Issued for </w:t>
            </w:r>
            <w:r>
              <w:rPr>
                <w:rFonts w:cstheme="minorHAnsi"/>
                <w:szCs w:val="22"/>
              </w:rPr>
              <w:t>Information</w:t>
            </w:r>
          </w:p>
        </w:tc>
        <w:tc>
          <w:tcPr>
            <w:tcW w:w="859" w:type="pct"/>
            <w:tcBorders>
              <w:left w:val="single" w:sz="4" w:space="0" w:color="auto"/>
            </w:tcBorders>
            <w:vAlign w:val="center"/>
          </w:tcPr>
          <w:p w14:paraId="10D6C852" w14:textId="77777777" w:rsidR="00EC13C8" w:rsidRPr="00B26686" w:rsidRDefault="00EC13C8" w:rsidP="00443D60">
            <w:pPr>
              <w:spacing w:after="0"/>
              <w:jc w:val="center"/>
              <w:rPr>
                <w:rFonts w:cstheme="minorHAnsi"/>
                <w:szCs w:val="22"/>
              </w:rPr>
            </w:pPr>
            <w:r w:rsidRPr="00B26686">
              <w:rPr>
                <w:rFonts w:cstheme="minorHAnsi"/>
                <w:szCs w:val="22"/>
              </w:rPr>
              <w:t>All</w:t>
            </w:r>
          </w:p>
        </w:tc>
        <w:tc>
          <w:tcPr>
            <w:tcW w:w="938" w:type="pct"/>
            <w:tcBorders>
              <w:left w:val="single" w:sz="4" w:space="0" w:color="auto"/>
            </w:tcBorders>
            <w:vAlign w:val="center"/>
          </w:tcPr>
          <w:p w14:paraId="1ACF9B4D" w14:textId="77777777" w:rsidR="00EC13C8" w:rsidRPr="00B26686" w:rsidRDefault="00EC13C8" w:rsidP="00443D60">
            <w:pPr>
              <w:spacing w:after="0"/>
              <w:jc w:val="center"/>
              <w:rPr>
                <w:rFonts w:cstheme="minorHAnsi"/>
                <w:szCs w:val="22"/>
              </w:rPr>
            </w:pPr>
            <w:r w:rsidRPr="00B26686">
              <w:rPr>
                <w:rFonts w:cstheme="minorHAnsi"/>
                <w:szCs w:val="22"/>
              </w:rPr>
              <w:t>All</w:t>
            </w:r>
          </w:p>
        </w:tc>
      </w:tr>
    </w:tbl>
    <w:p w14:paraId="7D7D6713" w14:textId="77777777" w:rsidR="00EC13C8" w:rsidRPr="00B26686" w:rsidRDefault="00EC13C8" w:rsidP="00EC13C8">
      <w:pPr>
        <w:spacing w:after="200" w:line="276" w:lineRule="auto"/>
        <w:jc w:val="left"/>
        <w:rPr>
          <w:rFonts w:cstheme="minorHAnsi"/>
          <w:kern w:val="2"/>
          <w:szCs w:val="22"/>
          <w14:ligatures w14:val="standardContextual"/>
        </w:rPr>
      </w:pPr>
    </w:p>
    <w:tbl>
      <w:tblPr>
        <w:tblStyle w:val="AbrivDef1"/>
        <w:tblW w:w="5007" w:type="pct"/>
        <w:tblInd w:w="-5" w:type="dxa"/>
        <w:tblLook w:val="04A0" w:firstRow="1" w:lastRow="0" w:firstColumn="1" w:lastColumn="0" w:noHBand="0" w:noVBand="1"/>
      </w:tblPr>
      <w:tblGrid>
        <w:gridCol w:w="9029"/>
      </w:tblGrid>
      <w:tr w:rsidR="00EC13C8" w:rsidRPr="00B26686" w14:paraId="3E5E9F01" w14:textId="77777777" w:rsidTr="00443D60">
        <w:trPr>
          <w:trHeight w:val="440"/>
        </w:trPr>
        <w:tc>
          <w:tcPr>
            <w:tcW w:w="5000" w:type="pct"/>
            <w:shd w:val="clear" w:color="auto" w:fill="004B8D"/>
            <w:vAlign w:val="center"/>
          </w:tcPr>
          <w:p w14:paraId="4EE83C50" w14:textId="77777777" w:rsidR="00EC13C8" w:rsidRPr="00B26686" w:rsidRDefault="00EC13C8" w:rsidP="00443D60">
            <w:pPr>
              <w:spacing w:after="0"/>
              <w:jc w:val="left"/>
              <w:rPr>
                <w:rFonts w:cstheme="minorHAnsi"/>
                <w:b/>
                <w:color w:val="FFFFFF" w:themeColor="background1"/>
                <w:szCs w:val="22"/>
              </w:rPr>
            </w:pPr>
            <w:r w:rsidRPr="00B26686">
              <w:rPr>
                <w:rFonts w:cstheme="minorHAnsi"/>
                <w:b/>
                <w:color w:val="FFFFFF" w:themeColor="background1"/>
                <w:szCs w:val="22"/>
              </w:rPr>
              <w:t>Statement of Copyright</w:t>
            </w:r>
          </w:p>
        </w:tc>
      </w:tr>
      <w:tr w:rsidR="00EC13C8" w:rsidRPr="00B26686" w14:paraId="53727CEE" w14:textId="77777777" w:rsidTr="00443D60">
        <w:trPr>
          <w:trHeight w:val="1584"/>
        </w:trPr>
        <w:tc>
          <w:tcPr>
            <w:tcW w:w="5000" w:type="pct"/>
            <w:vAlign w:val="center"/>
          </w:tcPr>
          <w:p w14:paraId="4F06D050" w14:textId="77777777" w:rsidR="00EC13C8" w:rsidRPr="00B26686" w:rsidRDefault="00EC13C8" w:rsidP="00E66694">
            <w:pPr>
              <w:spacing w:after="0"/>
              <w:rPr>
                <w:rFonts w:cstheme="minorHAnsi"/>
                <w:szCs w:val="22"/>
              </w:rPr>
            </w:pPr>
            <w:r w:rsidRPr="00B26686">
              <w:rPr>
                <w:rFonts w:cstheme="minorHAnsi"/>
                <w:szCs w:val="22"/>
              </w:rPr>
              <w:t>This document is the intellectual property of HSSL Services Ltd. Possession, use and reference of this document is intended for workers of HSSL Services Ltd., authorised clients and subcontractors. All rights are reserved. This document may not in any part be replicated, reproduced, held physically or digitally, communicated or issued in by any means or in any format without the express permission of HSSL Services Ltd.</w:t>
            </w:r>
          </w:p>
        </w:tc>
      </w:tr>
    </w:tbl>
    <w:p w14:paraId="71A6141C" w14:textId="77777777" w:rsidR="00533002" w:rsidRDefault="00533002">
      <w:pPr>
        <w:spacing w:after="200" w:line="276" w:lineRule="auto"/>
        <w:jc w:val="left"/>
        <w:rPr>
          <w:rFonts w:cs="Arial"/>
          <w:b/>
          <w:sz w:val="24"/>
        </w:rPr>
      </w:pPr>
      <w:r>
        <w:br w:type="page"/>
      </w:r>
    </w:p>
    <w:p w14:paraId="4976B755" w14:textId="77777777" w:rsidR="00EF45EA" w:rsidRDefault="00EF45EA" w:rsidP="001F50BA">
      <w:pPr>
        <w:pStyle w:val="Heading1"/>
        <w:sectPr w:rsidR="00EF45EA" w:rsidSect="009B75F5">
          <w:headerReference w:type="default" r:id="rId14"/>
          <w:footerReference w:type="default" r:id="rId15"/>
          <w:pgSz w:w="11906" w:h="16838" w:code="9"/>
          <w:pgMar w:top="1440" w:right="1440" w:bottom="1440" w:left="1440" w:header="709" w:footer="0" w:gutter="0"/>
          <w:cols w:space="708"/>
          <w:docGrid w:linePitch="360"/>
        </w:sectPr>
      </w:pPr>
    </w:p>
    <w:bookmarkEnd w:id="0"/>
    <w:bookmarkEnd w:id="1"/>
    <w:p w14:paraId="425B98AA" w14:textId="63922507" w:rsidR="00CA3BDB" w:rsidRDefault="00C609E7" w:rsidP="00265B63">
      <w:pPr>
        <w:pStyle w:val="Heading1"/>
      </w:pPr>
      <w:r>
        <w:lastRenderedPageBreak/>
        <w:t xml:space="preserve">Notice </w:t>
      </w:r>
      <w:r w:rsidR="003D23E3">
        <w:t>summary</w:t>
      </w:r>
    </w:p>
    <w:p w14:paraId="47016409" w14:textId="53E25776" w:rsidR="00BF15D5" w:rsidRDefault="0019042D" w:rsidP="000613E9">
      <w:r>
        <w:t xml:space="preserve">During anchor recovery operations, the vessel Tor Boreas </w:t>
      </w:r>
      <w:r w:rsidR="00F76C84">
        <w:t>picked up the first 3 anchors</w:t>
      </w:r>
      <w:r w:rsidR="001D6690">
        <w:t>, and when attempting to recover the 4</w:t>
      </w:r>
      <w:r w:rsidR="001D6690" w:rsidRPr="001D6690">
        <w:rPr>
          <w:vertAlign w:val="superscript"/>
        </w:rPr>
        <w:t>th</w:t>
      </w:r>
      <w:r w:rsidR="001D6690">
        <w:t xml:space="preserve"> and final anchor, starboard aft, ran into some issues. After trying to recover for roughly 4 hours, </w:t>
      </w:r>
      <w:r w:rsidR="00281584">
        <w:t>the anchor wire parted due to overloading.</w:t>
      </w:r>
    </w:p>
    <w:p w14:paraId="6EC76E3A" w14:textId="08D90C49" w:rsidR="00BE78E6" w:rsidRDefault="00BE78E6" w:rsidP="000613E9">
      <w:r>
        <w:t xml:space="preserve">The </w:t>
      </w:r>
      <w:r w:rsidR="006465CF">
        <w:t>anchor</w:t>
      </w:r>
      <w:r>
        <w:t xml:space="preserve"> is </w:t>
      </w:r>
      <w:r w:rsidR="006465CF">
        <w:t>approx.</w:t>
      </w:r>
      <w:r>
        <w:t xml:space="preserve"> 1.7</w:t>
      </w:r>
      <w:r w:rsidR="006465CF">
        <w:t xml:space="preserve">m x 1.5m with 20mm diameter steel wire rope. Rope is negatively </w:t>
      </w:r>
      <w:r w:rsidR="00417866">
        <w:t>buoyant</w:t>
      </w:r>
      <w:r w:rsidR="006465CF">
        <w:t xml:space="preserve"> and </w:t>
      </w:r>
      <w:r w:rsidR="00417866">
        <w:t>will</w:t>
      </w:r>
      <w:r w:rsidR="006465CF">
        <w:t xml:space="preserve"> be </w:t>
      </w:r>
      <w:r w:rsidR="00417866">
        <w:t xml:space="preserve">on the seabed. </w:t>
      </w:r>
      <w:r w:rsidR="006465CF">
        <w:t xml:space="preserve"> </w:t>
      </w:r>
    </w:p>
    <w:p w14:paraId="0E5A10E8" w14:textId="0DD5306E" w:rsidR="000F329A" w:rsidRDefault="000F329A" w:rsidP="000613E9">
      <w:r w:rsidRPr="000F329A">
        <w:t>A lift plan is being generated to recover the anchor back to deck</w:t>
      </w:r>
      <w:r>
        <w:t xml:space="preserve"> at the earliest opportunity.</w:t>
      </w:r>
    </w:p>
    <w:p w14:paraId="3A6BB86A" w14:textId="771004F9" w:rsidR="00CB6118" w:rsidRPr="00CB6118" w:rsidRDefault="00C002FF" w:rsidP="00C002FF">
      <w:pPr>
        <w:spacing w:before="100" w:beforeAutospacing="1" w:after="100" w:afterAutospacing="1"/>
        <w:jc w:val="center"/>
        <w:rPr>
          <w:rFonts w:ascii="Times New Roman" w:hAnsi="Times New Roman"/>
          <w:sz w:val="24"/>
          <w:szCs w:val="24"/>
          <w:lang w:eastAsia="en-GB"/>
        </w:rPr>
      </w:pPr>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323D9FAA" wp14:editId="4A2BB1BC">
                <wp:simplePos x="0" y="0"/>
                <wp:positionH relativeFrom="column">
                  <wp:posOffset>2618740</wp:posOffset>
                </wp:positionH>
                <wp:positionV relativeFrom="paragraph">
                  <wp:posOffset>311785</wp:posOffset>
                </wp:positionV>
                <wp:extent cx="600075" cy="638175"/>
                <wp:effectExtent l="57150" t="38100" r="47625" b="85725"/>
                <wp:wrapNone/>
                <wp:docPr id="268853694" name="Straight Arrow Connector 2"/>
                <wp:cNvGraphicFramePr/>
                <a:graphic xmlns:a="http://schemas.openxmlformats.org/drawingml/2006/main">
                  <a:graphicData uri="http://schemas.microsoft.com/office/word/2010/wordprocessingShape">
                    <wps:wsp>
                      <wps:cNvCnPr/>
                      <wps:spPr>
                        <a:xfrm flipH="1">
                          <a:off x="0" y="0"/>
                          <a:ext cx="600075" cy="63817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3051A6" id="_x0000_t32" coordsize="21600,21600" o:spt="32" o:oned="t" path="m,l21600,21600e" filled="f">
                <v:path arrowok="t" fillok="f" o:connecttype="none"/>
                <o:lock v:ext="edit" shapetype="t"/>
              </v:shapetype>
              <v:shape id="Straight Arrow Connector 2" o:spid="_x0000_s1026" type="#_x0000_t32" style="position:absolute;margin-left:206.2pt;margin-top:24.55pt;width:47.25pt;height:50.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" strokecolor="#c0504d [3205]" strokeweight="3pt">
                <v:stroke endarrow="block"/>
                <v:shadow on="t" color="black" opacity="22937f" origin=",.5" offset="0,.63889mm"/>
              </v:shape>
            </w:pict>
          </mc:Fallback>
        </mc:AlternateContent>
      </w:r>
      <w:r w:rsidR="00243BB3">
        <w:rPr>
          <w:rFonts w:ascii="Times New Roman" w:hAnsi="Times New Roman"/>
          <w:noProof/>
          <w:sz w:val="24"/>
          <w:szCs w:val="24"/>
          <w:lang w:eastAsia="en-GB"/>
        </w:rPr>
        <w:drawing>
          <wp:inline distT="0" distB="0" distL="0" distR="0" wp14:anchorId="2DF3A50B" wp14:editId="5177AC0B">
            <wp:extent cx="5724525" cy="3352800"/>
            <wp:effectExtent l="0" t="0" r="9525" b="0"/>
            <wp:docPr id="1265634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3352800"/>
                    </a:xfrm>
                    <a:prstGeom prst="rect">
                      <a:avLst/>
                    </a:prstGeom>
                    <a:noFill/>
                    <a:ln>
                      <a:noFill/>
                    </a:ln>
                  </pic:spPr>
                </pic:pic>
              </a:graphicData>
            </a:graphic>
          </wp:inline>
        </w:drawing>
      </w:r>
    </w:p>
    <w:p w14:paraId="02282546" w14:textId="7BC6C847" w:rsidR="001C404F" w:rsidRPr="0069046B" w:rsidRDefault="00C002FF" w:rsidP="0069046B">
      <w:pPr>
        <w:spacing w:before="100" w:beforeAutospacing="1" w:after="100" w:afterAutospacing="1"/>
        <w:jc w:val="center"/>
        <w:rPr>
          <w:rFonts w:ascii="Times New Roman" w:hAnsi="Times New Roman"/>
          <w:sz w:val="24"/>
          <w:szCs w:val="24"/>
          <w:lang w:eastAsia="en-GB"/>
        </w:rPr>
      </w:pPr>
      <w:r>
        <w:rPr>
          <w:rFonts w:ascii="Times New Roman" w:hAnsi="Times New Roman"/>
          <w:noProof/>
          <w:sz w:val="24"/>
          <w:szCs w:val="24"/>
          <w:lang w:eastAsia="en-GB"/>
        </w:rPr>
        <w:lastRenderedPageBreak/>
        <mc:AlternateContent>
          <mc:Choice Requires="wps">
            <w:drawing>
              <wp:anchor distT="0" distB="0" distL="114300" distR="114300" simplePos="0" relativeHeight="251661312" behindDoc="0" locked="0" layoutInCell="1" allowOverlap="1" wp14:anchorId="70AB1474" wp14:editId="5C24BA11">
                <wp:simplePos x="0" y="0"/>
                <wp:positionH relativeFrom="column">
                  <wp:posOffset>247650</wp:posOffset>
                </wp:positionH>
                <wp:positionV relativeFrom="paragraph">
                  <wp:posOffset>708660</wp:posOffset>
                </wp:positionV>
                <wp:extent cx="723900" cy="438150"/>
                <wp:effectExtent l="57150" t="38100" r="57150" b="95250"/>
                <wp:wrapNone/>
                <wp:docPr id="281176284" name="Straight Arrow Connector 2"/>
                <wp:cNvGraphicFramePr/>
                <a:graphic xmlns:a="http://schemas.openxmlformats.org/drawingml/2006/main">
                  <a:graphicData uri="http://schemas.microsoft.com/office/word/2010/wordprocessingShape">
                    <wps:wsp>
                      <wps:cNvCnPr/>
                      <wps:spPr>
                        <a:xfrm>
                          <a:off x="0" y="0"/>
                          <a:ext cx="723900" cy="438150"/>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63BAE70C" id="Straight Arrow Connector 2" o:spid="_x0000_s1026" type="#_x0000_t32" style="position:absolute;margin-left:19.5pt;margin-top:55.8pt;width:57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" strokecolor="#c0504d" strokeweight="3pt">
                <v:stroke endarrow="block"/>
                <v:shadow on="t" color="black" opacity="22937f" origin=",.5" offset="0,.63889mm"/>
              </v:shape>
            </w:pict>
          </mc:Fallback>
        </mc:AlternateContent>
      </w:r>
      <w:r w:rsidR="000F2E28">
        <w:rPr>
          <w:rFonts w:ascii="Times New Roman" w:hAnsi="Times New Roman"/>
          <w:noProof/>
          <w:sz w:val="24"/>
          <w:szCs w:val="24"/>
          <w:lang w:eastAsia="en-GB"/>
        </w:rPr>
        <w:drawing>
          <wp:inline distT="0" distB="0" distL="0" distR="0" wp14:anchorId="5461246B" wp14:editId="5733DD89">
            <wp:extent cx="5724525" cy="3352800"/>
            <wp:effectExtent l="0" t="0" r="9525" b="0"/>
            <wp:docPr id="1227372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3352800"/>
                    </a:xfrm>
                    <a:prstGeom prst="rect">
                      <a:avLst/>
                    </a:prstGeom>
                    <a:noFill/>
                    <a:ln>
                      <a:noFill/>
                    </a:ln>
                  </pic:spPr>
                </pic:pic>
              </a:graphicData>
            </a:graphic>
          </wp:inline>
        </w:drawing>
      </w:r>
    </w:p>
    <w:p w14:paraId="1F55E8A3" w14:textId="77777777" w:rsidR="00A4524C" w:rsidRDefault="00A4524C" w:rsidP="00A4524C">
      <w:r>
        <w:t>Dropped anchor location:</w:t>
      </w:r>
    </w:p>
    <w:p w14:paraId="3DCA76B4" w14:textId="72FC7B49" w:rsidR="00A4524C" w:rsidRDefault="00A4524C" w:rsidP="00A4524C">
      <w:proofErr w:type="gramStart"/>
      <w:r>
        <w:t>5</w:t>
      </w:r>
      <w:r w:rsidR="00FA6F0F">
        <w:t>78</w:t>
      </w:r>
      <w:r w:rsidR="009561AF">
        <w:t>2478.96N ;</w:t>
      </w:r>
      <w:proofErr w:type="gramEnd"/>
      <w:r w:rsidR="009561AF">
        <w:t xml:space="preserve"> 407172.43E</w:t>
      </w:r>
    </w:p>
    <w:p w14:paraId="3F9AC32D" w14:textId="6E4EA61F" w:rsidR="00922D73" w:rsidRDefault="00922D73" w:rsidP="00B2046D">
      <w:pPr>
        <w:spacing w:after="200" w:line="276" w:lineRule="auto"/>
        <w:jc w:val="left"/>
      </w:pPr>
      <w:bookmarkStart w:id="2" w:name="_Toc160711320"/>
      <w:bookmarkEnd w:id="2"/>
    </w:p>
    <w:p w14:paraId="0430B705" w14:textId="16263FCA" w:rsidR="00760090" w:rsidRDefault="00760090" w:rsidP="000E4371">
      <w:pPr>
        <w:pStyle w:val="Heading1"/>
        <w:numPr>
          <w:ilvl w:val="0"/>
          <w:numId w:val="26"/>
        </w:numPr>
      </w:pPr>
      <w:bookmarkStart w:id="3" w:name="_Toc160739345"/>
      <w:r>
        <w:lastRenderedPageBreak/>
        <w:t>Contacts</w:t>
      </w:r>
      <w:bookmarkEnd w:id="3"/>
    </w:p>
    <w:p w14:paraId="2BCC8C90" w14:textId="006F450C" w:rsidR="00757565" w:rsidRDefault="00A76EC6" w:rsidP="00757565">
      <w:r>
        <w:t>The contents of this notice are based on</w:t>
      </w:r>
      <w:r w:rsidR="00185F4D">
        <w:t xml:space="preserve"> the current schedule of operations for the vessel</w:t>
      </w:r>
      <w:r w:rsidR="00A90F74">
        <w:t>s</w:t>
      </w:r>
      <w:r w:rsidR="00185F4D">
        <w:t xml:space="preserve">, and </w:t>
      </w:r>
      <w:r w:rsidR="00AE59B2">
        <w:t>is limited to investigation, survey</w:t>
      </w:r>
      <w:r w:rsidR="00881D8E">
        <w:t xml:space="preserve"> </w:t>
      </w:r>
      <w:r w:rsidR="00AE59B2">
        <w:t xml:space="preserve">light intervention activities within the designated areas. HSS will endeavour to </w:t>
      </w:r>
      <w:r w:rsidR="00DB3D01">
        <w:t>update the contents of this notice as the project develops, and the vessel’s scope increases.</w:t>
      </w:r>
    </w:p>
    <w:p w14:paraId="13158E6F" w14:textId="30B395EF" w:rsidR="00DB3D01" w:rsidRDefault="00DB3D01" w:rsidP="00757565">
      <w:r>
        <w:t>Enquiries regarding the contents of this notice, or associated matters, should be directed in the first instance to HSS</w:t>
      </w:r>
      <w:r w:rsidR="00203F6B">
        <w:t>L</w:t>
      </w:r>
    </w:p>
    <w:p w14:paraId="678A0E0C" w14:textId="379A27D7" w:rsidR="00B13462" w:rsidRDefault="00B13462" w:rsidP="00757565">
      <w:r>
        <w:t xml:space="preserve">For any matters relating to fisheries, or fishing activities, please contact the </w:t>
      </w:r>
      <w:r w:rsidR="001A06C4">
        <w:t xml:space="preserve">Fisheries Liaison Officer – </w:t>
      </w:r>
      <w:r w:rsidR="001A06C4" w:rsidRPr="008A01F7">
        <w:t>Brown and May</w:t>
      </w:r>
      <w:r w:rsidR="003C6EAC" w:rsidRPr="008A01F7">
        <w:t xml:space="preserve"> Marine </w:t>
      </w:r>
      <w:r w:rsidR="001A06C4" w:rsidRPr="008A01F7">
        <w:t>Limited</w:t>
      </w:r>
      <w:r w:rsidR="001A06C4">
        <w:t>., using provided contact details.</w:t>
      </w:r>
    </w:p>
    <w:p w14:paraId="0B0583FF" w14:textId="77777777" w:rsidR="001A06C4" w:rsidRDefault="001A06C4" w:rsidP="00757565"/>
    <w:p w14:paraId="02373D20" w14:textId="1952B56A" w:rsidR="001A06C4" w:rsidRDefault="001A06C4" w:rsidP="00757565">
      <w:pPr>
        <w:rPr>
          <w:b/>
          <w:bCs/>
          <w:u w:val="single"/>
        </w:rPr>
      </w:pPr>
      <w:r w:rsidRPr="00332CBD">
        <w:rPr>
          <w:b/>
          <w:bCs/>
          <w:u w:val="single"/>
        </w:rPr>
        <w:t>HSSL Contact Details</w:t>
      </w:r>
    </w:p>
    <w:p w14:paraId="4F7AE3C4" w14:textId="0412BEE6" w:rsidR="007527E7" w:rsidRPr="00864214" w:rsidRDefault="007527E7" w:rsidP="00757565">
      <w:pPr>
        <w:rPr>
          <w:b/>
          <w:bCs/>
        </w:rPr>
      </w:pPr>
      <w:r w:rsidRPr="00864214">
        <w:rPr>
          <w:b/>
          <w:bCs/>
        </w:rPr>
        <w:t>Issuing Office Address</w:t>
      </w:r>
    </w:p>
    <w:p w14:paraId="46845218" w14:textId="5DE36A64" w:rsidR="007527E7" w:rsidRPr="00CB4689" w:rsidRDefault="00CB4689" w:rsidP="00757565">
      <w:r>
        <w:t xml:space="preserve">Hughes Subsea Services Limited, </w:t>
      </w:r>
      <w:r w:rsidR="007D2502" w:rsidRPr="007D2502">
        <w:t>Units 3-5, Unity Grove, Knowsley Business Park, Prescot, Knowsley, L34 9GT</w:t>
      </w:r>
    </w:p>
    <w:p w14:paraId="4135A47D" w14:textId="42A9F041" w:rsidR="00955E21" w:rsidRPr="00955E21" w:rsidRDefault="00955E21" w:rsidP="00757565">
      <w:pPr>
        <w:rPr>
          <w:b/>
          <w:bCs/>
        </w:rPr>
      </w:pPr>
      <w:r w:rsidRPr="00955E21">
        <w:rPr>
          <w:b/>
          <w:bCs/>
        </w:rPr>
        <w:t>Key Personnel</w:t>
      </w:r>
    </w:p>
    <w:p w14:paraId="3123DD9F" w14:textId="27861F68" w:rsidR="001A06C4" w:rsidRPr="008D2385" w:rsidRDefault="001A06C4" w:rsidP="00FA1549">
      <w:pPr>
        <w:pStyle w:val="ListParagraph"/>
        <w:numPr>
          <w:ilvl w:val="0"/>
          <w:numId w:val="24"/>
        </w:numPr>
        <w:rPr>
          <w:b/>
          <w:bCs/>
        </w:rPr>
      </w:pPr>
      <w:r w:rsidRPr="008D2385">
        <w:rPr>
          <w:b/>
          <w:bCs/>
        </w:rPr>
        <w:t>HSSL Project Manager</w:t>
      </w:r>
    </w:p>
    <w:p w14:paraId="53576684" w14:textId="435113F0" w:rsidR="001A06C4" w:rsidRDefault="00132B60" w:rsidP="00FA1549">
      <w:pPr>
        <w:ind w:firstLine="720"/>
      </w:pPr>
      <w:r w:rsidRPr="00132B60">
        <w:t xml:space="preserve">Email: </w:t>
      </w:r>
      <w:hyperlink r:id="rId18" w:history="1">
        <w:r w:rsidRPr="00132B60">
          <w:rPr>
            <w:rStyle w:val="Hyperlink"/>
          </w:rPr>
          <w:t>maxc@hughes-subsea.com</w:t>
        </w:r>
      </w:hyperlink>
    </w:p>
    <w:p w14:paraId="16373F59" w14:textId="2306CA0D" w:rsidR="00132B60" w:rsidRPr="008D2385" w:rsidRDefault="00132B60" w:rsidP="00FA1549">
      <w:pPr>
        <w:pStyle w:val="ListParagraph"/>
        <w:numPr>
          <w:ilvl w:val="0"/>
          <w:numId w:val="23"/>
        </w:numPr>
        <w:rPr>
          <w:b/>
          <w:bCs/>
        </w:rPr>
      </w:pPr>
      <w:r w:rsidRPr="008D2385">
        <w:rPr>
          <w:b/>
          <w:bCs/>
        </w:rPr>
        <w:t xml:space="preserve">Glomar </w:t>
      </w:r>
      <w:r w:rsidR="000A1064" w:rsidRPr="008D2385">
        <w:rPr>
          <w:b/>
          <w:bCs/>
        </w:rPr>
        <w:t>Worker</w:t>
      </w:r>
      <w:r w:rsidRPr="008D2385">
        <w:rPr>
          <w:b/>
          <w:bCs/>
        </w:rPr>
        <w:t xml:space="preserve"> O</w:t>
      </w:r>
      <w:r w:rsidR="001E649A" w:rsidRPr="008D2385">
        <w:rPr>
          <w:b/>
          <w:bCs/>
        </w:rPr>
        <w:t xml:space="preserve">ffshore Manager </w:t>
      </w:r>
    </w:p>
    <w:p w14:paraId="1D4A0EB0" w14:textId="1B53EF2D" w:rsidR="00132B60" w:rsidRDefault="00332CBD" w:rsidP="00FA1549">
      <w:pPr>
        <w:ind w:firstLine="720"/>
      </w:pPr>
      <w:r w:rsidRPr="00FA1549">
        <w:t>Email:</w:t>
      </w:r>
      <w:r>
        <w:rPr>
          <w:b/>
          <w:bCs/>
        </w:rPr>
        <w:t xml:space="preserve"> </w:t>
      </w:r>
      <w:hyperlink r:id="rId19" w:history="1">
        <w:r w:rsidR="000A1064" w:rsidRPr="00E538CE">
          <w:rPr>
            <w:rStyle w:val="Hyperlink"/>
          </w:rPr>
          <w:t>glomarworker.om@project.oeg.group</w:t>
        </w:r>
      </w:hyperlink>
    </w:p>
    <w:p w14:paraId="1DDA4B76" w14:textId="6FF79F93" w:rsidR="000A1064" w:rsidRPr="008D2385" w:rsidRDefault="000A1064" w:rsidP="000A1064">
      <w:pPr>
        <w:pStyle w:val="ListParagraph"/>
        <w:numPr>
          <w:ilvl w:val="0"/>
          <w:numId w:val="23"/>
        </w:numPr>
        <w:rPr>
          <w:b/>
          <w:bCs/>
        </w:rPr>
      </w:pPr>
      <w:r w:rsidRPr="008D2385">
        <w:rPr>
          <w:b/>
          <w:bCs/>
        </w:rPr>
        <w:t>Ross Eagle O</w:t>
      </w:r>
      <w:r w:rsidR="001E649A" w:rsidRPr="008D2385">
        <w:rPr>
          <w:b/>
          <w:bCs/>
        </w:rPr>
        <w:t xml:space="preserve">ffshore Manger </w:t>
      </w:r>
    </w:p>
    <w:p w14:paraId="40651D90" w14:textId="1580D49B" w:rsidR="008A3B5C" w:rsidRDefault="000A1064" w:rsidP="008A3B5C">
      <w:pPr>
        <w:pStyle w:val="ListParagraph"/>
      </w:pPr>
      <w:r>
        <w:t xml:space="preserve">Email: </w:t>
      </w:r>
      <w:hyperlink r:id="rId20" w:history="1">
        <w:r w:rsidR="008A3B5C" w:rsidRPr="00E538CE">
          <w:rPr>
            <w:rStyle w:val="Hyperlink"/>
          </w:rPr>
          <w:t>rosseagle.om@project.oeg.group</w:t>
        </w:r>
      </w:hyperlink>
    </w:p>
    <w:p w14:paraId="04AC8127" w14:textId="0B68FC85" w:rsidR="000A1064" w:rsidRPr="008D2385" w:rsidRDefault="000A1064" w:rsidP="008A3B5C">
      <w:pPr>
        <w:pStyle w:val="ListParagraph"/>
        <w:numPr>
          <w:ilvl w:val="0"/>
          <w:numId w:val="23"/>
        </w:numPr>
        <w:rPr>
          <w:b/>
          <w:bCs/>
        </w:rPr>
      </w:pPr>
      <w:r w:rsidRPr="008D2385">
        <w:rPr>
          <w:b/>
          <w:bCs/>
        </w:rPr>
        <w:t xml:space="preserve">Tor Boreas </w:t>
      </w:r>
      <w:r w:rsidR="001E649A" w:rsidRPr="008D2385">
        <w:rPr>
          <w:b/>
          <w:bCs/>
        </w:rPr>
        <w:t>Dive Supervisor</w:t>
      </w:r>
    </w:p>
    <w:p w14:paraId="72B80CB4" w14:textId="7915E669" w:rsidR="007A1548" w:rsidRDefault="000A1064" w:rsidP="00113CC4">
      <w:pPr>
        <w:pStyle w:val="ListParagraph"/>
      </w:pPr>
      <w:r>
        <w:t xml:space="preserve">Email: </w:t>
      </w:r>
      <w:hyperlink r:id="rId21" w:history="1">
        <w:r w:rsidR="008D2385" w:rsidRPr="00E538CE">
          <w:rPr>
            <w:rStyle w:val="Hyperlink"/>
          </w:rPr>
          <w:t>EA2dive1.om@project.oeg.group</w:t>
        </w:r>
      </w:hyperlink>
    </w:p>
    <w:p w14:paraId="2C7B3773" w14:textId="77777777" w:rsidR="00113CC4" w:rsidRPr="00113CC4" w:rsidRDefault="00113CC4" w:rsidP="00113CC4">
      <w:pPr>
        <w:pStyle w:val="ListParagraph"/>
        <w:rPr>
          <w:rStyle w:val="ui-provider"/>
        </w:rPr>
      </w:pPr>
    </w:p>
    <w:p w14:paraId="7E5F6D17" w14:textId="5BB69B18" w:rsidR="00332CBD" w:rsidRDefault="00CB7D2F" w:rsidP="00757565">
      <w:pPr>
        <w:rPr>
          <w:rStyle w:val="ui-provider"/>
          <w:b/>
          <w:bCs/>
          <w:u w:val="single"/>
        </w:rPr>
      </w:pPr>
      <w:r>
        <w:rPr>
          <w:rStyle w:val="ui-provider"/>
          <w:b/>
          <w:bCs/>
          <w:u w:val="single"/>
        </w:rPr>
        <w:t>SPR</w:t>
      </w:r>
      <w:r w:rsidR="007527E7">
        <w:rPr>
          <w:rStyle w:val="ui-provider"/>
          <w:b/>
          <w:bCs/>
          <w:u w:val="single"/>
        </w:rPr>
        <w:t xml:space="preserve"> (Client)</w:t>
      </w:r>
      <w:r>
        <w:rPr>
          <w:rStyle w:val="ui-provider"/>
          <w:b/>
          <w:bCs/>
          <w:u w:val="single"/>
        </w:rPr>
        <w:t xml:space="preserve"> Contact Details</w:t>
      </w:r>
    </w:p>
    <w:p w14:paraId="580A45CD" w14:textId="1C627DB5" w:rsidR="007527E7" w:rsidRPr="00864214" w:rsidRDefault="00864214" w:rsidP="00757565">
      <w:pPr>
        <w:rPr>
          <w:rStyle w:val="ui-provider"/>
          <w:b/>
          <w:bCs/>
        </w:rPr>
      </w:pPr>
      <w:r w:rsidRPr="00864214">
        <w:rPr>
          <w:rStyle w:val="ui-provider"/>
          <w:b/>
          <w:bCs/>
        </w:rPr>
        <w:t>Client Address</w:t>
      </w:r>
    </w:p>
    <w:p w14:paraId="26E9592C" w14:textId="7AB8524F" w:rsidR="00864214" w:rsidRPr="00955E21" w:rsidRDefault="00955E21" w:rsidP="00757565">
      <w:pPr>
        <w:rPr>
          <w:rStyle w:val="ui-provider"/>
        </w:rPr>
      </w:pPr>
      <w:r w:rsidRPr="00955E21">
        <w:rPr>
          <w:rStyle w:val="ui-provider"/>
        </w:rPr>
        <w:t>Scottish Power Renewables, 3</w:t>
      </w:r>
      <w:r w:rsidRPr="00955E21">
        <w:rPr>
          <w:rStyle w:val="ui-provider"/>
          <w:vertAlign w:val="superscript"/>
        </w:rPr>
        <w:t>rd</w:t>
      </w:r>
      <w:r w:rsidRPr="00955E21">
        <w:rPr>
          <w:rStyle w:val="ui-provider"/>
        </w:rPr>
        <w:t xml:space="preserve"> Floor, 1 Tudor Street, London, EC4Y 0AH</w:t>
      </w:r>
    </w:p>
    <w:p w14:paraId="4F94890D" w14:textId="413B7DF2" w:rsidR="00FA1549" w:rsidRPr="00FA1549" w:rsidRDefault="00FA1549" w:rsidP="00757565">
      <w:pPr>
        <w:rPr>
          <w:rStyle w:val="ui-provider"/>
          <w:b/>
          <w:bCs/>
        </w:rPr>
      </w:pPr>
      <w:r w:rsidRPr="00FA1549">
        <w:rPr>
          <w:rStyle w:val="ui-provider"/>
          <w:b/>
          <w:bCs/>
        </w:rPr>
        <w:t>Key Personnel</w:t>
      </w:r>
    </w:p>
    <w:p w14:paraId="5D97847C" w14:textId="34481990" w:rsidR="00EC5A58" w:rsidRPr="00FA1549" w:rsidRDefault="00EC5A58" w:rsidP="00FA1549">
      <w:pPr>
        <w:pStyle w:val="ListParagraph"/>
        <w:numPr>
          <w:ilvl w:val="0"/>
          <w:numId w:val="23"/>
        </w:numPr>
        <w:rPr>
          <w:rStyle w:val="ui-provider"/>
        </w:rPr>
      </w:pPr>
      <w:r w:rsidRPr="00FA1549">
        <w:rPr>
          <w:rStyle w:val="ui-provider"/>
        </w:rPr>
        <w:t>SPR Package Manager</w:t>
      </w:r>
    </w:p>
    <w:p w14:paraId="62FA8C9D" w14:textId="0D72611A" w:rsidR="007A1548" w:rsidRDefault="00EC5A58" w:rsidP="00113CC4">
      <w:pPr>
        <w:pStyle w:val="ListParagraph"/>
      </w:pPr>
      <w:r>
        <w:rPr>
          <w:rStyle w:val="ui-provider"/>
        </w:rPr>
        <w:t xml:space="preserve">Email: </w:t>
      </w:r>
      <w:hyperlink r:id="rId22" w:history="1">
        <w:r w:rsidR="007A1548" w:rsidRPr="00E538CE">
          <w:rPr>
            <w:rStyle w:val="Hyperlink"/>
          </w:rPr>
          <w:t>gkent@scottishpower.com</w:t>
        </w:r>
      </w:hyperlink>
    </w:p>
    <w:p w14:paraId="0CD6D4E9" w14:textId="77777777" w:rsidR="00113CC4" w:rsidRDefault="00113CC4" w:rsidP="00113CC4">
      <w:pPr>
        <w:pStyle w:val="ListParagraph"/>
      </w:pPr>
    </w:p>
    <w:p w14:paraId="67EB51F7" w14:textId="77777777" w:rsidR="00113CC4" w:rsidRDefault="00113CC4" w:rsidP="00113CC4">
      <w:pPr>
        <w:pStyle w:val="ListParagraph"/>
      </w:pPr>
    </w:p>
    <w:p w14:paraId="297D1C96" w14:textId="77777777" w:rsidR="00113CC4" w:rsidRDefault="00113CC4" w:rsidP="00113CC4">
      <w:pPr>
        <w:pStyle w:val="ListParagraph"/>
      </w:pPr>
    </w:p>
    <w:p w14:paraId="06AAB875" w14:textId="77777777" w:rsidR="00113CC4" w:rsidRDefault="00113CC4" w:rsidP="00113CC4">
      <w:pPr>
        <w:pStyle w:val="ListParagraph"/>
        <w:rPr>
          <w:rStyle w:val="ui-provider"/>
        </w:rPr>
      </w:pPr>
    </w:p>
    <w:p w14:paraId="3529050A" w14:textId="3B970C9D" w:rsidR="00EC5A58" w:rsidRPr="00825309" w:rsidRDefault="00B52AF5" w:rsidP="00757565">
      <w:pPr>
        <w:rPr>
          <w:rStyle w:val="ui-provider"/>
          <w:b/>
          <w:bCs/>
          <w:u w:val="single"/>
        </w:rPr>
      </w:pPr>
      <w:r w:rsidRPr="00825309">
        <w:rPr>
          <w:rStyle w:val="ui-provider"/>
          <w:b/>
          <w:bCs/>
          <w:u w:val="single"/>
        </w:rPr>
        <w:t>Fisheries Contact Details</w:t>
      </w:r>
    </w:p>
    <w:p w14:paraId="1CA14B80" w14:textId="1E54D421" w:rsidR="00B52AF5" w:rsidRDefault="00825309" w:rsidP="00757565">
      <w:pPr>
        <w:rPr>
          <w:rStyle w:val="ui-provider"/>
        </w:rPr>
      </w:pPr>
      <w:r w:rsidRPr="00744F07">
        <w:rPr>
          <w:rStyle w:val="ui-provider"/>
        </w:rPr>
        <w:t xml:space="preserve">Brown and May </w:t>
      </w:r>
      <w:r w:rsidR="003C6EAC" w:rsidRPr="00744F07">
        <w:rPr>
          <w:rStyle w:val="ui-provider"/>
        </w:rPr>
        <w:t xml:space="preserve">Marine Limited </w:t>
      </w:r>
      <w:r w:rsidRPr="00744F07">
        <w:rPr>
          <w:rStyle w:val="ui-provider"/>
        </w:rPr>
        <w:t>Fisheries Liaison Officer</w:t>
      </w:r>
    </w:p>
    <w:p w14:paraId="2358154B" w14:textId="1C6B2776" w:rsidR="00AD69ED" w:rsidRDefault="00AD69ED" w:rsidP="00757565">
      <w:pPr>
        <w:rPr>
          <w:rStyle w:val="ui-provider"/>
          <w:b/>
          <w:bCs/>
        </w:rPr>
      </w:pPr>
      <w:r w:rsidRPr="00FA1549">
        <w:rPr>
          <w:rStyle w:val="ui-provider"/>
          <w:b/>
          <w:bCs/>
        </w:rPr>
        <w:t>Key Personnel</w:t>
      </w:r>
      <w:r w:rsidR="00994D1B">
        <w:rPr>
          <w:rStyle w:val="ui-provider"/>
          <w:b/>
          <w:bCs/>
        </w:rPr>
        <w:t xml:space="preserve"> </w:t>
      </w:r>
    </w:p>
    <w:p w14:paraId="003CBC60" w14:textId="518AB51B" w:rsidR="0068643F" w:rsidRPr="00713188" w:rsidRDefault="00713188" w:rsidP="0068643F">
      <w:pPr>
        <w:pStyle w:val="ListParagraph"/>
        <w:numPr>
          <w:ilvl w:val="0"/>
          <w:numId w:val="23"/>
        </w:numPr>
        <w:rPr>
          <w:rStyle w:val="ui-provider"/>
        </w:rPr>
      </w:pPr>
      <w:r w:rsidRPr="00713188">
        <w:rPr>
          <w:rStyle w:val="ui-provider"/>
        </w:rPr>
        <w:t>FLO</w:t>
      </w:r>
      <w:r w:rsidR="007C6961">
        <w:rPr>
          <w:rStyle w:val="ui-provider"/>
        </w:rPr>
        <w:t>’s</w:t>
      </w:r>
    </w:p>
    <w:p w14:paraId="56786238" w14:textId="47DEDD23" w:rsidR="00713188" w:rsidRPr="00713188" w:rsidRDefault="00825309" w:rsidP="00713188">
      <w:pPr>
        <w:pStyle w:val="ListParagraph"/>
        <w:rPr>
          <w:rStyle w:val="ui-provider"/>
          <w:color w:val="0000FF"/>
          <w:u w:val="single"/>
        </w:rPr>
      </w:pPr>
      <w:r>
        <w:rPr>
          <w:rStyle w:val="ui-provider"/>
        </w:rPr>
        <w:t xml:space="preserve">Email: </w:t>
      </w:r>
      <w:hyperlink r:id="rId23" w:history="1">
        <w:r w:rsidR="00F516ED" w:rsidRPr="00600414">
          <w:rPr>
            <w:rStyle w:val="Hyperlink"/>
          </w:rPr>
          <w:t>jonathan@brownmay.com</w:t>
        </w:r>
      </w:hyperlink>
    </w:p>
    <w:p w14:paraId="57934499" w14:textId="7A52574A" w:rsidR="00825309" w:rsidRDefault="00F516ED" w:rsidP="00713188">
      <w:pPr>
        <w:pStyle w:val="ListParagraph"/>
        <w:rPr>
          <w:rStyle w:val="ui-provider"/>
        </w:rPr>
      </w:pPr>
      <w:r>
        <w:rPr>
          <w:rStyle w:val="ui-provider"/>
        </w:rPr>
        <w:t xml:space="preserve">Email: </w:t>
      </w:r>
      <w:hyperlink r:id="rId24" w:history="1">
        <w:r w:rsidRPr="00600414">
          <w:rPr>
            <w:rStyle w:val="Hyperlink"/>
          </w:rPr>
          <w:t>molly.jones@brownmay.com</w:t>
        </w:r>
      </w:hyperlink>
      <w:r>
        <w:rPr>
          <w:rStyle w:val="ui-provider"/>
        </w:rPr>
        <w:t xml:space="preserve"> </w:t>
      </w:r>
    </w:p>
    <w:p w14:paraId="7D3E7E21" w14:textId="3F7162A1" w:rsidR="00825309" w:rsidRDefault="009C6D1D" w:rsidP="004230B4">
      <w:pPr>
        <w:pStyle w:val="Heading1"/>
        <w:rPr>
          <w:rStyle w:val="ui-provider"/>
        </w:rPr>
      </w:pPr>
      <w:bookmarkStart w:id="4" w:name="_Toc160739346"/>
      <w:r>
        <w:rPr>
          <w:rStyle w:val="ui-provider"/>
        </w:rPr>
        <w:lastRenderedPageBreak/>
        <w:t>Vessel</w:t>
      </w:r>
      <w:r w:rsidR="004230B4">
        <w:rPr>
          <w:rStyle w:val="ui-provider"/>
        </w:rPr>
        <w:t xml:space="preserve"> Particulars</w:t>
      </w:r>
      <w:bookmarkEnd w:id="4"/>
    </w:p>
    <w:p w14:paraId="7A412DDF" w14:textId="77777777" w:rsidR="0056507B" w:rsidRDefault="0056507B" w:rsidP="00370017"/>
    <w:p w14:paraId="323549F9" w14:textId="4A511993" w:rsidR="00884BAB" w:rsidRDefault="00EC5229">
      <w:pPr>
        <w:pStyle w:val="Heading2"/>
      </w:pPr>
      <w:bookmarkStart w:id="5" w:name="_Toc160739348"/>
      <w:r>
        <w:t>Tor Boreas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156"/>
        <w:gridCol w:w="1196"/>
        <w:gridCol w:w="1839"/>
        <w:gridCol w:w="2862"/>
      </w:tblGrid>
      <w:tr w:rsidR="00277260" w:rsidRPr="00620734" w14:paraId="2529B6AB" w14:textId="77777777">
        <w:trPr>
          <w:trHeight w:val="196"/>
        </w:trPr>
        <w:tc>
          <w:tcPr>
            <w:tcW w:w="1089" w:type="pct"/>
            <w:vMerge w:val="restart"/>
            <w:tcBorders>
              <w:top w:val="single" w:sz="4" w:space="0" w:color="auto"/>
              <w:left w:val="single" w:sz="4" w:space="0" w:color="auto"/>
              <w:right w:val="single" w:sz="4" w:space="0" w:color="auto"/>
            </w:tcBorders>
            <w:shd w:val="clear" w:color="auto" w:fill="004B8D"/>
            <w:vAlign w:val="center"/>
          </w:tcPr>
          <w:p w14:paraId="2AA12A44"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Name</w:t>
            </w:r>
          </w:p>
        </w:tc>
        <w:tc>
          <w:tcPr>
            <w:tcW w:w="1304" w:type="pct"/>
            <w:gridSpan w:val="2"/>
            <w:vMerge w:val="restart"/>
            <w:tcBorders>
              <w:top w:val="single" w:sz="4" w:space="0" w:color="auto"/>
              <w:left w:val="single" w:sz="4" w:space="0" w:color="auto"/>
              <w:right w:val="single" w:sz="4" w:space="0" w:color="auto"/>
            </w:tcBorders>
            <w:vAlign w:val="center"/>
          </w:tcPr>
          <w:p w14:paraId="03DF2AAE" w14:textId="3B92ABBF" w:rsidR="00277260" w:rsidRPr="006E6BF2" w:rsidRDefault="00EC5229">
            <w:pPr>
              <w:pStyle w:val="IHNormal"/>
              <w:spacing w:before="40" w:after="40"/>
              <w:ind w:left="0"/>
              <w:jc w:val="left"/>
              <w:rPr>
                <w:rFonts w:asciiTheme="minorHAnsi" w:hAnsiTheme="minorHAnsi" w:cstheme="minorHAnsi"/>
                <w:bCs/>
                <w:color w:val="FFFFFF"/>
              </w:rPr>
            </w:pPr>
            <w:r>
              <w:rPr>
                <w:rFonts w:asciiTheme="minorHAnsi" w:hAnsiTheme="minorHAnsi" w:cstheme="minorHAnsi"/>
                <w:bCs/>
              </w:rPr>
              <w:t xml:space="preserve">Tor Boreas </w:t>
            </w:r>
          </w:p>
        </w:tc>
        <w:tc>
          <w:tcPr>
            <w:tcW w:w="1020" w:type="pct"/>
            <w:tcBorders>
              <w:top w:val="single" w:sz="4" w:space="0" w:color="auto"/>
              <w:left w:val="single" w:sz="4" w:space="0" w:color="auto"/>
              <w:bottom w:val="single" w:sz="4" w:space="0" w:color="auto"/>
              <w:right w:val="single" w:sz="4" w:space="0" w:color="auto"/>
            </w:tcBorders>
            <w:shd w:val="clear" w:color="auto" w:fill="004B8D"/>
            <w:vAlign w:val="center"/>
          </w:tcPr>
          <w:p w14:paraId="2374FCA0" w14:textId="77777777" w:rsidR="00277260" w:rsidRPr="006E6BF2" w:rsidRDefault="00277260">
            <w:pPr>
              <w:pStyle w:val="IHNormal"/>
              <w:spacing w:before="40" w:after="40"/>
              <w:ind w:left="0"/>
              <w:jc w:val="right"/>
              <w:rPr>
                <w:rFonts w:asciiTheme="minorHAnsi" w:hAnsiTheme="minorHAnsi" w:cstheme="minorHAnsi"/>
                <w:bCs/>
                <w:color w:val="FFFFFF"/>
              </w:rPr>
            </w:pPr>
            <w:r w:rsidRPr="00A43372">
              <w:rPr>
                <w:rFonts w:asciiTheme="minorHAnsi" w:hAnsiTheme="minorHAnsi" w:cstheme="minorHAnsi"/>
                <w:b/>
                <w:color w:val="FFFFFF"/>
                <w:sz w:val="24"/>
                <w:szCs w:val="24"/>
              </w:rPr>
              <w:t>Call Sign</w:t>
            </w:r>
          </w:p>
        </w:tc>
        <w:tc>
          <w:tcPr>
            <w:tcW w:w="1587" w:type="pct"/>
            <w:tcBorders>
              <w:top w:val="single" w:sz="4" w:space="0" w:color="auto"/>
              <w:left w:val="single" w:sz="4" w:space="0" w:color="auto"/>
              <w:bottom w:val="single" w:sz="4" w:space="0" w:color="auto"/>
              <w:right w:val="single" w:sz="4" w:space="0" w:color="auto"/>
            </w:tcBorders>
            <w:vAlign w:val="center"/>
          </w:tcPr>
          <w:p w14:paraId="5A0C4E6E" w14:textId="7B8C6D1C" w:rsidR="00277260" w:rsidRPr="00127181" w:rsidRDefault="003C062A">
            <w:pPr>
              <w:pStyle w:val="IHNormal"/>
              <w:spacing w:before="40" w:after="40"/>
              <w:ind w:left="0"/>
              <w:jc w:val="left"/>
              <w:rPr>
                <w:rFonts w:asciiTheme="minorHAnsi" w:hAnsiTheme="minorHAnsi" w:cstheme="minorHAnsi"/>
                <w:bCs/>
              </w:rPr>
            </w:pPr>
            <w:r w:rsidRPr="003C062A">
              <w:rPr>
                <w:rFonts w:asciiTheme="minorHAnsi" w:hAnsiTheme="minorHAnsi" w:cstheme="minorHAnsi"/>
                <w:bCs/>
              </w:rPr>
              <w:t>MRRM8</w:t>
            </w:r>
          </w:p>
        </w:tc>
      </w:tr>
      <w:tr w:rsidR="00277260" w:rsidRPr="00620734" w14:paraId="335F5318" w14:textId="77777777">
        <w:trPr>
          <w:trHeight w:val="196"/>
        </w:trPr>
        <w:tc>
          <w:tcPr>
            <w:tcW w:w="1089" w:type="pct"/>
            <w:vMerge/>
            <w:tcBorders>
              <w:left w:val="single" w:sz="4" w:space="0" w:color="auto"/>
              <w:bottom w:val="single" w:sz="4" w:space="0" w:color="auto"/>
              <w:right w:val="single" w:sz="4" w:space="0" w:color="auto"/>
            </w:tcBorders>
            <w:shd w:val="clear" w:color="auto" w:fill="004B8D"/>
            <w:vAlign w:val="center"/>
          </w:tcPr>
          <w:p w14:paraId="4C517664"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p>
        </w:tc>
        <w:tc>
          <w:tcPr>
            <w:tcW w:w="1304" w:type="pct"/>
            <w:gridSpan w:val="2"/>
            <w:vMerge/>
            <w:tcBorders>
              <w:left w:val="single" w:sz="4" w:space="0" w:color="auto"/>
              <w:bottom w:val="single" w:sz="4" w:space="0" w:color="auto"/>
              <w:right w:val="single" w:sz="4" w:space="0" w:color="auto"/>
            </w:tcBorders>
            <w:vAlign w:val="center"/>
          </w:tcPr>
          <w:p w14:paraId="6C37C3FA" w14:textId="77777777" w:rsidR="00277260" w:rsidRPr="006E6BF2" w:rsidRDefault="00277260">
            <w:pPr>
              <w:pStyle w:val="IHNormal"/>
              <w:spacing w:before="40" w:after="40"/>
              <w:ind w:left="0"/>
              <w:jc w:val="left"/>
              <w:rPr>
                <w:rFonts w:asciiTheme="minorHAnsi" w:hAnsiTheme="minorHAnsi" w:cstheme="minorHAnsi"/>
                <w:bCs/>
              </w:rPr>
            </w:pPr>
          </w:p>
        </w:tc>
        <w:tc>
          <w:tcPr>
            <w:tcW w:w="1020" w:type="pct"/>
            <w:tcBorders>
              <w:top w:val="single" w:sz="4" w:space="0" w:color="auto"/>
              <w:left w:val="single" w:sz="4" w:space="0" w:color="auto"/>
              <w:bottom w:val="single" w:sz="4" w:space="0" w:color="auto"/>
              <w:right w:val="single" w:sz="4" w:space="0" w:color="auto"/>
            </w:tcBorders>
            <w:shd w:val="clear" w:color="auto" w:fill="004B8D"/>
            <w:vAlign w:val="center"/>
          </w:tcPr>
          <w:p w14:paraId="32662C02" w14:textId="1AF026B5" w:rsidR="00277260" w:rsidRPr="00A43372" w:rsidRDefault="00EC5229">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IMO</w:t>
            </w:r>
            <w:r w:rsidR="00277260">
              <w:rPr>
                <w:rFonts w:asciiTheme="minorHAnsi" w:hAnsiTheme="minorHAnsi" w:cstheme="minorHAnsi"/>
                <w:b/>
                <w:color w:val="FFFFFF"/>
                <w:sz w:val="24"/>
                <w:szCs w:val="24"/>
              </w:rPr>
              <w:t xml:space="preserve"> Number</w:t>
            </w:r>
          </w:p>
        </w:tc>
        <w:tc>
          <w:tcPr>
            <w:tcW w:w="1587" w:type="pct"/>
            <w:tcBorders>
              <w:top w:val="single" w:sz="4" w:space="0" w:color="auto"/>
              <w:left w:val="single" w:sz="4" w:space="0" w:color="auto"/>
              <w:bottom w:val="single" w:sz="4" w:space="0" w:color="auto"/>
              <w:right w:val="single" w:sz="4" w:space="0" w:color="auto"/>
            </w:tcBorders>
            <w:vAlign w:val="center"/>
          </w:tcPr>
          <w:p w14:paraId="14B308A5" w14:textId="19447B28" w:rsidR="00277260" w:rsidRPr="00127181" w:rsidRDefault="003C062A">
            <w:pPr>
              <w:pStyle w:val="IHNormal"/>
              <w:spacing w:before="40" w:after="40"/>
              <w:ind w:left="0"/>
              <w:jc w:val="left"/>
              <w:rPr>
                <w:rFonts w:asciiTheme="minorHAnsi" w:hAnsiTheme="minorHAnsi" w:cstheme="minorHAnsi"/>
                <w:bCs/>
              </w:rPr>
            </w:pPr>
            <w:r w:rsidRPr="003C062A">
              <w:rPr>
                <w:rFonts w:asciiTheme="minorHAnsi" w:hAnsiTheme="minorHAnsi" w:cstheme="minorHAnsi"/>
                <w:bCs/>
              </w:rPr>
              <w:t>9986489</w:t>
            </w:r>
          </w:p>
        </w:tc>
      </w:tr>
      <w:tr w:rsidR="00277260" w:rsidRPr="00620734" w14:paraId="413D56BF" w14:textId="77777777">
        <w:trPr>
          <w:trHeight w:val="2551"/>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6B039F8D"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Image</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50CCA47" w14:textId="77777777" w:rsidR="00277260" w:rsidRDefault="00277260">
            <w:pPr>
              <w:jc w:val="center"/>
              <w:rPr>
                <w:noProof/>
              </w:rPr>
            </w:pPr>
          </w:p>
          <w:p w14:paraId="56B8C88E" w14:textId="337A7897" w:rsidR="00277260" w:rsidRDefault="004B3432">
            <w:pPr>
              <w:jc w:val="center"/>
            </w:pPr>
            <w:r w:rsidRPr="004B3432">
              <w:rPr>
                <w:noProof/>
              </w:rPr>
              <w:drawing>
                <wp:inline distT="0" distB="0" distL="0" distR="0" wp14:anchorId="7C70F52B" wp14:editId="20B0FF53">
                  <wp:extent cx="3736762" cy="2447925"/>
                  <wp:effectExtent l="0" t="0" r="0" b="0"/>
                  <wp:docPr id="1646888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88221" name=""/>
                          <pic:cNvPicPr/>
                        </pic:nvPicPr>
                        <pic:blipFill>
                          <a:blip r:embed="rId25"/>
                          <a:stretch>
                            <a:fillRect/>
                          </a:stretch>
                        </pic:blipFill>
                        <pic:spPr>
                          <a:xfrm>
                            <a:off x="0" y="0"/>
                            <a:ext cx="3746582" cy="2454358"/>
                          </a:xfrm>
                          <a:prstGeom prst="rect">
                            <a:avLst/>
                          </a:prstGeom>
                        </pic:spPr>
                      </pic:pic>
                    </a:graphicData>
                  </a:graphic>
                </wp:inline>
              </w:drawing>
            </w:r>
          </w:p>
          <w:p w14:paraId="09F2C35C" w14:textId="77777777" w:rsidR="00277260" w:rsidRPr="00620734" w:rsidRDefault="00277260">
            <w:pPr>
              <w:pStyle w:val="Caption"/>
              <w:jc w:val="center"/>
              <w:rPr>
                <w:rFonts w:cstheme="minorHAnsi"/>
                <w:b/>
                <w:color w:val="FFFFFF"/>
              </w:rPr>
            </w:pPr>
          </w:p>
        </w:tc>
      </w:tr>
      <w:tr w:rsidR="00277260" w:rsidRPr="00620734" w14:paraId="71D176CB" w14:textId="77777777">
        <w:trPr>
          <w:trHeight w:val="65"/>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6935AB4F"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Vessel Type</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4AF9F24E" w14:textId="2D84EEFC" w:rsidR="00277260" w:rsidRPr="00004A71" w:rsidRDefault="00C124E6">
            <w:pPr>
              <w:pStyle w:val="IHNormal"/>
              <w:spacing w:before="40" w:after="40"/>
              <w:ind w:left="0"/>
              <w:jc w:val="left"/>
              <w:rPr>
                <w:rFonts w:asciiTheme="minorHAnsi" w:hAnsiTheme="minorHAnsi" w:cstheme="minorHAnsi"/>
                <w:bCs/>
              </w:rPr>
            </w:pPr>
            <w:r>
              <w:rPr>
                <w:rFonts w:asciiTheme="minorHAnsi" w:hAnsiTheme="minorHAnsi" w:cstheme="minorHAnsi"/>
                <w:bCs/>
              </w:rPr>
              <w:t>Multipurpose support vessel</w:t>
            </w:r>
          </w:p>
        </w:tc>
      </w:tr>
      <w:tr w:rsidR="00277260" w:rsidRPr="00620734" w14:paraId="02907F73" w14:textId="77777777">
        <w:trPr>
          <w:trHeight w:val="45"/>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0BC74F7F"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Owner</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78417773" w14:textId="5F94C234" w:rsidR="00277260" w:rsidRPr="00004A71" w:rsidRDefault="00CA2054">
            <w:pPr>
              <w:pStyle w:val="IHNormal"/>
              <w:spacing w:before="40" w:after="40"/>
              <w:ind w:left="0"/>
              <w:jc w:val="left"/>
              <w:rPr>
                <w:rFonts w:asciiTheme="minorHAnsi" w:hAnsiTheme="minorHAnsi" w:cstheme="minorHAnsi"/>
                <w:bCs/>
              </w:rPr>
            </w:pPr>
            <w:r w:rsidRPr="00CA2054">
              <w:rPr>
                <w:rFonts w:asciiTheme="minorHAnsi" w:hAnsiTheme="minorHAnsi" w:cstheme="minorHAnsi"/>
                <w:bCs/>
              </w:rPr>
              <w:t>Inyanga Marine Energy Group</w:t>
            </w:r>
          </w:p>
        </w:tc>
      </w:tr>
      <w:tr w:rsidR="00277260" w:rsidRPr="00620734" w14:paraId="0984247F" w14:textId="77777777">
        <w:trPr>
          <w:trHeight w:val="53"/>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7C761E3D"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Flag</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5A730498" w14:textId="062C9680" w:rsidR="00277260" w:rsidRPr="00004A71" w:rsidRDefault="00C124E6">
            <w:pPr>
              <w:pStyle w:val="IHNormal"/>
              <w:spacing w:before="40" w:after="40"/>
              <w:ind w:left="0"/>
              <w:jc w:val="left"/>
              <w:rPr>
                <w:rFonts w:asciiTheme="minorHAnsi" w:hAnsiTheme="minorHAnsi" w:cstheme="minorHAnsi"/>
                <w:bCs/>
              </w:rPr>
            </w:pPr>
            <w:r>
              <w:rPr>
                <w:rFonts w:asciiTheme="minorHAnsi" w:hAnsiTheme="minorHAnsi" w:cstheme="minorHAnsi"/>
                <w:bCs/>
              </w:rPr>
              <w:t>UK</w:t>
            </w:r>
          </w:p>
        </w:tc>
      </w:tr>
      <w:tr w:rsidR="00277260" w:rsidRPr="00620734" w14:paraId="6CFAE6A9"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2D78D77B"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LOA</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FEF5E22" w14:textId="24EB5BFB" w:rsidR="00277260" w:rsidRPr="00004A71" w:rsidRDefault="008A57D9">
            <w:pPr>
              <w:pStyle w:val="IHNormal"/>
              <w:spacing w:before="40" w:after="40"/>
              <w:ind w:left="0"/>
              <w:jc w:val="left"/>
              <w:rPr>
                <w:rFonts w:asciiTheme="minorHAnsi" w:hAnsiTheme="minorHAnsi" w:cstheme="minorHAnsi"/>
                <w:bCs/>
              </w:rPr>
            </w:pPr>
            <w:r>
              <w:rPr>
                <w:rFonts w:asciiTheme="minorHAnsi" w:hAnsiTheme="minorHAnsi" w:cstheme="minorHAnsi"/>
                <w:bCs/>
              </w:rPr>
              <w:t>26.95m</w:t>
            </w:r>
          </w:p>
        </w:tc>
      </w:tr>
      <w:tr w:rsidR="00277260" w:rsidRPr="00620734" w14:paraId="5A55C679" w14:textId="77777777">
        <w:trPr>
          <w:trHeight w:val="187"/>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706FD6F4"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Beam</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D964EB2" w14:textId="5271818A" w:rsidR="00277260" w:rsidRPr="00004A71" w:rsidRDefault="008A57D9">
            <w:pPr>
              <w:pStyle w:val="IHNormal"/>
              <w:spacing w:before="40" w:after="40"/>
              <w:ind w:left="0"/>
              <w:jc w:val="left"/>
              <w:rPr>
                <w:rFonts w:asciiTheme="minorHAnsi" w:hAnsiTheme="minorHAnsi" w:cstheme="minorHAnsi"/>
                <w:bCs/>
              </w:rPr>
            </w:pPr>
            <w:r>
              <w:rPr>
                <w:rFonts w:asciiTheme="minorHAnsi" w:hAnsiTheme="minorHAnsi" w:cstheme="minorHAnsi"/>
                <w:bCs/>
              </w:rPr>
              <w:t>11.00</w:t>
            </w:r>
            <w:r w:rsidR="008F09A8">
              <w:rPr>
                <w:rFonts w:asciiTheme="minorHAnsi" w:hAnsiTheme="minorHAnsi" w:cstheme="minorHAnsi"/>
                <w:bCs/>
              </w:rPr>
              <w:t>m</w:t>
            </w:r>
          </w:p>
        </w:tc>
      </w:tr>
      <w:tr w:rsidR="00277260" w:rsidRPr="00620734" w14:paraId="2ECE3682"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27ABF88F"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Draft</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B6B4F4F" w14:textId="060CAEDD" w:rsidR="00277260" w:rsidRPr="00004A71" w:rsidRDefault="00137052">
            <w:pPr>
              <w:pStyle w:val="IHNormal"/>
              <w:spacing w:before="40" w:after="40"/>
              <w:ind w:left="0"/>
              <w:jc w:val="left"/>
              <w:rPr>
                <w:rFonts w:asciiTheme="minorHAnsi" w:hAnsiTheme="minorHAnsi" w:cstheme="minorHAnsi"/>
                <w:bCs/>
              </w:rPr>
            </w:pPr>
            <w:r>
              <w:rPr>
                <w:rFonts w:asciiTheme="minorHAnsi" w:hAnsiTheme="minorHAnsi" w:cstheme="minorHAnsi"/>
                <w:bCs/>
              </w:rPr>
              <w:t>Max 3.25m</w:t>
            </w:r>
          </w:p>
        </w:tc>
      </w:tr>
      <w:tr w:rsidR="00901CBF" w:rsidRPr="00620734" w14:paraId="4418965E"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1D915143" w14:textId="49151EDB" w:rsidR="00901CBF" w:rsidRPr="003A5351" w:rsidRDefault="00901CBF">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 xml:space="preserve">Gross </w:t>
            </w:r>
            <w:r w:rsidR="00472D34">
              <w:rPr>
                <w:rFonts w:asciiTheme="minorHAnsi" w:hAnsiTheme="minorHAnsi" w:cstheme="minorHAnsi"/>
                <w:b/>
                <w:color w:val="FFFFFF"/>
                <w:sz w:val="24"/>
                <w:szCs w:val="24"/>
              </w:rPr>
              <w:t>Tonnage</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6AE73CE9" w14:textId="73356799" w:rsidR="00901CBF" w:rsidRDefault="002E2550">
            <w:pPr>
              <w:pStyle w:val="IHNormal"/>
              <w:spacing w:before="40" w:after="40"/>
              <w:ind w:left="0"/>
              <w:jc w:val="left"/>
              <w:rPr>
                <w:rFonts w:asciiTheme="minorHAnsi" w:hAnsiTheme="minorHAnsi" w:cstheme="minorHAnsi"/>
                <w:bCs/>
              </w:rPr>
            </w:pPr>
            <w:r>
              <w:rPr>
                <w:rFonts w:asciiTheme="minorHAnsi" w:hAnsiTheme="minorHAnsi" w:cstheme="minorHAnsi"/>
                <w:bCs/>
              </w:rPr>
              <w:t>397</w:t>
            </w:r>
            <w:r w:rsidR="003C062A">
              <w:rPr>
                <w:rFonts w:asciiTheme="minorHAnsi" w:hAnsiTheme="minorHAnsi" w:cstheme="minorHAnsi"/>
                <w:bCs/>
              </w:rPr>
              <w:t xml:space="preserve"> </w:t>
            </w:r>
            <w:r>
              <w:rPr>
                <w:rFonts w:asciiTheme="minorHAnsi" w:hAnsiTheme="minorHAnsi" w:cstheme="minorHAnsi"/>
                <w:bCs/>
              </w:rPr>
              <w:t>T</w:t>
            </w:r>
          </w:p>
        </w:tc>
      </w:tr>
      <w:tr w:rsidR="00277260" w:rsidRPr="00620734" w14:paraId="428EB36F" w14:textId="77777777">
        <w:trPr>
          <w:trHeight w:val="196"/>
        </w:trPr>
        <w:tc>
          <w:tcPr>
            <w:tcW w:w="1089" w:type="pct"/>
            <w:tcBorders>
              <w:top w:val="single" w:sz="4" w:space="0" w:color="auto"/>
              <w:left w:val="single" w:sz="4" w:space="0" w:color="auto"/>
              <w:bottom w:val="single" w:sz="4" w:space="0" w:color="auto"/>
              <w:right w:val="single" w:sz="4" w:space="0" w:color="auto"/>
            </w:tcBorders>
            <w:shd w:val="clear" w:color="auto" w:fill="004B8D"/>
            <w:vAlign w:val="center"/>
          </w:tcPr>
          <w:p w14:paraId="380DE488" w14:textId="77777777" w:rsidR="00277260" w:rsidRPr="003A5351" w:rsidRDefault="00277260">
            <w:pPr>
              <w:pStyle w:val="IHNormal"/>
              <w:spacing w:before="40" w:after="40"/>
              <w:ind w:left="0"/>
              <w:jc w:val="right"/>
              <w:rPr>
                <w:rFonts w:asciiTheme="minorHAnsi" w:hAnsiTheme="minorHAnsi" w:cstheme="minorHAnsi"/>
                <w:b/>
                <w:color w:val="FFFFFF"/>
                <w:sz w:val="24"/>
                <w:szCs w:val="24"/>
              </w:rPr>
            </w:pPr>
            <w:r w:rsidRPr="003A5351">
              <w:rPr>
                <w:rFonts w:asciiTheme="minorHAnsi" w:hAnsiTheme="minorHAnsi" w:cstheme="minorHAnsi"/>
                <w:b/>
                <w:color w:val="FFFFFF"/>
                <w:sz w:val="24"/>
                <w:szCs w:val="24"/>
              </w:rPr>
              <w:t>Total POB</w:t>
            </w:r>
          </w:p>
        </w:tc>
        <w:tc>
          <w:tcPr>
            <w:tcW w:w="3911" w:type="pct"/>
            <w:gridSpan w:val="4"/>
            <w:tcBorders>
              <w:top w:val="single" w:sz="4" w:space="0" w:color="auto"/>
              <w:left w:val="single" w:sz="4" w:space="0" w:color="auto"/>
              <w:bottom w:val="single" w:sz="4" w:space="0" w:color="auto"/>
              <w:right w:val="single" w:sz="4" w:space="0" w:color="auto"/>
            </w:tcBorders>
            <w:vAlign w:val="center"/>
          </w:tcPr>
          <w:p w14:paraId="0804FDF1" w14:textId="60B3F4AC" w:rsidR="00277260" w:rsidRPr="00004A71" w:rsidRDefault="00137052">
            <w:pPr>
              <w:pStyle w:val="IHNormal"/>
              <w:spacing w:before="40" w:after="40"/>
              <w:ind w:left="0"/>
              <w:jc w:val="left"/>
              <w:rPr>
                <w:rFonts w:asciiTheme="minorHAnsi" w:hAnsiTheme="minorHAnsi" w:cstheme="minorHAnsi"/>
                <w:bCs/>
              </w:rPr>
            </w:pPr>
            <w:r>
              <w:rPr>
                <w:rFonts w:asciiTheme="minorHAnsi" w:hAnsiTheme="minorHAnsi" w:cstheme="minorHAnsi"/>
                <w:bCs/>
              </w:rPr>
              <w:t>18</w:t>
            </w:r>
            <w:r w:rsidR="00C51DEA">
              <w:rPr>
                <w:rFonts w:asciiTheme="minorHAnsi" w:hAnsiTheme="minorHAnsi" w:cstheme="minorHAnsi"/>
                <w:bCs/>
              </w:rPr>
              <w:t xml:space="preserve"> – 6 crew and 12 pax</w:t>
            </w:r>
          </w:p>
        </w:tc>
      </w:tr>
      <w:tr w:rsidR="003C062A" w:rsidRPr="00620734" w14:paraId="65B72181" w14:textId="77777777">
        <w:trPr>
          <w:trHeight w:val="196"/>
        </w:trPr>
        <w:tc>
          <w:tcPr>
            <w:tcW w:w="1089" w:type="pct"/>
            <w:vMerge w:val="restart"/>
            <w:tcBorders>
              <w:top w:val="single" w:sz="4" w:space="0" w:color="auto"/>
              <w:left w:val="single" w:sz="4" w:space="0" w:color="auto"/>
              <w:right w:val="single" w:sz="4" w:space="0" w:color="auto"/>
            </w:tcBorders>
            <w:shd w:val="clear" w:color="auto" w:fill="004B8D"/>
            <w:vAlign w:val="center"/>
          </w:tcPr>
          <w:p w14:paraId="141FDC1B" w14:textId="1DCA9863" w:rsidR="003C062A" w:rsidRPr="003A5351" w:rsidRDefault="003C062A">
            <w:pPr>
              <w:pStyle w:val="IHNormal"/>
              <w:spacing w:before="40" w:after="40"/>
              <w:ind w:left="0"/>
              <w:jc w:val="right"/>
              <w:rPr>
                <w:rFonts w:asciiTheme="minorHAnsi" w:hAnsiTheme="minorHAnsi" w:cstheme="minorHAnsi"/>
                <w:b/>
                <w:color w:val="FFFFFF"/>
                <w:sz w:val="24"/>
                <w:szCs w:val="24"/>
              </w:rPr>
            </w:pPr>
            <w:r>
              <w:rPr>
                <w:rFonts w:asciiTheme="minorHAnsi" w:hAnsiTheme="minorHAnsi" w:cstheme="minorHAnsi"/>
                <w:b/>
                <w:color w:val="FFFFFF"/>
                <w:sz w:val="24"/>
                <w:szCs w:val="24"/>
              </w:rPr>
              <w:t>Communication</w:t>
            </w:r>
          </w:p>
        </w:tc>
        <w:tc>
          <w:tcPr>
            <w:tcW w:w="6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B3EB2AC" w14:textId="7BE4A374" w:rsidR="003C062A" w:rsidRPr="003C062A" w:rsidRDefault="003C062A" w:rsidP="003C062A">
            <w:pPr>
              <w:pStyle w:val="IHNormal"/>
              <w:spacing w:before="40" w:after="40"/>
              <w:ind w:left="0"/>
              <w:jc w:val="right"/>
              <w:rPr>
                <w:rFonts w:asciiTheme="minorHAnsi" w:hAnsiTheme="minorHAnsi" w:cstheme="minorHAnsi"/>
                <w:bCs/>
                <w:color w:val="FFFFFF" w:themeColor="background1"/>
              </w:rPr>
            </w:pPr>
            <w:r w:rsidRPr="003C062A">
              <w:rPr>
                <w:rFonts w:asciiTheme="minorHAnsi" w:hAnsiTheme="minorHAnsi" w:cstheme="minorHAnsi"/>
                <w:bCs/>
                <w:color w:val="FFFFFF" w:themeColor="background1"/>
              </w:rPr>
              <w:t>Bridge:</w:t>
            </w:r>
          </w:p>
        </w:tc>
        <w:tc>
          <w:tcPr>
            <w:tcW w:w="3270" w:type="pct"/>
            <w:gridSpan w:val="3"/>
            <w:tcBorders>
              <w:top w:val="single" w:sz="4" w:space="0" w:color="auto"/>
              <w:left w:val="single" w:sz="4" w:space="0" w:color="auto"/>
              <w:bottom w:val="single" w:sz="4" w:space="0" w:color="auto"/>
              <w:right w:val="single" w:sz="4" w:space="0" w:color="auto"/>
            </w:tcBorders>
            <w:vAlign w:val="center"/>
          </w:tcPr>
          <w:p w14:paraId="254BBDA5" w14:textId="12C7F223" w:rsidR="003C062A" w:rsidRDefault="006B6DA5">
            <w:pPr>
              <w:pStyle w:val="IHNormal"/>
              <w:spacing w:before="40" w:after="40"/>
              <w:ind w:left="0"/>
              <w:jc w:val="left"/>
              <w:rPr>
                <w:rFonts w:asciiTheme="minorHAnsi" w:hAnsiTheme="minorHAnsi" w:cstheme="minorHAnsi"/>
                <w:bCs/>
              </w:rPr>
            </w:pPr>
            <w:hyperlink r:id="rId26" w:history="1">
              <w:r w:rsidRPr="00442767">
                <w:rPr>
                  <w:rStyle w:val="Hyperlink"/>
                  <w:rFonts w:asciiTheme="minorHAnsi" w:hAnsiTheme="minorHAnsi" w:cstheme="minorHAnsi"/>
                  <w:bCs/>
                </w:rPr>
                <w:t>tor@inyanga.tech</w:t>
              </w:r>
            </w:hyperlink>
            <w:r>
              <w:rPr>
                <w:rFonts w:asciiTheme="minorHAnsi" w:hAnsiTheme="minorHAnsi" w:cstheme="minorHAnsi"/>
                <w:bCs/>
              </w:rPr>
              <w:t xml:space="preserve"> </w:t>
            </w:r>
          </w:p>
        </w:tc>
      </w:tr>
      <w:tr w:rsidR="003C062A" w:rsidRPr="00620734" w14:paraId="3F2AF838" w14:textId="77777777">
        <w:trPr>
          <w:trHeight w:val="196"/>
        </w:trPr>
        <w:tc>
          <w:tcPr>
            <w:tcW w:w="1089" w:type="pct"/>
            <w:vMerge/>
            <w:tcBorders>
              <w:left w:val="single" w:sz="4" w:space="0" w:color="auto"/>
              <w:right w:val="single" w:sz="4" w:space="0" w:color="auto"/>
            </w:tcBorders>
            <w:shd w:val="clear" w:color="auto" w:fill="004B8D"/>
            <w:vAlign w:val="center"/>
          </w:tcPr>
          <w:p w14:paraId="4293A1B3" w14:textId="77777777" w:rsidR="003C062A" w:rsidRPr="003A5351" w:rsidRDefault="003C062A">
            <w:pPr>
              <w:pStyle w:val="IHNormal"/>
              <w:spacing w:before="40" w:after="40"/>
              <w:ind w:left="0"/>
              <w:jc w:val="right"/>
              <w:rPr>
                <w:rFonts w:asciiTheme="minorHAnsi" w:hAnsiTheme="minorHAnsi" w:cstheme="minorHAnsi"/>
                <w:b/>
                <w:color w:val="FFFFFF"/>
                <w:sz w:val="24"/>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8EF308" w14:textId="0D5F9E5E" w:rsidR="003C062A" w:rsidRPr="003C062A" w:rsidRDefault="003C062A" w:rsidP="003C062A">
            <w:pPr>
              <w:pStyle w:val="IHNormal"/>
              <w:spacing w:before="40" w:after="40"/>
              <w:ind w:left="0"/>
              <w:jc w:val="right"/>
              <w:rPr>
                <w:rFonts w:asciiTheme="minorHAnsi" w:hAnsiTheme="minorHAnsi" w:cstheme="minorHAnsi"/>
                <w:bCs/>
                <w:color w:val="FFFFFF" w:themeColor="background1"/>
              </w:rPr>
            </w:pPr>
            <w:r w:rsidRPr="003C062A">
              <w:rPr>
                <w:rFonts w:asciiTheme="minorHAnsi" w:hAnsiTheme="minorHAnsi" w:cstheme="minorHAnsi"/>
                <w:bCs/>
                <w:color w:val="FFFFFF" w:themeColor="background1"/>
              </w:rPr>
              <w:t>Email:</w:t>
            </w:r>
          </w:p>
        </w:tc>
        <w:tc>
          <w:tcPr>
            <w:tcW w:w="3270" w:type="pct"/>
            <w:gridSpan w:val="3"/>
            <w:tcBorders>
              <w:top w:val="single" w:sz="4" w:space="0" w:color="auto"/>
              <w:left w:val="single" w:sz="4" w:space="0" w:color="auto"/>
              <w:bottom w:val="single" w:sz="4" w:space="0" w:color="auto"/>
              <w:right w:val="single" w:sz="4" w:space="0" w:color="auto"/>
            </w:tcBorders>
            <w:vAlign w:val="center"/>
          </w:tcPr>
          <w:p w14:paraId="34AF2BAA" w14:textId="06A1C4AA" w:rsidR="003C062A" w:rsidRDefault="006B6DA5">
            <w:pPr>
              <w:pStyle w:val="IHNormal"/>
              <w:spacing w:before="40" w:after="40"/>
              <w:ind w:left="0"/>
              <w:jc w:val="left"/>
              <w:rPr>
                <w:rFonts w:asciiTheme="minorHAnsi" w:hAnsiTheme="minorHAnsi" w:cstheme="minorHAnsi"/>
                <w:bCs/>
              </w:rPr>
            </w:pPr>
            <w:hyperlink r:id="rId27" w:history="1">
              <w:r w:rsidRPr="00442767">
                <w:rPr>
                  <w:rStyle w:val="Hyperlink"/>
                  <w:rFonts w:asciiTheme="minorHAnsi" w:hAnsiTheme="minorHAnsi" w:cstheme="minorHAnsi"/>
                  <w:bCs/>
                </w:rPr>
                <w:t>tor@inyanga.tech</w:t>
              </w:r>
            </w:hyperlink>
            <w:r>
              <w:rPr>
                <w:rFonts w:asciiTheme="minorHAnsi" w:hAnsiTheme="minorHAnsi" w:cstheme="minorHAnsi"/>
                <w:bCs/>
              </w:rPr>
              <w:t xml:space="preserve"> </w:t>
            </w:r>
          </w:p>
        </w:tc>
      </w:tr>
      <w:tr w:rsidR="003C062A" w:rsidRPr="00620734" w14:paraId="553D6280" w14:textId="77777777">
        <w:trPr>
          <w:trHeight w:val="196"/>
        </w:trPr>
        <w:tc>
          <w:tcPr>
            <w:tcW w:w="1089" w:type="pct"/>
            <w:vMerge/>
            <w:tcBorders>
              <w:left w:val="single" w:sz="4" w:space="0" w:color="auto"/>
              <w:bottom w:val="single" w:sz="4" w:space="0" w:color="auto"/>
              <w:right w:val="single" w:sz="4" w:space="0" w:color="auto"/>
            </w:tcBorders>
            <w:shd w:val="clear" w:color="auto" w:fill="004B8D"/>
            <w:vAlign w:val="center"/>
          </w:tcPr>
          <w:p w14:paraId="3701FFCC" w14:textId="77777777" w:rsidR="003C062A" w:rsidRPr="003A5351" w:rsidRDefault="003C062A">
            <w:pPr>
              <w:pStyle w:val="IHNormal"/>
              <w:spacing w:before="40" w:after="40"/>
              <w:ind w:left="0"/>
              <w:jc w:val="right"/>
              <w:rPr>
                <w:rFonts w:asciiTheme="minorHAnsi" w:hAnsiTheme="minorHAnsi" w:cstheme="minorHAnsi"/>
                <w:b/>
                <w:color w:val="FFFFFF"/>
                <w:sz w:val="24"/>
                <w:szCs w:val="24"/>
              </w:rPr>
            </w:pPr>
          </w:p>
        </w:tc>
        <w:tc>
          <w:tcPr>
            <w:tcW w:w="6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1C1A28E" w14:textId="1CD0DA85" w:rsidR="003C062A" w:rsidRPr="003C062A" w:rsidRDefault="003C062A" w:rsidP="003C062A">
            <w:pPr>
              <w:pStyle w:val="IHNormal"/>
              <w:spacing w:before="40" w:after="40"/>
              <w:ind w:left="0"/>
              <w:jc w:val="right"/>
              <w:rPr>
                <w:rFonts w:asciiTheme="minorHAnsi" w:hAnsiTheme="minorHAnsi" w:cstheme="minorHAnsi"/>
                <w:bCs/>
                <w:color w:val="FFFFFF" w:themeColor="background1"/>
              </w:rPr>
            </w:pPr>
            <w:r w:rsidRPr="003C062A">
              <w:rPr>
                <w:rFonts w:asciiTheme="minorHAnsi" w:hAnsiTheme="minorHAnsi" w:cstheme="minorHAnsi"/>
                <w:bCs/>
                <w:color w:val="FFFFFF" w:themeColor="background1"/>
              </w:rPr>
              <w:t>Tel:</w:t>
            </w:r>
          </w:p>
        </w:tc>
        <w:tc>
          <w:tcPr>
            <w:tcW w:w="3270" w:type="pct"/>
            <w:gridSpan w:val="3"/>
            <w:tcBorders>
              <w:top w:val="single" w:sz="4" w:space="0" w:color="auto"/>
              <w:left w:val="single" w:sz="4" w:space="0" w:color="auto"/>
              <w:bottom w:val="single" w:sz="4" w:space="0" w:color="auto"/>
              <w:right w:val="single" w:sz="4" w:space="0" w:color="auto"/>
            </w:tcBorders>
            <w:vAlign w:val="center"/>
          </w:tcPr>
          <w:p w14:paraId="442059DC" w14:textId="2824221E" w:rsidR="006B6DA5" w:rsidRDefault="006B6DA5">
            <w:pPr>
              <w:pStyle w:val="IHNormal"/>
              <w:spacing w:before="40" w:after="40"/>
              <w:ind w:left="0"/>
              <w:jc w:val="left"/>
              <w:rPr>
                <w:rFonts w:asciiTheme="minorHAnsi" w:hAnsiTheme="minorHAnsi" w:cstheme="minorHAnsi"/>
                <w:bCs/>
              </w:rPr>
            </w:pPr>
            <w:r w:rsidRPr="006B6DA5">
              <w:rPr>
                <w:rFonts w:asciiTheme="minorHAnsi" w:hAnsiTheme="minorHAnsi" w:cstheme="minorHAnsi"/>
                <w:bCs/>
              </w:rPr>
              <w:t xml:space="preserve">Richard Parkinson 07966570364  </w:t>
            </w:r>
          </w:p>
          <w:p w14:paraId="62BF055B" w14:textId="3D4611A9" w:rsidR="003C062A" w:rsidRDefault="006B6DA5">
            <w:pPr>
              <w:pStyle w:val="IHNormal"/>
              <w:spacing w:before="40" w:after="40"/>
              <w:ind w:left="0"/>
              <w:jc w:val="left"/>
              <w:rPr>
                <w:rFonts w:asciiTheme="minorHAnsi" w:hAnsiTheme="minorHAnsi" w:cstheme="minorHAnsi"/>
                <w:bCs/>
              </w:rPr>
            </w:pPr>
            <w:r w:rsidRPr="006B6DA5">
              <w:rPr>
                <w:rFonts w:asciiTheme="minorHAnsi" w:hAnsiTheme="minorHAnsi" w:cstheme="minorHAnsi"/>
                <w:bCs/>
              </w:rPr>
              <w:t>Ben Baguely 07858504455</w:t>
            </w:r>
          </w:p>
        </w:tc>
      </w:tr>
    </w:tbl>
    <w:p w14:paraId="5BFA411F" w14:textId="77777777" w:rsidR="00277260" w:rsidRPr="00277260" w:rsidRDefault="00277260" w:rsidP="00277260"/>
    <w:p w14:paraId="712456B2" w14:textId="5599867C" w:rsidR="00B84332" w:rsidRDefault="00B84332" w:rsidP="00B84332">
      <w:pPr>
        <w:pStyle w:val="Heading1"/>
      </w:pPr>
      <w:r>
        <w:lastRenderedPageBreak/>
        <w:t>Distribution List</w:t>
      </w:r>
      <w:bookmarkEnd w:id="5"/>
    </w:p>
    <w:tbl>
      <w:tblPr>
        <w:tblW w:w="5000" w:type="pct"/>
        <w:tblInd w:w="-5" w:type="dxa"/>
        <w:tblCellMar>
          <w:left w:w="0" w:type="dxa"/>
          <w:right w:w="0" w:type="dxa"/>
        </w:tblCellMar>
        <w:tblLook w:val="04A0" w:firstRow="1" w:lastRow="0" w:firstColumn="1" w:lastColumn="0" w:noHBand="0" w:noVBand="1"/>
      </w:tblPr>
      <w:tblGrid>
        <w:gridCol w:w="4323"/>
        <w:gridCol w:w="4683"/>
      </w:tblGrid>
      <w:tr w:rsidR="00B9702F" w14:paraId="3498D29A" w14:textId="77777777" w:rsidTr="00B9702F">
        <w:trPr>
          <w:trHeight w:val="340"/>
        </w:trPr>
        <w:tc>
          <w:tcPr>
            <w:tcW w:w="5000" w:type="pct"/>
            <w:gridSpan w:val="2"/>
            <w:tcBorders>
              <w:top w:val="single" w:sz="8" w:space="0" w:color="auto"/>
              <w:left w:val="single" w:sz="8" w:space="0" w:color="auto"/>
              <w:bottom w:val="single" w:sz="8" w:space="0" w:color="auto"/>
              <w:right w:val="single" w:sz="8" w:space="0" w:color="auto"/>
            </w:tcBorders>
            <w:shd w:val="clear" w:color="auto" w:fill="004B8D"/>
            <w:tcMar>
              <w:top w:w="0" w:type="dxa"/>
              <w:left w:w="108" w:type="dxa"/>
              <w:bottom w:w="0" w:type="dxa"/>
              <w:right w:w="108" w:type="dxa"/>
            </w:tcMar>
            <w:vAlign w:val="center"/>
            <w:hideMark/>
          </w:tcPr>
          <w:p w14:paraId="45A3B663" w14:textId="77777777" w:rsidR="00B9702F" w:rsidRDefault="00B9702F">
            <w:pPr>
              <w:pStyle w:val="IHNormal"/>
              <w:spacing w:before="40" w:after="40" w:line="276" w:lineRule="auto"/>
              <w:ind w:left="0"/>
              <w:jc w:val="left"/>
              <w:rPr>
                <w:rFonts w:ascii="Calibri" w:hAnsi="Calibri" w:cs="Calibri"/>
                <w:b/>
                <w:bCs/>
                <w:color w:val="FFFFFF"/>
                <w:sz w:val="24"/>
                <w:szCs w:val="24"/>
              </w:rPr>
            </w:pPr>
            <w:r>
              <w:rPr>
                <w:rFonts w:ascii="Calibri" w:hAnsi="Calibri" w:cs="Calibri"/>
                <w:b/>
                <w:bCs/>
                <w:color w:val="FFFFFF"/>
                <w:sz w:val="24"/>
                <w:szCs w:val="24"/>
              </w:rPr>
              <w:t>Distribution List External</w:t>
            </w:r>
          </w:p>
        </w:tc>
      </w:tr>
      <w:tr w:rsidR="00B9702F" w14:paraId="59D03D99"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D4213B"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sz w:val="20"/>
                <w:szCs w:val="20"/>
              </w:rPr>
            </w:pPr>
            <w:r w:rsidRPr="00B9702F">
              <w:rPr>
                <w:rFonts w:asciiTheme="minorHAnsi" w:hAnsiTheme="minorHAnsi" w:cstheme="minorHAnsi"/>
                <w:color w:val="000000"/>
              </w:rPr>
              <w:t>The Crown Estate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0BB29F" w14:textId="520E6F85" w:rsidR="00B9702F" w:rsidRPr="00B9702F" w:rsidRDefault="00B9702F">
            <w:pPr>
              <w:pStyle w:val="IHNormal"/>
              <w:spacing w:before="40" w:after="40" w:line="276" w:lineRule="auto"/>
              <w:ind w:left="0"/>
              <w:jc w:val="left"/>
              <w:rPr>
                <w:rFonts w:asciiTheme="minorHAnsi" w:hAnsiTheme="minorHAnsi" w:cstheme="minorHAnsi"/>
              </w:rPr>
            </w:pPr>
            <w:hyperlink r:id="rId28" w:history="1">
              <w:r w:rsidRPr="00B9702F">
                <w:rPr>
                  <w:rStyle w:val="Hyperlink"/>
                  <w:rFonts w:asciiTheme="minorHAnsi" w:hAnsiTheme="minorHAnsi" w:cstheme="minorHAnsi"/>
                </w:rPr>
                <w:t>consents@thecrownestate.co.uk</w:t>
              </w:r>
            </w:hyperlink>
          </w:p>
        </w:tc>
      </w:tr>
      <w:tr w:rsidR="00B9702F" w14:paraId="4F2C8B3F"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D80D7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Marine Management Organisation</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8A7EBB" w14:textId="3D0A1BA4" w:rsidR="00B9702F" w:rsidRPr="00B9702F" w:rsidRDefault="00B9702F">
            <w:pPr>
              <w:pStyle w:val="IHNormal"/>
              <w:spacing w:before="40" w:after="40" w:line="276" w:lineRule="auto"/>
              <w:ind w:left="0"/>
              <w:jc w:val="left"/>
              <w:rPr>
                <w:rFonts w:asciiTheme="minorHAnsi" w:hAnsiTheme="minorHAnsi" w:cstheme="minorHAnsi"/>
              </w:rPr>
            </w:pPr>
            <w:hyperlink r:id="rId29" w:history="1">
              <w:r w:rsidRPr="00B9702F">
                <w:rPr>
                  <w:rStyle w:val="Hyperlink"/>
                  <w:rFonts w:asciiTheme="minorHAnsi" w:hAnsiTheme="minorHAnsi" w:cstheme="minorHAnsi"/>
                </w:rPr>
                <w:t>marine.consents@marinemanagement.org.uk</w:t>
              </w:r>
            </w:hyperlink>
          </w:p>
        </w:tc>
      </w:tr>
      <w:tr w:rsidR="00B9702F" w14:paraId="1E3A40C4"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E6DC61"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Marine Management Organisation</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A1760B" w14:textId="0A942B25" w:rsidR="00B9702F" w:rsidRPr="00B9702F" w:rsidRDefault="00B9702F">
            <w:pPr>
              <w:pStyle w:val="IHNormal"/>
              <w:spacing w:before="40" w:after="40" w:line="276" w:lineRule="auto"/>
              <w:ind w:left="0"/>
              <w:jc w:val="left"/>
              <w:rPr>
                <w:rFonts w:asciiTheme="minorHAnsi" w:hAnsiTheme="minorHAnsi" w:cstheme="minorHAnsi"/>
              </w:rPr>
            </w:pPr>
            <w:hyperlink r:id="rId30" w:history="1">
              <w:r w:rsidRPr="00B9702F">
                <w:rPr>
                  <w:rStyle w:val="Hyperlink"/>
                  <w:rFonts w:asciiTheme="minorHAnsi" w:hAnsiTheme="minorHAnsi" w:cstheme="minorHAnsi"/>
                </w:rPr>
                <w:t>info@marinemanagement.gov.uk</w:t>
              </w:r>
            </w:hyperlink>
          </w:p>
        </w:tc>
      </w:tr>
      <w:tr w:rsidR="00B9702F" w14:paraId="6658B21B"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D35E98"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Kingfisher</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0BA52" w14:textId="6F55584E" w:rsidR="00B9702F" w:rsidRPr="00B9702F" w:rsidRDefault="00B9702F">
            <w:pPr>
              <w:pStyle w:val="IHNormal"/>
              <w:spacing w:before="40" w:after="40" w:line="276" w:lineRule="auto"/>
              <w:ind w:left="0"/>
              <w:jc w:val="left"/>
              <w:rPr>
                <w:rFonts w:asciiTheme="minorHAnsi" w:hAnsiTheme="minorHAnsi" w:cstheme="minorHAnsi"/>
              </w:rPr>
            </w:pPr>
            <w:hyperlink r:id="rId31" w:history="1">
              <w:r w:rsidRPr="00B9702F">
                <w:rPr>
                  <w:rStyle w:val="Hyperlink"/>
                  <w:rFonts w:asciiTheme="minorHAnsi" w:hAnsiTheme="minorHAnsi" w:cstheme="minorHAnsi"/>
                </w:rPr>
                <w:t>kingfisher@seafish.co.uk</w:t>
              </w:r>
            </w:hyperlink>
          </w:p>
        </w:tc>
      </w:tr>
      <w:tr w:rsidR="00B9702F" w14:paraId="487ED65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5993C"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Local Marine Management Organisation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C4946D" w14:textId="2EFA617D" w:rsidR="00B9702F" w:rsidRPr="00B9702F" w:rsidRDefault="00B9702F">
            <w:pPr>
              <w:pStyle w:val="IHNormal"/>
              <w:spacing w:before="40" w:after="40" w:line="276" w:lineRule="auto"/>
              <w:ind w:left="0"/>
              <w:jc w:val="left"/>
              <w:rPr>
                <w:rFonts w:asciiTheme="minorHAnsi" w:hAnsiTheme="minorHAnsi" w:cstheme="minorHAnsi"/>
              </w:rPr>
            </w:pPr>
            <w:hyperlink r:id="rId32" w:history="1">
              <w:r w:rsidRPr="00B9702F">
                <w:rPr>
                  <w:rStyle w:val="Hyperlink"/>
                  <w:rFonts w:asciiTheme="minorHAnsi" w:hAnsiTheme="minorHAnsi" w:cstheme="minorHAnsi"/>
                </w:rPr>
                <w:t>lowestoft@marinemanagement.org.uk</w:t>
              </w:r>
            </w:hyperlink>
          </w:p>
        </w:tc>
      </w:tr>
      <w:tr w:rsidR="00B9702F" w14:paraId="547DEE1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2938A"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Inshore Fisheries and Conservation Authority</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2E23C" w14:textId="3DA7B80A" w:rsidR="00B9702F" w:rsidRPr="00B9702F" w:rsidRDefault="00B9702F">
            <w:pPr>
              <w:pStyle w:val="IHNormal"/>
              <w:spacing w:before="40" w:after="40" w:line="276" w:lineRule="auto"/>
              <w:ind w:left="0"/>
              <w:jc w:val="left"/>
              <w:rPr>
                <w:rFonts w:asciiTheme="minorHAnsi" w:hAnsiTheme="minorHAnsi" w:cstheme="minorHAnsi"/>
              </w:rPr>
            </w:pPr>
            <w:hyperlink r:id="rId33" w:history="1">
              <w:r w:rsidRPr="00B9702F">
                <w:rPr>
                  <w:rStyle w:val="Hyperlink"/>
                  <w:rFonts w:asciiTheme="minorHAnsi" w:hAnsiTheme="minorHAnsi" w:cstheme="minorHAnsi"/>
                </w:rPr>
                <w:t>mail@eastern-ifca.gov.uk</w:t>
              </w:r>
            </w:hyperlink>
          </w:p>
        </w:tc>
      </w:tr>
      <w:tr w:rsidR="00B9702F" w14:paraId="13C09268"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24B1F6"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Trinity House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CC2BFE" w14:textId="13076CA9" w:rsidR="00B9702F" w:rsidRPr="00B9702F" w:rsidRDefault="00B9702F">
            <w:pPr>
              <w:pStyle w:val="IHNormal"/>
              <w:spacing w:before="40" w:after="40" w:line="276" w:lineRule="auto"/>
              <w:ind w:left="0"/>
              <w:jc w:val="left"/>
              <w:rPr>
                <w:rFonts w:asciiTheme="minorHAnsi" w:hAnsiTheme="minorHAnsi" w:cstheme="minorHAnsi"/>
              </w:rPr>
            </w:pPr>
            <w:hyperlink r:id="rId34" w:history="1">
              <w:r w:rsidRPr="00B9702F">
                <w:rPr>
                  <w:rStyle w:val="Hyperlink"/>
                  <w:rFonts w:asciiTheme="minorHAnsi" w:hAnsiTheme="minorHAnsi" w:cstheme="minorHAnsi"/>
                </w:rPr>
                <w:t>navigation.directorate@thls.org</w:t>
              </w:r>
            </w:hyperlink>
          </w:p>
        </w:tc>
      </w:tr>
      <w:tr w:rsidR="00B9702F" w14:paraId="1BEC6A50"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BD5F2B"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Trinity House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F8E816" w14:textId="1C52981C" w:rsidR="00B9702F" w:rsidRPr="00B9702F" w:rsidRDefault="00B9702F">
            <w:pPr>
              <w:pStyle w:val="IHNormal"/>
              <w:spacing w:before="40" w:after="40" w:line="276" w:lineRule="auto"/>
              <w:ind w:left="0"/>
              <w:jc w:val="left"/>
              <w:rPr>
                <w:rFonts w:asciiTheme="minorHAnsi" w:hAnsiTheme="minorHAnsi" w:cstheme="minorHAnsi"/>
              </w:rPr>
            </w:pPr>
            <w:hyperlink r:id="rId35" w:history="1">
              <w:r w:rsidRPr="00B9702F">
                <w:rPr>
                  <w:rStyle w:val="Hyperlink"/>
                  <w:rFonts w:asciiTheme="minorHAnsi" w:hAnsiTheme="minorHAnsi" w:cstheme="minorHAnsi"/>
                </w:rPr>
                <w:t>navigation@trinityhouse.co.uk</w:t>
              </w:r>
            </w:hyperlink>
          </w:p>
        </w:tc>
      </w:tr>
      <w:tr w:rsidR="00B9702F" w14:paraId="7F260F3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73C21"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Maritime and Coastguard Agency</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8A9941" w14:textId="12524FBA" w:rsidR="00B9702F" w:rsidRPr="00B9702F" w:rsidRDefault="00B9702F">
            <w:pPr>
              <w:pStyle w:val="IHNormal"/>
              <w:spacing w:before="40" w:after="40" w:line="276" w:lineRule="auto"/>
              <w:ind w:left="0"/>
              <w:jc w:val="left"/>
              <w:rPr>
                <w:rFonts w:asciiTheme="minorHAnsi" w:hAnsiTheme="minorHAnsi" w:cstheme="minorHAnsi"/>
              </w:rPr>
            </w:pPr>
            <w:hyperlink r:id="rId36" w:history="1">
              <w:r w:rsidRPr="00B9702F">
                <w:rPr>
                  <w:rStyle w:val="Hyperlink"/>
                  <w:rFonts w:asciiTheme="minorHAnsi" w:hAnsiTheme="minorHAnsi" w:cstheme="minorHAnsi"/>
                </w:rPr>
                <w:t>navigationsafety@mcga.gov.uk</w:t>
              </w:r>
            </w:hyperlink>
          </w:p>
        </w:tc>
      </w:tr>
      <w:tr w:rsidR="00B9702F" w14:paraId="32008AD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23223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United Kingdom Hydrographic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5C698" w14:textId="1A42C17C" w:rsidR="00B9702F" w:rsidRPr="00B9702F" w:rsidRDefault="00B9702F">
            <w:pPr>
              <w:pStyle w:val="IHNormal"/>
              <w:spacing w:before="40" w:after="40" w:line="276" w:lineRule="auto"/>
              <w:ind w:left="0"/>
              <w:jc w:val="left"/>
              <w:rPr>
                <w:rFonts w:asciiTheme="minorHAnsi" w:hAnsiTheme="minorHAnsi" w:cstheme="minorHAnsi"/>
              </w:rPr>
            </w:pPr>
            <w:hyperlink r:id="rId37" w:history="1">
              <w:r w:rsidRPr="00B9702F">
                <w:rPr>
                  <w:rStyle w:val="Hyperlink"/>
                  <w:rFonts w:asciiTheme="minorHAnsi" w:hAnsiTheme="minorHAnsi" w:cstheme="minorHAnsi"/>
                </w:rPr>
                <w:t>navwarnings@ukho.gov.uk</w:t>
              </w:r>
            </w:hyperlink>
          </w:p>
        </w:tc>
      </w:tr>
      <w:tr w:rsidR="00B9702F" w14:paraId="249F338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C0B5D"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United Kingdom Hydrographic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ACC8C6" w14:textId="03CEEC6B" w:rsidR="00B9702F" w:rsidRPr="00B9702F" w:rsidRDefault="00B9702F">
            <w:pPr>
              <w:pStyle w:val="IHNormal"/>
              <w:spacing w:before="40" w:after="40" w:line="276" w:lineRule="auto"/>
              <w:ind w:left="0"/>
              <w:jc w:val="left"/>
              <w:rPr>
                <w:rFonts w:asciiTheme="minorHAnsi" w:hAnsiTheme="minorHAnsi" w:cstheme="minorHAnsi"/>
              </w:rPr>
            </w:pPr>
            <w:hyperlink r:id="rId38" w:history="1">
              <w:r w:rsidRPr="00B9702F">
                <w:rPr>
                  <w:rStyle w:val="Hyperlink"/>
                  <w:rFonts w:asciiTheme="minorHAnsi" w:hAnsiTheme="minorHAnsi" w:cstheme="minorHAnsi"/>
                </w:rPr>
                <w:t>sdr@ukho.gov.uk</w:t>
              </w:r>
            </w:hyperlink>
          </w:p>
        </w:tc>
      </w:tr>
      <w:tr w:rsidR="00B9702F" w14:paraId="5C5E280F"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90649"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United Kingdom Hydrographic Office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C2C721" w14:textId="1002EA8A" w:rsidR="00B9702F" w:rsidRPr="00B9702F" w:rsidRDefault="00B9702F">
            <w:pPr>
              <w:pStyle w:val="IHNormal"/>
              <w:spacing w:before="40" w:after="40" w:line="276" w:lineRule="auto"/>
              <w:ind w:left="0"/>
              <w:jc w:val="left"/>
              <w:rPr>
                <w:rFonts w:asciiTheme="minorHAnsi" w:hAnsiTheme="minorHAnsi" w:cstheme="minorHAnsi"/>
              </w:rPr>
            </w:pPr>
            <w:hyperlink r:id="rId39" w:history="1">
              <w:r w:rsidRPr="00B9702F">
                <w:rPr>
                  <w:rStyle w:val="Hyperlink"/>
                  <w:rFonts w:asciiTheme="minorHAnsi" w:hAnsiTheme="minorHAnsi" w:cstheme="minorHAnsi"/>
                </w:rPr>
                <w:t>offshore.energy@ukho.gov.uk</w:t>
              </w:r>
            </w:hyperlink>
          </w:p>
        </w:tc>
      </w:tr>
      <w:tr w:rsidR="00B9702F" w14:paraId="5D255C60"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33B6F2"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National Federation of Fishermen's Organisations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FE202F" w14:textId="3A9C1F00" w:rsidR="00B9702F" w:rsidRPr="00B9702F" w:rsidRDefault="00B9702F">
            <w:pPr>
              <w:pStyle w:val="IHNormal"/>
              <w:spacing w:before="40" w:after="40" w:line="276" w:lineRule="auto"/>
              <w:ind w:left="0"/>
              <w:jc w:val="left"/>
              <w:rPr>
                <w:rFonts w:asciiTheme="minorHAnsi" w:hAnsiTheme="minorHAnsi" w:cstheme="minorHAnsi"/>
              </w:rPr>
            </w:pPr>
            <w:hyperlink r:id="rId40" w:history="1">
              <w:r w:rsidRPr="00B9702F">
                <w:rPr>
                  <w:rStyle w:val="Hyperlink"/>
                  <w:rFonts w:asciiTheme="minorHAnsi" w:hAnsiTheme="minorHAnsi" w:cstheme="minorHAnsi"/>
                </w:rPr>
                <w:t>nffo@nffo.org.uk</w:t>
              </w:r>
            </w:hyperlink>
          </w:p>
        </w:tc>
      </w:tr>
      <w:tr w:rsidR="00B9702F" w14:paraId="0458267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5BCA4"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National Coastguard</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32E3C0" w14:textId="3C0A1DDE" w:rsidR="00B9702F" w:rsidRPr="00B9702F" w:rsidRDefault="00B9702F">
            <w:pPr>
              <w:pStyle w:val="IHNormal"/>
              <w:spacing w:before="40" w:after="40" w:line="276" w:lineRule="auto"/>
              <w:ind w:left="0"/>
              <w:jc w:val="left"/>
              <w:rPr>
                <w:rFonts w:asciiTheme="minorHAnsi" w:hAnsiTheme="minorHAnsi" w:cstheme="minorHAnsi"/>
              </w:rPr>
            </w:pPr>
            <w:hyperlink r:id="rId41" w:history="1">
              <w:r w:rsidRPr="00B9702F">
                <w:rPr>
                  <w:rStyle w:val="Hyperlink"/>
                  <w:rFonts w:asciiTheme="minorHAnsi" w:hAnsiTheme="minorHAnsi" w:cstheme="minorHAnsi"/>
                </w:rPr>
                <w:t>nmoccontroller@hmcg.gov.uk</w:t>
              </w:r>
            </w:hyperlink>
          </w:p>
        </w:tc>
      </w:tr>
      <w:tr w:rsidR="00B9702F" w14:paraId="2B330F8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8D51C"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Centre for Environment, Fisheries and Aquaculture Science</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47540" w14:textId="1357A4F2" w:rsidR="00B9702F" w:rsidRPr="00B9702F" w:rsidRDefault="00B9702F">
            <w:pPr>
              <w:pStyle w:val="IHNormal"/>
              <w:spacing w:before="40" w:after="40" w:line="276" w:lineRule="auto"/>
              <w:ind w:left="0"/>
              <w:jc w:val="left"/>
              <w:rPr>
                <w:rFonts w:asciiTheme="minorHAnsi" w:hAnsiTheme="minorHAnsi" w:cstheme="minorHAnsi"/>
              </w:rPr>
            </w:pPr>
            <w:hyperlink r:id="rId42" w:history="1">
              <w:r w:rsidRPr="00B9702F">
                <w:rPr>
                  <w:rStyle w:val="Hyperlink"/>
                  <w:rFonts w:asciiTheme="minorHAnsi" w:hAnsiTheme="minorHAnsi" w:cstheme="minorHAnsi"/>
                </w:rPr>
                <w:t>renewables@cefas.co.uk</w:t>
              </w:r>
            </w:hyperlink>
          </w:p>
        </w:tc>
      </w:tr>
      <w:tr w:rsidR="00B9702F" w14:paraId="286A0DB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E7DB33"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Local Coastguard</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D12AF7" w14:textId="00FD46CC" w:rsidR="00B9702F" w:rsidRPr="00B9702F" w:rsidRDefault="00B9702F">
            <w:pPr>
              <w:pStyle w:val="IHNormal"/>
              <w:spacing w:before="40" w:after="40" w:line="276" w:lineRule="auto"/>
              <w:ind w:left="0"/>
              <w:jc w:val="left"/>
              <w:rPr>
                <w:rFonts w:asciiTheme="minorHAnsi" w:hAnsiTheme="minorHAnsi" w:cstheme="minorHAnsi"/>
              </w:rPr>
            </w:pPr>
            <w:hyperlink r:id="rId43" w:history="1">
              <w:r w:rsidRPr="00B9702F">
                <w:rPr>
                  <w:rStyle w:val="Hyperlink"/>
                  <w:rFonts w:asciiTheme="minorHAnsi" w:hAnsiTheme="minorHAnsi" w:cstheme="minorHAnsi"/>
                </w:rPr>
                <w:t>zone9@hmcg.gov.uk</w:t>
              </w:r>
            </w:hyperlink>
          </w:p>
        </w:tc>
      </w:tr>
      <w:tr w:rsidR="00B9702F" w14:paraId="554D5931"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9DD47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rPr>
            </w:pPr>
            <w:r w:rsidRPr="00B9702F">
              <w:rPr>
                <w:rFonts w:asciiTheme="minorHAnsi" w:hAnsiTheme="minorHAnsi" w:cstheme="minorHAnsi"/>
                <w:color w:val="000000"/>
              </w:rPr>
              <w:t>Local Coastguard</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EDAE87" w14:textId="62AC1E49" w:rsidR="00B9702F" w:rsidRPr="00B9702F" w:rsidRDefault="00B9702F">
            <w:pPr>
              <w:pStyle w:val="IHNormal"/>
              <w:spacing w:before="40" w:after="40" w:line="276" w:lineRule="auto"/>
              <w:ind w:left="0"/>
              <w:jc w:val="left"/>
              <w:rPr>
                <w:rFonts w:asciiTheme="minorHAnsi" w:hAnsiTheme="minorHAnsi" w:cstheme="minorHAnsi"/>
              </w:rPr>
            </w:pPr>
            <w:hyperlink r:id="rId44" w:history="1">
              <w:r w:rsidRPr="00B9702F">
                <w:rPr>
                  <w:rStyle w:val="Hyperlink"/>
                  <w:rFonts w:asciiTheme="minorHAnsi" w:hAnsiTheme="minorHAnsi" w:cstheme="minorHAnsi"/>
                </w:rPr>
                <w:t>zone10@hmcg.gov.uk</w:t>
              </w:r>
            </w:hyperlink>
          </w:p>
        </w:tc>
      </w:tr>
    </w:tbl>
    <w:p w14:paraId="2B828FDD" w14:textId="020EF7F8" w:rsidR="00B9702F" w:rsidRDefault="00B9702F"/>
    <w:p w14:paraId="134B871D" w14:textId="77777777" w:rsidR="00B9702F" w:rsidRDefault="00B9702F">
      <w:pPr>
        <w:spacing w:after="200" w:line="276" w:lineRule="auto"/>
        <w:jc w:val="left"/>
      </w:pPr>
      <w:r>
        <w:br w:type="page"/>
      </w:r>
    </w:p>
    <w:tbl>
      <w:tblPr>
        <w:tblW w:w="5000" w:type="pct"/>
        <w:tblInd w:w="-5" w:type="dxa"/>
        <w:tblCellMar>
          <w:left w:w="0" w:type="dxa"/>
          <w:right w:w="0" w:type="dxa"/>
        </w:tblCellMar>
        <w:tblLook w:val="04A0" w:firstRow="1" w:lastRow="0" w:firstColumn="1" w:lastColumn="0" w:noHBand="0" w:noVBand="1"/>
      </w:tblPr>
      <w:tblGrid>
        <w:gridCol w:w="4323"/>
        <w:gridCol w:w="4683"/>
      </w:tblGrid>
      <w:tr w:rsidR="00B9702F" w14:paraId="6EF4336F" w14:textId="77777777" w:rsidTr="00B9702F">
        <w:trPr>
          <w:trHeight w:val="340"/>
        </w:trPr>
        <w:tc>
          <w:tcPr>
            <w:tcW w:w="5000" w:type="pct"/>
            <w:gridSpan w:val="2"/>
            <w:tcBorders>
              <w:top w:val="nil"/>
              <w:left w:val="single" w:sz="8" w:space="0" w:color="auto"/>
              <w:bottom w:val="single" w:sz="8" w:space="0" w:color="auto"/>
              <w:right w:val="single" w:sz="8" w:space="0" w:color="auto"/>
            </w:tcBorders>
            <w:shd w:val="clear" w:color="auto" w:fill="004B8D"/>
            <w:tcMar>
              <w:top w:w="0" w:type="dxa"/>
              <w:left w:w="108" w:type="dxa"/>
              <w:bottom w:w="0" w:type="dxa"/>
              <w:right w:w="108" w:type="dxa"/>
            </w:tcMar>
            <w:vAlign w:val="center"/>
            <w:hideMark/>
          </w:tcPr>
          <w:p w14:paraId="13639913" w14:textId="77777777" w:rsidR="00B9702F" w:rsidRDefault="00B9702F">
            <w:pPr>
              <w:pStyle w:val="IHNormal"/>
              <w:spacing w:before="40" w:after="40" w:line="276" w:lineRule="auto"/>
              <w:ind w:left="0"/>
              <w:jc w:val="left"/>
              <w:rPr>
                <w:rFonts w:ascii="Calibri" w:hAnsi="Calibri" w:cs="Calibri"/>
                <w:b/>
                <w:bCs/>
                <w:color w:val="FFFFFF"/>
                <w:sz w:val="24"/>
                <w:szCs w:val="24"/>
              </w:rPr>
            </w:pPr>
            <w:r>
              <w:rPr>
                <w:rFonts w:ascii="Calibri" w:hAnsi="Calibri" w:cs="Calibri"/>
                <w:b/>
                <w:bCs/>
                <w:color w:val="FFFFFF"/>
                <w:sz w:val="24"/>
                <w:szCs w:val="24"/>
              </w:rPr>
              <w:lastRenderedPageBreak/>
              <w:t>Distribution List Internal</w:t>
            </w:r>
          </w:p>
        </w:tc>
      </w:tr>
      <w:tr w:rsidR="00B9702F" w14:paraId="64D30B3B"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6618BF"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color w:val="FFFFFF"/>
                <w:sz w:val="24"/>
                <w:szCs w:val="24"/>
              </w:rPr>
            </w:pPr>
            <w:r w:rsidRPr="00B9702F">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00EC2" w14:textId="6B0B3847" w:rsidR="00B9702F" w:rsidRPr="00913322" w:rsidRDefault="00B9702F" w:rsidP="00B9702F">
            <w:pPr>
              <w:pStyle w:val="IHNormal"/>
              <w:keepNext w:val="0"/>
              <w:widowControl w:val="0"/>
              <w:spacing w:before="40" w:after="40" w:line="276" w:lineRule="auto"/>
              <w:ind w:left="0"/>
              <w:jc w:val="left"/>
              <w:rPr>
                <w:rFonts w:asciiTheme="minorHAnsi" w:hAnsiTheme="minorHAnsi" w:cstheme="minorHAnsi"/>
                <w:highlight w:val="yellow"/>
              </w:rPr>
            </w:pPr>
            <w:hyperlink r:id="rId45" w:history="1">
              <w:r w:rsidRPr="00F4171B">
                <w:rPr>
                  <w:rStyle w:val="Hyperlink"/>
                  <w:rFonts w:asciiTheme="minorHAnsi" w:hAnsiTheme="minorHAnsi" w:cstheme="minorHAnsi"/>
                </w:rPr>
                <w:t>ea3_mcc@scottishpower.com</w:t>
              </w:r>
            </w:hyperlink>
          </w:p>
        </w:tc>
      </w:tr>
      <w:tr w:rsidR="00B9702F" w14:paraId="6D0A649C"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EBE6BC"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FFAFDB" w14:textId="0C203EB4" w:rsidR="00B9702F" w:rsidRPr="009673CC" w:rsidRDefault="009673CC" w:rsidP="00B9702F">
            <w:pPr>
              <w:pStyle w:val="IHNormal"/>
              <w:keepNext w:val="0"/>
              <w:widowControl w:val="0"/>
              <w:spacing w:before="40" w:after="40" w:line="276" w:lineRule="auto"/>
              <w:ind w:left="0"/>
              <w:jc w:val="left"/>
              <w:rPr>
                <w:rFonts w:asciiTheme="minorHAnsi" w:hAnsiTheme="minorHAnsi" w:cstheme="minorHAnsi"/>
              </w:rPr>
            </w:pPr>
            <w:hyperlink r:id="rId46" w:history="1">
              <w:r w:rsidRPr="009673CC">
                <w:rPr>
                  <w:rStyle w:val="Hyperlink"/>
                  <w:rFonts w:asciiTheme="minorHAnsi" w:hAnsiTheme="minorHAnsi" w:cstheme="minorHAnsi"/>
                </w:rPr>
                <w:t>gkent@scottishpower.com</w:t>
              </w:r>
            </w:hyperlink>
          </w:p>
        </w:tc>
      </w:tr>
      <w:tr w:rsidR="003646BD" w14:paraId="379DE4D0"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1BE4F7" w14:textId="5211F528" w:rsidR="003646BD" w:rsidRPr="00B9702F" w:rsidRDefault="003646BD" w:rsidP="00B9702F">
            <w:pPr>
              <w:pStyle w:val="IHNormal"/>
              <w:keepNext w:val="0"/>
              <w:widowControl w:val="0"/>
              <w:spacing w:before="40" w:after="40" w:line="276" w:lineRule="auto"/>
              <w:ind w:left="0"/>
              <w:jc w:val="left"/>
              <w:rPr>
                <w:rFonts w:asciiTheme="minorHAnsi" w:hAnsiTheme="minorHAnsi" w:cstheme="minorHAnsi"/>
                <w:color w:val="000000"/>
              </w:rPr>
            </w:pPr>
            <w:r w:rsidRPr="003646BD">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2BC127" w14:textId="72025723" w:rsidR="003646BD" w:rsidRPr="00810CBB" w:rsidRDefault="00810CBB" w:rsidP="00B9702F">
            <w:pPr>
              <w:pStyle w:val="IHNormal"/>
              <w:keepNext w:val="0"/>
              <w:widowControl w:val="0"/>
              <w:spacing w:before="40" w:after="40" w:line="276" w:lineRule="auto"/>
              <w:ind w:left="0"/>
              <w:jc w:val="left"/>
              <w:rPr>
                <w:rFonts w:asciiTheme="minorHAnsi" w:hAnsiTheme="minorHAnsi" w:cstheme="minorHAnsi"/>
              </w:rPr>
            </w:pPr>
            <w:hyperlink r:id="rId47" w:history="1">
              <w:r w:rsidRPr="00810CBB">
                <w:rPr>
                  <w:rStyle w:val="Hyperlink"/>
                  <w:rFonts w:asciiTheme="minorHAnsi" w:hAnsiTheme="minorHAnsi" w:cstheme="minorHAnsi"/>
                </w:rPr>
                <w:t>r.stocks@scottishpower.com</w:t>
              </w:r>
            </w:hyperlink>
            <w:r w:rsidRPr="00810CBB">
              <w:rPr>
                <w:rFonts w:asciiTheme="minorHAnsi" w:hAnsiTheme="minorHAnsi" w:cstheme="minorHAnsi"/>
              </w:rPr>
              <w:t xml:space="preserve"> </w:t>
            </w:r>
          </w:p>
        </w:tc>
      </w:tr>
      <w:tr w:rsidR="00B9702F" w14:paraId="2E8334C4"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C29ED8"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 - Fisheries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54AD25" w14:textId="4969E855"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rPr>
            </w:pPr>
            <w:hyperlink r:id="rId48" w:history="1">
              <w:r w:rsidRPr="00B9702F">
                <w:rPr>
                  <w:rStyle w:val="Hyperlink"/>
                  <w:rFonts w:asciiTheme="minorHAnsi" w:hAnsiTheme="minorHAnsi" w:cstheme="minorHAnsi"/>
                </w:rPr>
                <w:t>Molly.Jones@brownmay.com</w:t>
              </w:r>
            </w:hyperlink>
          </w:p>
        </w:tc>
      </w:tr>
      <w:tr w:rsidR="00B9702F" w14:paraId="59E1E967"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C1240" w14:textId="77777777"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 - Fisheries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5134A" w14:textId="2CD0A2E3"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rPr>
            </w:pPr>
            <w:hyperlink r:id="rId49" w:history="1">
              <w:r w:rsidRPr="00B9702F">
                <w:rPr>
                  <w:rStyle w:val="Hyperlink"/>
                  <w:rFonts w:asciiTheme="minorHAnsi" w:hAnsiTheme="minorHAnsi" w:cstheme="minorHAnsi"/>
                </w:rPr>
                <w:t>jonathan@brownmay.com</w:t>
              </w:r>
            </w:hyperlink>
          </w:p>
        </w:tc>
      </w:tr>
      <w:tr w:rsidR="0069046B" w14:paraId="4246FBD9"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66DDED" w14:textId="36B1EB9D" w:rsidR="0069046B" w:rsidRPr="00B9702F" w:rsidRDefault="0069046B" w:rsidP="00B9702F">
            <w:pPr>
              <w:pStyle w:val="IHNormal"/>
              <w:keepNext w:val="0"/>
              <w:widowControl w:val="0"/>
              <w:spacing w:before="40" w:after="40" w:line="276" w:lineRule="auto"/>
              <w:ind w:left="0"/>
              <w:jc w:val="left"/>
              <w:rPr>
                <w:rFonts w:asciiTheme="minorHAnsi" w:hAnsiTheme="minorHAnsi" w:cstheme="minorHAnsi"/>
                <w:color w:val="000000"/>
              </w:rPr>
            </w:pPr>
            <w:r w:rsidRPr="003646BD">
              <w:rPr>
                <w:rFonts w:asciiTheme="minorHAnsi" w:hAnsiTheme="minorHAnsi" w:cstheme="minorHAnsi"/>
                <w:color w:val="000000"/>
              </w:rPr>
              <w:t>ScottishPower Renewables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5C9181" w14:textId="678CCD88" w:rsidR="0069046B" w:rsidRPr="004F0D59" w:rsidRDefault="004F0D59" w:rsidP="00B9702F">
            <w:pPr>
              <w:pStyle w:val="IHNormal"/>
              <w:keepNext w:val="0"/>
              <w:widowControl w:val="0"/>
              <w:spacing w:before="40" w:after="40" w:line="276" w:lineRule="auto"/>
              <w:ind w:left="0"/>
              <w:jc w:val="left"/>
              <w:rPr>
                <w:rFonts w:asciiTheme="minorHAnsi" w:hAnsiTheme="minorHAnsi" w:cstheme="minorHAnsi"/>
              </w:rPr>
            </w:pPr>
            <w:hyperlink r:id="rId50" w:history="1">
              <w:r w:rsidRPr="00B10901">
                <w:rPr>
                  <w:rStyle w:val="Hyperlink"/>
                  <w:rFonts w:asciiTheme="minorHAnsi" w:hAnsiTheme="minorHAnsi" w:cstheme="minorHAnsi"/>
                </w:rPr>
                <w:t>f.murdoch@scottishpower.com</w:t>
              </w:r>
            </w:hyperlink>
            <w:r>
              <w:rPr>
                <w:rFonts w:asciiTheme="minorHAnsi" w:hAnsiTheme="minorHAnsi" w:cstheme="minorHAnsi"/>
              </w:rPr>
              <w:t xml:space="preserve"> </w:t>
            </w:r>
          </w:p>
        </w:tc>
      </w:tr>
      <w:tr w:rsidR="00B9702F" w14:paraId="0BF3EA12"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C4075C" w14:textId="7E6A1670"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b/>
                <w:bCs/>
                <w:color w:val="FFFFFF"/>
                <w:sz w:val="24"/>
                <w:szCs w:val="24"/>
              </w:rPr>
            </w:pPr>
            <w:r w:rsidRPr="00B9702F">
              <w:rPr>
                <w:rFonts w:asciiTheme="minorHAnsi" w:hAnsiTheme="minorHAnsi" w:cstheme="minorHAnsi"/>
                <w:color w:val="000000"/>
              </w:rPr>
              <w:t>ScottishPower Renewables</w:t>
            </w:r>
            <w:r w:rsidR="00EB5CF6">
              <w:rPr>
                <w:rFonts w:asciiTheme="minorHAnsi" w:hAnsiTheme="minorHAnsi" w:cstheme="minorHAnsi"/>
                <w:color w:val="000000"/>
              </w:rPr>
              <w:t xml:space="preserve"> – Onboard Client</w:t>
            </w:r>
            <w:r w:rsidR="009353EA">
              <w:rPr>
                <w:rFonts w:asciiTheme="minorHAnsi" w:hAnsiTheme="minorHAnsi" w:cstheme="minorHAnsi"/>
                <w:color w:val="000000"/>
              </w:rPr>
              <w:t>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BF6D98" w14:textId="05044648" w:rsidR="00B9702F" w:rsidRDefault="004F0D59" w:rsidP="00B9702F">
            <w:pPr>
              <w:pStyle w:val="IHNormal"/>
              <w:keepNext w:val="0"/>
              <w:widowControl w:val="0"/>
              <w:spacing w:before="40" w:after="40" w:line="276" w:lineRule="auto"/>
              <w:ind w:left="0"/>
              <w:jc w:val="left"/>
              <w:rPr>
                <w:rStyle w:val="Hyperlink"/>
                <w:rFonts w:asciiTheme="minorHAnsi" w:hAnsiTheme="minorHAnsi" w:cstheme="minorHAnsi"/>
              </w:rPr>
            </w:pPr>
            <w:hyperlink r:id="rId51" w:history="1">
              <w:r w:rsidRPr="00B10901">
                <w:rPr>
                  <w:rStyle w:val="Hyperlink"/>
                  <w:rFonts w:asciiTheme="minorHAnsi" w:hAnsiTheme="minorHAnsi" w:cstheme="minorHAnsi"/>
                </w:rPr>
                <w:t>rpsuxotorboreas@gmail.com</w:t>
              </w:r>
            </w:hyperlink>
          </w:p>
          <w:p w14:paraId="62B6401C" w14:textId="77777777" w:rsidR="00272D8B" w:rsidRPr="009353EA" w:rsidRDefault="00272D8B" w:rsidP="00272D8B">
            <w:pPr>
              <w:rPr>
                <w:rFonts w:cstheme="minorHAnsi"/>
                <w:color w:val="000000"/>
                <w:szCs w:val="22"/>
              </w:rPr>
            </w:pPr>
            <w:hyperlink r:id="rId52" w:history="1">
              <w:r w:rsidRPr="009353EA">
                <w:rPr>
                  <w:rStyle w:val="Hyperlink"/>
                  <w:rFonts w:cstheme="minorHAnsi"/>
                  <w:szCs w:val="22"/>
                </w:rPr>
                <w:t>rpsuxorosseagle@gmail.com</w:t>
              </w:r>
            </w:hyperlink>
          </w:p>
          <w:p w14:paraId="5D5B2053" w14:textId="065830EA" w:rsidR="004F0D59" w:rsidRPr="00E74AC6" w:rsidRDefault="009353EA" w:rsidP="00B9702F">
            <w:pPr>
              <w:pStyle w:val="IHNormal"/>
              <w:keepNext w:val="0"/>
              <w:widowControl w:val="0"/>
              <w:spacing w:before="40" w:after="40" w:line="276" w:lineRule="auto"/>
              <w:ind w:left="0"/>
              <w:jc w:val="left"/>
              <w:rPr>
                <w:rStyle w:val="Hyperlink"/>
                <w:rFonts w:asciiTheme="minorHAnsi" w:hAnsiTheme="minorHAnsi" w:cstheme="minorHAnsi"/>
              </w:rPr>
            </w:pPr>
            <w:r w:rsidRPr="009353EA">
              <w:rPr>
                <w:rStyle w:val="Hyperlink"/>
                <w:rFonts w:asciiTheme="minorHAnsi" w:hAnsiTheme="minorHAnsi" w:cstheme="minorHAnsi"/>
              </w:rPr>
              <w:t>rpsglomarwave@gmail.com</w:t>
            </w:r>
          </w:p>
        </w:tc>
      </w:tr>
      <w:tr w:rsidR="00B9702F" w14:paraId="0B34AA3A"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1420E9" w14:textId="78EFB8A6"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Onshore Project Manager</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3F8095" w14:textId="5A810108"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rPr>
            </w:pPr>
            <w:hyperlink r:id="rId53" w:history="1">
              <w:r w:rsidRPr="00B9702F">
                <w:rPr>
                  <w:rStyle w:val="Hyperlink"/>
                  <w:rFonts w:asciiTheme="minorHAnsi" w:hAnsiTheme="minorHAnsi" w:cstheme="minorHAnsi"/>
                </w:rPr>
                <w:t>maxc@hughes-subsea.com</w:t>
              </w:r>
            </w:hyperlink>
          </w:p>
        </w:tc>
      </w:tr>
      <w:tr w:rsidR="00B9702F" w14:paraId="149EB762"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731B3A" w14:textId="1BC59A75"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Offshore Project Manager</w:t>
            </w:r>
            <w:r w:rsidR="00913322">
              <w:rPr>
                <w:rFonts w:asciiTheme="minorHAnsi" w:hAnsiTheme="minorHAnsi" w:cstheme="minorHAnsi"/>
                <w:color w:val="000000"/>
              </w:rPr>
              <w:t>s</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C191D0" w14:textId="10EA57DF" w:rsidR="00913322" w:rsidRDefault="00913322" w:rsidP="00913322">
            <w:pPr>
              <w:pStyle w:val="IHNormal"/>
              <w:widowControl w:val="0"/>
              <w:spacing w:before="40" w:after="40" w:line="276" w:lineRule="auto"/>
              <w:ind w:left="0"/>
              <w:jc w:val="left"/>
              <w:rPr>
                <w:rFonts w:asciiTheme="minorHAnsi" w:hAnsiTheme="minorHAnsi" w:cstheme="minorHAnsi"/>
              </w:rPr>
            </w:pPr>
            <w:hyperlink r:id="rId54" w:history="1">
              <w:r w:rsidRPr="00E538CE">
                <w:rPr>
                  <w:rStyle w:val="Hyperlink"/>
                  <w:rFonts w:asciiTheme="minorHAnsi" w:hAnsiTheme="minorHAnsi" w:cstheme="minorHAnsi"/>
                </w:rPr>
                <w:t>glomarworker.om@project.oeg.group</w:t>
              </w:r>
            </w:hyperlink>
          </w:p>
          <w:p w14:paraId="3AF1AC9B" w14:textId="0962217F" w:rsidR="00913322" w:rsidRDefault="00913322" w:rsidP="00913322">
            <w:pPr>
              <w:pStyle w:val="IHNormal"/>
              <w:widowControl w:val="0"/>
              <w:spacing w:before="40" w:after="40" w:line="276" w:lineRule="auto"/>
              <w:ind w:left="0"/>
              <w:jc w:val="left"/>
              <w:rPr>
                <w:rFonts w:asciiTheme="minorHAnsi" w:hAnsiTheme="minorHAnsi" w:cstheme="minorHAnsi"/>
              </w:rPr>
            </w:pPr>
            <w:hyperlink r:id="rId55" w:history="1">
              <w:r w:rsidRPr="00E538CE">
                <w:rPr>
                  <w:rStyle w:val="Hyperlink"/>
                  <w:rFonts w:asciiTheme="minorHAnsi" w:hAnsiTheme="minorHAnsi" w:cstheme="minorHAnsi"/>
                </w:rPr>
                <w:t>rosseagle.om@project.oeg.group</w:t>
              </w:r>
            </w:hyperlink>
          </w:p>
          <w:p w14:paraId="20E88E10" w14:textId="1A5D7624" w:rsidR="00913322" w:rsidRPr="00EB5CF6" w:rsidRDefault="00913322" w:rsidP="00913322">
            <w:pPr>
              <w:pStyle w:val="IHNormal"/>
              <w:widowControl w:val="0"/>
              <w:spacing w:before="40" w:after="40" w:line="276" w:lineRule="auto"/>
              <w:ind w:left="0"/>
              <w:jc w:val="left"/>
              <w:rPr>
                <w:rFonts w:asciiTheme="minorHAnsi" w:hAnsiTheme="minorHAnsi" w:cstheme="minorHAnsi"/>
              </w:rPr>
            </w:pPr>
            <w:hyperlink r:id="rId56" w:history="1">
              <w:r w:rsidRPr="00E538CE">
                <w:rPr>
                  <w:rStyle w:val="Hyperlink"/>
                  <w:rFonts w:asciiTheme="minorHAnsi" w:hAnsiTheme="minorHAnsi" w:cstheme="minorHAnsi"/>
                </w:rPr>
                <w:t>EA2dive1.om@project.oeg.group</w:t>
              </w:r>
            </w:hyperlink>
          </w:p>
        </w:tc>
      </w:tr>
      <w:tr w:rsidR="00B9702F" w14:paraId="0C684DF3"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EDED97" w14:textId="42D297ED"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Asst. Project Manager</w:t>
            </w: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C07C2A" w14:textId="60A45626" w:rsidR="00EB5CF6" w:rsidRPr="00B9702F" w:rsidRDefault="00913322" w:rsidP="00EB5CF6">
            <w:pPr>
              <w:pStyle w:val="IHNormal"/>
              <w:keepNext w:val="0"/>
              <w:widowControl w:val="0"/>
              <w:spacing w:before="40" w:after="40" w:line="276" w:lineRule="auto"/>
              <w:ind w:left="0"/>
              <w:jc w:val="left"/>
              <w:rPr>
                <w:rFonts w:asciiTheme="minorHAnsi" w:hAnsiTheme="minorHAnsi" w:cstheme="minorHAnsi"/>
              </w:rPr>
            </w:pPr>
            <w:hyperlink r:id="rId57" w:history="1">
              <w:r w:rsidRPr="00E538CE">
                <w:rPr>
                  <w:rStyle w:val="Hyperlink"/>
                  <w:rFonts w:asciiTheme="minorHAnsi" w:hAnsiTheme="minorHAnsi" w:cstheme="minorHAnsi"/>
                </w:rPr>
                <w:t>davidr@hughes-subsea.com</w:t>
              </w:r>
            </w:hyperlink>
          </w:p>
        </w:tc>
      </w:tr>
      <w:tr w:rsidR="00B9702F" w14:paraId="13F15728" w14:textId="77777777" w:rsidTr="0069046B">
        <w:trPr>
          <w:trHeight w:val="340"/>
        </w:trPr>
        <w:tc>
          <w:tcPr>
            <w:tcW w:w="2400" w:type="pc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18830BF7" w14:textId="17321BBD" w:rsidR="00B9702F" w:rsidRPr="00B9702F" w:rsidRDefault="00B9702F" w:rsidP="00B9702F">
            <w:pPr>
              <w:pStyle w:val="IHNormal"/>
              <w:keepNext w:val="0"/>
              <w:widowControl w:val="0"/>
              <w:spacing w:before="40" w:after="40" w:line="276" w:lineRule="auto"/>
              <w:ind w:left="0"/>
              <w:jc w:val="left"/>
              <w:rPr>
                <w:rFonts w:asciiTheme="minorHAnsi" w:hAnsiTheme="minorHAnsi" w:cstheme="minorHAnsi"/>
                <w:sz w:val="20"/>
                <w:szCs w:val="20"/>
              </w:rPr>
            </w:pPr>
            <w:r w:rsidRPr="00B9702F">
              <w:rPr>
                <w:rFonts w:asciiTheme="minorHAnsi" w:hAnsiTheme="minorHAnsi" w:cstheme="minorHAnsi"/>
                <w:color w:val="000000"/>
              </w:rPr>
              <w:t>Hughes Subsea</w:t>
            </w:r>
            <w:r w:rsidR="00EB5CF6">
              <w:rPr>
                <w:rFonts w:asciiTheme="minorHAnsi" w:hAnsiTheme="minorHAnsi" w:cstheme="minorHAnsi"/>
                <w:color w:val="000000"/>
              </w:rPr>
              <w:t xml:space="preserve"> – HSEQ Coordinator</w:t>
            </w:r>
          </w:p>
        </w:tc>
        <w:tc>
          <w:tcPr>
            <w:tcW w:w="2600" w:type="pct"/>
            <w:tcBorders>
              <w:top w:val="nil"/>
              <w:left w:val="nil"/>
              <w:bottom w:val="nil"/>
              <w:right w:val="single" w:sz="8" w:space="0" w:color="auto"/>
            </w:tcBorders>
            <w:shd w:val="clear" w:color="auto" w:fill="FFFFFF"/>
            <w:tcMar>
              <w:top w:w="0" w:type="dxa"/>
              <w:left w:w="108" w:type="dxa"/>
              <w:bottom w:w="0" w:type="dxa"/>
              <w:right w:w="108" w:type="dxa"/>
            </w:tcMar>
            <w:vAlign w:val="center"/>
          </w:tcPr>
          <w:p w14:paraId="766ECE68" w14:textId="12D83049" w:rsidR="00EB5CF6" w:rsidRPr="00B9702F" w:rsidRDefault="00913322" w:rsidP="00EB5CF6">
            <w:pPr>
              <w:pStyle w:val="IHNormal"/>
              <w:keepNext w:val="0"/>
              <w:widowControl w:val="0"/>
              <w:spacing w:before="40" w:after="40" w:line="276" w:lineRule="auto"/>
              <w:ind w:left="0"/>
              <w:jc w:val="left"/>
              <w:rPr>
                <w:rFonts w:asciiTheme="minorHAnsi" w:hAnsiTheme="minorHAnsi" w:cstheme="minorHAnsi"/>
              </w:rPr>
            </w:pPr>
            <w:hyperlink r:id="rId58" w:history="1">
              <w:r w:rsidRPr="00E538CE">
                <w:rPr>
                  <w:rStyle w:val="Hyperlink"/>
                  <w:rFonts w:asciiTheme="minorHAnsi" w:hAnsiTheme="minorHAnsi" w:cstheme="minorHAnsi"/>
                </w:rPr>
                <w:t>scottf@hughes-subsea.com</w:t>
              </w:r>
            </w:hyperlink>
          </w:p>
        </w:tc>
      </w:tr>
      <w:tr w:rsidR="0069046B" w14:paraId="73050FED" w14:textId="77777777" w:rsidTr="00B9702F">
        <w:trPr>
          <w:trHeight w:val="340"/>
        </w:trPr>
        <w:tc>
          <w:tcPr>
            <w:tcW w:w="24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12B02AE" w14:textId="77777777" w:rsidR="0069046B" w:rsidRPr="00B9702F" w:rsidRDefault="0069046B" w:rsidP="00B9702F">
            <w:pPr>
              <w:pStyle w:val="IHNormal"/>
              <w:keepNext w:val="0"/>
              <w:widowControl w:val="0"/>
              <w:spacing w:before="40" w:after="40" w:line="276" w:lineRule="auto"/>
              <w:ind w:left="0"/>
              <w:jc w:val="left"/>
              <w:rPr>
                <w:rFonts w:asciiTheme="minorHAnsi" w:hAnsiTheme="minorHAnsi" w:cstheme="minorHAnsi"/>
                <w:color w:val="000000"/>
              </w:rPr>
            </w:pPr>
          </w:p>
        </w:tc>
        <w:tc>
          <w:tcPr>
            <w:tcW w:w="2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1281A9" w14:textId="77777777" w:rsidR="0069046B" w:rsidRDefault="0069046B" w:rsidP="00EB5CF6">
            <w:pPr>
              <w:pStyle w:val="IHNormal"/>
              <w:keepNext w:val="0"/>
              <w:widowControl w:val="0"/>
              <w:spacing w:before="40" w:after="40" w:line="276" w:lineRule="auto"/>
              <w:ind w:left="0"/>
              <w:jc w:val="left"/>
            </w:pPr>
          </w:p>
        </w:tc>
      </w:tr>
    </w:tbl>
    <w:p w14:paraId="6F913FB8" w14:textId="77777777" w:rsidR="001933A8" w:rsidRDefault="001933A8" w:rsidP="00700670">
      <w:pPr>
        <w:spacing w:after="200" w:line="276" w:lineRule="auto"/>
        <w:jc w:val="left"/>
      </w:pPr>
    </w:p>
    <w:p w14:paraId="50741DEA" w14:textId="77777777" w:rsidR="001933A8" w:rsidRDefault="001933A8" w:rsidP="00700670">
      <w:pPr>
        <w:spacing w:after="200" w:line="276" w:lineRule="auto"/>
        <w:jc w:val="left"/>
      </w:pPr>
    </w:p>
    <w:p w14:paraId="22B69D0C" w14:textId="77777777" w:rsidR="001933A8" w:rsidRDefault="001933A8" w:rsidP="00700670">
      <w:pPr>
        <w:spacing w:after="200" w:line="276" w:lineRule="auto"/>
        <w:jc w:val="left"/>
      </w:pPr>
    </w:p>
    <w:p w14:paraId="4CBAA9BB" w14:textId="77777777" w:rsidR="001933A8" w:rsidRDefault="001933A8" w:rsidP="00700670">
      <w:pPr>
        <w:spacing w:after="200" w:line="276" w:lineRule="auto"/>
        <w:jc w:val="left"/>
      </w:pPr>
    </w:p>
    <w:p w14:paraId="31D82A6B" w14:textId="77777777" w:rsidR="001933A8" w:rsidRDefault="001933A8" w:rsidP="00700670">
      <w:pPr>
        <w:spacing w:after="200" w:line="276" w:lineRule="auto"/>
        <w:jc w:val="left"/>
      </w:pPr>
    </w:p>
    <w:p w14:paraId="4AB430E8" w14:textId="77777777" w:rsidR="001933A8" w:rsidRDefault="001933A8" w:rsidP="00700670">
      <w:pPr>
        <w:spacing w:after="200" w:line="276" w:lineRule="auto"/>
        <w:jc w:val="left"/>
      </w:pPr>
    </w:p>
    <w:p w14:paraId="3160CD9C" w14:textId="77777777" w:rsidR="001933A8" w:rsidRDefault="001933A8" w:rsidP="00700670">
      <w:pPr>
        <w:spacing w:after="200" w:line="276" w:lineRule="auto"/>
        <w:jc w:val="left"/>
      </w:pPr>
    </w:p>
    <w:p w14:paraId="04AA5803" w14:textId="77777777" w:rsidR="001933A8" w:rsidRDefault="001933A8" w:rsidP="00700670">
      <w:pPr>
        <w:spacing w:after="200" w:line="276" w:lineRule="auto"/>
        <w:jc w:val="left"/>
      </w:pPr>
    </w:p>
    <w:p w14:paraId="75840685" w14:textId="77777777" w:rsidR="001933A8" w:rsidRDefault="001933A8" w:rsidP="00700670">
      <w:pPr>
        <w:spacing w:after="200" w:line="276" w:lineRule="auto"/>
        <w:jc w:val="left"/>
      </w:pPr>
    </w:p>
    <w:p w14:paraId="0F0C3CE1" w14:textId="77777777" w:rsidR="001933A8" w:rsidRDefault="001933A8" w:rsidP="00700670">
      <w:pPr>
        <w:spacing w:after="200" w:line="276" w:lineRule="auto"/>
        <w:jc w:val="left"/>
      </w:pPr>
    </w:p>
    <w:p w14:paraId="7C8161BA" w14:textId="77777777" w:rsidR="001933A8" w:rsidRDefault="001933A8" w:rsidP="00700670">
      <w:pPr>
        <w:spacing w:after="200" w:line="276" w:lineRule="auto"/>
        <w:jc w:val="left"/>
      </w:pPr>
    </w:p>
    <w:p w14:paraId="2CDFE5D1" w14:textId="77777777" w:rsidR="001933A8" w:rsidRDefault="001933A8" w:rsidP="00700670">
      <w:pPr>
        <w:spacing w:after="200" w:line="276" w:lineRule="auto"/>
        <w:jc w:val="left"/>
      </w:pPr>
    </w:p>
    <w:p w14:paraId="4789B8DB" w14:textId="6D5D2D9A" w:rsidR="001933A8" w:rsidRPr="001933A8" w:rsidRDefault="001933A8" w:rsidP="001933A8"/>
    <w:p w14:paraId="6C9F36D5" w14:textId="77777777" w:rsidR="00EC13C8" w:rsidRDefault="00EC13C8" w:rsidP="00EC13C8">
      <w:pPr>
        <w:jc w:val="center"/>
        <w:rPr>
          <w:b/>
          <w:bCs/>
          <w:sz w:val="56"/>
          <w:szCs w:val="56"/>
        </w:rPr>
      </w:pPr>
    </w:p>
    <w:p w14:paraId="4210B811" w14:textId="77777777" w:rsidR="00EC13C8" w:rsidRDefault="00EC13C8" w:rsidP="00EC13C8">
      <w:pPr>
        <w:jc w:val="center"/>
        <w:rPr>
          <w:b/>
          <w:bCs/>
          <w:sz w:val="56"/>
          <w:szCs w:val="56"/>
        </w:rPr>
      </w:pPr>
    </w:p>
    <w:p w14:paraId="387CC8B8" w14:textId="77777777" w:rsidR="00EC13C8" w:rsidRDefault="00EC13C8" w:rsidP="00EC13C8">
      <w:pPr>
        <w:jc w:val="center"/>
        <w:rPr>
          <w:b/>
          <w:bCs/>
          <w:sz w:val="56"/>
          <w:szCs w:val="56"/>
        </w:rPr>
      </w:pPr>
    </w:p>
    <w:p w14:paraId="2A87EEDC" w14:textId="77777777" w:rsidR="00EC13C8" w:rsidRDefault="00EC13C8" w:rsidP="00EC13C8">
      <w:pPr>
        <w:jc w:val="center"/>
        <w:rPr>
          <w:b/>
          <w:bCs/>
          <w:sz w:val="56"/>
          <w:szCs w:val="56"/>
        </w:rPr>
      </w:pPr>
    </w:p>
    <w:p w14:paraId="17594BA1" w14:textId="77777777" w:rsidR="00EC13C8" w:rsidRDefault="00EC13C8" w:rsidP="00EC13C8">
      <w:pPr>
        <w:jc w:val="center"/>
        <w:rPr>
          <w:b/>
          <w:bCs/>
          <w:sz w:val="56"/>
          <w:szCs w:val="56"/>
        </w:rPr>
      </w:pPr>
    </w:p>
    <w:p w14:paraId="24B3E788" w14:textId="77777777" w:rsidR="00EC13C8" w:rsidRDefault="00EC13C8" w:rsidP="00EC13C8">
      <w:pPr>
        <w:jc w:val="center"/>
        <w:rPr>
          <w:b/>
          <w:bCs/>
          <w:sz w:val="56"/>
          <w:szCs w:val="56"/>
        </w:rPr>
      </w:pPr>
    </w:p>
    <w:p w14:paraId="5FC1BB8D" w14:textId="77777777" w:rsidR="00EC13C8" w:rsidRDefault="00EC13C8" w:rsidP="00EC13C8">
      <w:pPr>
        <w:jc w:val="center"/>
        <w:rPr>
          <w:b/>
          <w:bCs/>
          <w:sz w:val="56"/>
          <w:szCs w:val="56"/>
        </w:rPr>
      </w:pPr>
    </w:p>
    <w:p w14:paraId="46E407C8" w14:textId="24C61FE1" w:rsidR="001933A8" w:rsidRPr="00EC13C8" w:rsidRDefault="00EC13C8" w:rsidP="00EC13C8">
      <w:pPr>
        <w:jc w:val="center"/>
        <w:rPr>
          <w:b/>
          <w:bCs/>
          <w:sz w:val="56"/>
          <w:szCs w:val="56"/>
        </w:rPr>
      </w:pPr>
      <w:r w:rsidRPr="00EC13C8">
        <w:rPr>
          <w:b/>
          <w:bCs/>
          <w:sz w:val="56"/>
          <w:szCs w:val="56"/>
        </w:rPr>
        <w:t>END OF DOCUMENT</w:t>
      </w:r>
    </w:p>
    <w:sectPr w:rsidR="001933A8" w:rsidRPr="00EC13C8" w:rsidSect="009B75F5">
      <w:pgSz w:w="11906" w:h="16838" w:code="9"/>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D5C1" w14:textId="77777777" w:rsidR="00AC0E19" w:rsidRDefault="00AC0E19" w:rsidP="000A4558">
      <w:r>
        <w:separator/>
      </w:r>
    </w:p>
  </w:endnote>
  <w:endnote w:type="continuationSeparator" w:id="0">
    <w:p w14:paraId="1356A354" w14:textId="77777777" w:rsidR="00AC0E19" w:rsidRDefault="00AC0E19" w:rsidP="000A4558">
      <w:r>
        <w:continuationSeparator/>
      </w:r>
    </w:p>
  </w:endnote>
  <w:endnote w:type="continuationNotice" w:id="1">
    <w:p w14:paraId="7550908E" w14:textId="77777777" w:rsidR="00AC0E19" w:rsidRDefault="00AC0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n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19" w:type="pct"/>
      <w:tblInd w:w="-426" w:type="dxa"/>
      <w:tblBorders>
        <w:top w:val="single" w:sz="18" w:space="0" w:color="004B8D"/>
        <w:bottom w:val="single" w:sz="18" w:space="0" w:color="004B8D"/>
      </w:tblBorders>
      <w:tblLook w:val="04A0" w:firstRow="1" w:lastRow="0" w:firstColumn="1" w:lastColumn="0" w:noHBand="0" w:noVBand="1"/>
    </w:tblPr>
    <w:tblGrid>
      <w:gridCol w:w="6824"/>
      <w:gridCol w:w="2958"/>
    </w:tblGrid>
    <w:tr w:rsidR="00E55156" w:rsidRPr="00917721" w14:paraId="626A7470" w14:textId="77777777" w:rsidTr="00443D60">
      <w:trPr>
        <w:trHeight w:val="245"/>
      </w:trPr>
      <w:tc>
        <w:tcPr>
          <w:tcW w:w="3488" w:type="pct"/>
          <w:vMerge w:val="restart"/>
          <w:vAlign w:val="center"/>
        </w:tcPr>
        <w:p w14:paraId="5800A274" w14:textId="77777777" w:rsidR="00E55156" w:rsidRPr="004B1B82" w:rsidRDefault="00E55156" w:rsidP="00E55156">
          <w:pPr>
            <w:tabs>
              <w:tab w:val="center" w:pos="4320"/>
              <w:tab w:val="right" w:pos="8640"/>
            </w:tabs>
            <w:spacing w:after="0"/>
            <w:rPr>
              <w:rFonts w:cs="Arial"/>
            </w:rPr>
          </w:pPr>
        </w:p>
      </w:tc>
      <w:tc>
        <w:tcPr>
          <w:tcW w:w="1512" w:type="pct"/>
        </w:tcPr>
        <w:p w14:paraId="2B6525DE" w14:textId="77777777" w:rsidR="00E55156" w:rsidRPr="00432B76" w:rsidRDefault="00E55156" w:rsidP="00E55156">
          <w:pPr>
            <w:tabs>
              <w:tab w:val="center" w:pos="4320"/>
              <w:tab w:val="right" w:pos="8640"/>
            </w:tabs>
            <w:spacing w:after="0"/>
            <w:jc w:val="right"/>
            <w:rPr>
              <w:rFonts w:cs="Arial"/>
              <w:highlight w:val="black"/>
            </w:rPr>
          </w:pPr>
        </w:p>
      </w:tc>
    </w:tr>
    <w:tr w:rsidR="00E55156" w:rsidRPr="00917721" w14:paraId="7BC597D7" w14:textId="77777777" w:rsidTr="00443D60">
      <w:trPr>
        <w:trHeight w:val="245"/>
      </w:trPr>
      <w:tc>
        <w:tcPr>
          <w:tcW w:w="3488" w:type="pct"/>
          <w:vMerge/>
        </w:tcPr>
        <w:p w14:paraId="2901CEC5" w14:textId="77777777" w:rsidR="00E55156" w:rsidRPr="004B1B82" w:rsidRDefault="00E55156" w:rsidP="00E55156">
          <w:pPr>
            <w:tabs>
              <w:tab w:val="center" w:pos="4320"/>
              <w:tab w:val="right" w:pos="8640"/>
            </w:tabs>
            <w:spacing w:after="0"/>
            <w:jc w:val="right"/>
            <w:rPr>
              <w:rFonts w:cs="Arial"/>
            </w:rPr>
          </w:pPr>
        </w:p>
      </w:tc>
      <w:tc>
        <w:tcPr>
          <w:tcW w:w="1512" w:type="pct"/>
        </w:tcPr>
        <w:p w14:paraId="45662C7D" w14:textId="77777777" w:rsidR="00E55156" w:rsidRPr="000A70E4" w:rsidRDefault="00E55156" w:rsidP="00E55156">
          <w:pPr>
            <w:tabs>
              <w:tab w:val="center" w:pos="4320"/>
              <w:tab w:val="right" w:pos="8640"/>
            </w:tabs>
            <w:spacing w:after="0"/>
            <w:jc w:val="right"/>
            <w:rPr>
              <w:rFonts w:cstheme="minorHAnsi"/>
              <w:highlight w:val="black"/>
            </w:rPr>
          </w:pPr>
          <w:r w:rsidRPr="000A70E4">
            <w:rPr>
              <w:rFonts w:cstheme="minorHAnsi"/>
            </w:rPr>
            <w:t xml:space="preserve">Page </w:t>
          </w:r>
          <w:r w:rsidRPr="000A70E4">
            <w:rPr>
              <w:rFonts w:cstheme="minorHAnsi"/>
              <w:b/>
              <w:bCs/>
            </w:rPr>
            <w:fldChar w:fldCharType="begin"/>
          </w:r>
          <w:r w:rsidRPr="000A70E4">
            <w:rPr>
              <w:rFonts w:cstheme="minorHAnsi"/>
              <w:b/>
              <w:bCs/>
            </w:rPr>
            <w:instrText xml:space="preserve"> PAGE  \* Arabic  \* MERGEFORMAT </w:instrText>
          </w:r>
          <w:r w:rsidRPr="000A70E4">
            <w:rPr>
              <w:rFonts w:cstheme="minorHAnsi"/>
              <w:b/>
              <w:bCs/>
            </w:rPr>
            <w:fldChar w:fldCharType="separate"/>
          </w:r>
          <w:r w:rsidRPr="000A70E4">
            <w:rPr>
              <w:rFonts w:cstheme="minorHAnsi"/>
              <w:b/>
              <w:bCs/>
            </w:rPr>
            <w:t>8</w:t>
          </w:r>
          <w:r w:rsidRPr="000A70E4">
            <w:rPr>
              <w:rFonts w:cstheme="minorHAnsi"/>
              <w:b/>
              <w:bCs/>
            </w:rPr>
            <w:fldChar w:fldCharType="end"/>
          </w:r>
          <w:r w:rsidRPr="000A70E4">
            <w:rPr>
              <w:rFonts w:cstheme="minorHAnsi"/>
            </w:rPr>
            <w:t xml:space="preserve"> of </w:t>
          </w:r>
          <w:r w:rsidRPr="000A70E4">
            <w:rPr>
              <w:rFonts w:cstheme="minorHAnsi"/>
              <w:b/>
              <w:bCs/>
            </w:rPr>
            <w:fldChar w:fldCharType="begin"/>
          </w:r>
          <w:r w:rsidRPr="000A70E4">
            <w:rPr>
              <w:rFonts w:cstheme="minorHAnsi"/>
              <w:b/>
              <w:bCs/>
            </w:rPr>
            <w:instrText xml:space="preserve"> NUMPAGES  \* Arabic  \* MERGEFORMAT </w:instrText>
          </w:r>
          <w:r w:rsidRPr="000A70E4">
            <w:rPr>
              <w:rFonts w:cstheme="minorHAnsi"/>
              <w:b/>
              <w:bCs/>
            </w:rPr>
            <w:fldChar w:fldCharType="separate"/>
          </w:r>
          <w:r w:rsidRPr="000A70E4">
            <w:rPr>
              <w:rFonts w:cstheme="minorHAnsi"/>
              <w:b/>
              <w:bCs/>
            </w:rPr>
            <w:t>13</w:t>
          </w:r>
          <w:r w:rsidRPr="000A70E4">
            <w:rPr>
              <w:rFonts w:cstheme="minorHAnsi"/>
              <w:b/>
              <w:bCs/>
            </w:rPr>
            <w:fldChar w:fldCharType="end"/>
          </w:r>
        </w:p>
      </w:tc>
    </w:tr>
    <w:tr w:rsidR="00E55156" w:rsidRPr="00917721" w14:paraId="7484636F" w14:textId="77777777" w:rsidTr="00443D60">
      <w:trPr>
        <w:trHeight w:val="245"/>
      </w:trPr>
      <w:tc>
        <w:tcPr>
          <w:tcW w:w="3488" w:type="pct"/>
          <w:vMerge/>
        </w:tcPr>
        <w:p w14:paraId="665F0A8A" w14:textId="77777777" w:rsidR="00E55156" w:rsidRPr="004B1B82" w:rsidRDefault="00E55156" w:rsidP="00E55156">
          <w:pPr>
            <w:tabs>
              <w:tab w:val="center" w:pos="4320"/>
              <w:tab w:val="right" w:pos="8640"/>
            </w:tabs>
            <w:spacing w:after="0"/>
            <w:jc w:val="right"/>
            <w:rPr>
              <w:rFonts w:cs="Arial"/>
            </w:rPr>
          </w:pPr>
        </w:p>
      </w:tc>
      <w:tc>
        <w:tcPr>
          <w:tcW w:w="1512" w:type="pct"/>
        </w:tcPr>
        <w:p w14:paraId="67243EA6" w14:textId="77777777" w:rsidR="00E55156" w:rsidRPr="004B1B82" w:rsidRDefault="00E55156" w:rsidP="00E55156">
          <w:pPr>
            <w:tabs>
              <w:tab w:val="center" w:pos="4320"/>
              <w:tab w:val="right" w:pos="8640"/>
            </w:tabs>
            <w:spacing w:after="0"/>
            <w:jc w:val="right"/>
            <w:rPr>
              <w:rFonts w:cs="Arial"/>
            </w:rPr>
          </w:pPr>
        </w:p>
      </w:tc>
    </w:tr>
  </w:tbl>
  <w:p w14:paraId="6C37125A" w14:textId="77777777" w:rsidR="00E44265" w:rsidRPr="00E55156" w:rsidRDefault="00E44265" w:rsidP="000851B6">
    <w:pPr>
      <w:jc w:val="center"/>
      <w:rPr>
        <w:sz w:val="2"/>
        <w:szCs w:val="2"/>
      </w:rPr>
    </w:pPr>
  </w:p>
  <w:p w14:paraId="17C7EEB3" w14:textId="77777777" w:rsidR="00E44265" w:rsidRDefault="00E44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1504" w14:textId="77777777" w:rsidR="00AC0E19" w:rsidRDefault="00AC0E19" w:rsidP="000A4558">
      <w:r>
        <w:separator/>
      </w:r>
    </w:p>
  </w:footnote>
  <w:footnote w:type="continuationSeparator" w:id="0">
    <w:p w14:paraId="1B5F86B5" w14:textId="77777777" w:rsidR="00AC0E19" w:rsidRDefault="00AC0E19" w:rsidP="000A4558">
      <w:r>
        <w:continuationSeparator/>
      </w:r>
    </w:p>
  </w:footnote>
  <w:footnote w:type="continuationNotice" w:id="1">
    <w:p w14:paraId="623D4A0A" w14:textId="77777777" w:rsidR="00AC0E19" w:rsidRDefault="00AC0E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3" w:type="pct"/>
      <w:tblInd w:w="-426" w:type="dxa"/>
      <w:tblBorders>
        <w:top w:val="single" w:sz="24" w:space="0" w:color="318588"/>
        <w:bottom w:val="single" w:sz="24" w:space="0" w:color="318588"/>
      </w:tblBorders>
      <w:tblLook w:val="04A0" w:firstRow="1" w:lastRow="0" w:firstColumn="1" w:lastColumn="0" w:noHBand="0" w:noVBand="1"/>
    </w:tblPr>
    <w:tblGrid>
      <w:gridCol w:w="7925"/>
      <w:gridCol w:w="1756"/>
    </w:tblGrid>
    <w:tr w:rsidR="001952DD" w:rsidRPr="00B71AF0" w14:paraId="4D2EC2CE" w14:textId="77777777" w:rsidTr="00F17000">
      <w:trPr>
        <w:trHeight w:val="364"/>
      </w:trPr>
      <w:tc>
        <w:tcPr>
          <w:tcW w:w="4093" w:type="pct"/>
          <w:tcBorders>
            <w:top w:val="single" w:sz="24" w:space="0" w:color="004B8D"/>
            <w:bottom w:val="nil"/>
          </w:tcBorders>
          <w:vAlign w:val="center"/>
        </w:tcPr>
        <w:p w14:paraId="3CBED436" w14:textId="77777777" w:rsidR="001952DD" w:rsidRPr="000A70E4" w:rsidRDefault="001952DD" w:rsidP="001952DD">
          <w:pPr>
            <w:tabs>
              <w:tab w:val="center" w:pos="4153"/>
              <w:tab w:val="right" w:pos="8306"/>
            </w:tabs>
            <w:spacing w:after="0"/>
            <w:rPr>
              <w:rFonts w:cstheme="minorHAnsi"/>
              <w:b/>
            </w:rPr>
          </w:pPr>
          <w:r w:rsidRPr="000A70E4">
            <w:rPr>
              <w:rFonts w:cstheme="minorHAnsi"/>
              <w:b/>
              <w:color w:val="004B8D"/>
            </w:rPr>
            <w:t>Hughes Subsea Services Ltd.</w:t>
          </w:r>
        </w:p>
      </w:tc>
      <w:tc>
        <w:tcPr>
          <w:tcW w:w="907" w:type="pct"/>
          <w:vMerge w:val="restart"/>
          <w:tcBorders>
            <w:top w:val="single" w:sz="24" w:space="0" w:color="004B8D"/>
          </w:tcBorders>
          <w:vAlign w:val="center"/>
        </w:tcPr>
        <w:p w14:paraId="7FDFF108" w14:textId="77777777" w:rsidR="001952DD" w:rsidRPr="001A2A19" w:rsidRDefault="001952DD" w:rsidP="001952DD">
          <w:pPr>
            <w:tabs>
              <w:tab w:val="center" w:pos="4153"/>
              <w:tab w:val="right" w:pos="8306"/>
            </w:tabs>
            <w:spacing w:after="0"/>
            <w:jc w:val="center"/>
            <w:rPr>
              <w:b/>
            </w:rPr>
          </w:pPr>
          <w:r w:rsidRPr="001A2A19">
            <w:rPr>
              <w:noProof/>
            </w:rPr>
            <w:drawing>
              <wp:anchor distT="0" distB="0" distL="114300" distR="114300" simplePos="0" relativeHeight="251658240" behindDoc="0" locked="0" layoutInCell="1" allowOverlap="1" wp14:anchorId="2550B3D4" wp14:editId="6892524C">
                <wp:simplePos x="0" y="0"/>
                <wp:positionH relativeFrom="margin">
                  <wp:posOffset>324485</wp:posOffset>
                </wp:positionH>
                <wp:positionV relativeFrom="paragraph">
                  <wp:posOffset>12065</wp:posOffset>
                </wp:positionV>
                <wp:extent cx="658495" cy="628650"/>
                <wp:effectExtent l="0" t="0" r="8255" b="0"/>
                <wp:wrapNone/>
                <wp:docPr id="511946107" name="Picture 5119461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l="28563" t="-2156" r="28903" b="51211"/>
                        <a:stretch/>
                      </pic:blipFill>
                      <pic:spPr bwMode="auto">
                        <a:xfrm>
                          <a:off x="0" y="0"/>
                          <a:ext cx="65849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952DD" w:rsidRPr="00B71AF0" w14:paraId="6A428D56" w14:textId="77777777" w:rsidTr="00F17000">
      <w:trPr>
        <w:trHeight w:val="364"/>
      </w:trPr>
      <w:tc>
        <w:tcPr>
          <w:tcW w:w="4093" w:type="pct"/>
          <w:tcBorders>
            <w:top w:val="nil"/>
          </w:tcBorders>
          <w:vAlign w:val="center"/>
        </w:tcPr>
        <w:p w14:paraId="15F43F44" w14:textId="77777777" w:rsidR="001952DD" w:rsidRPr="000A70E4" w:rsidRDefault="001952DD" w:rsidP="001952DD">
          <w:pPr>
            <w:spacing w:after="0"/>
            <w:contextualSpacing/>
            <w:rPr>
              <w:rFonts w:cstheme="minorHAnsi"/>
              <w:b/>
              <w:lang w:bidi="en-GB"/>
            </w:rPr>
          </w:pPr>
          <w:r w:rsidRPr="000A70E4">
            <w:rPr>
              <w:rFonts w:cstheme="minorHAnsi"/>
              <w:b/>
              <w:lang w:bidi="en-GB"/>
            </w:rPr>
            <w:t>Project: UXO Identification and Clearance for the East Anglia TWO Offshore Wind Project</w:t>
          </w:r>
        </w:p>
      </w:tc>
      <w:tc>
        <w:tcPr>
          <w:tcW w:w="907" w:type="pct"/>
          <w:vMerge/>
          <w:vAlign w:val="center"/>
        </w:tcPr>
        <w:p w14:paraId="562BD2CB" w14:textId="77777777" w:rsidR="001952DD" w:rsidRPr="001A2A19" w:rsidRDefault="001952DD" w:rsidP="001952DD">
          <w:pPr>
            <w:tabs>
              <w:tab w:val="center" w:pos="4153"/>
              <w:tab w:val="right" w:pos="8306"/>
            </w:tabs>
            <w:spacing w:after="0"/>
            <w:jc w:val="center"/>
            <w:rPr>
              <w:b/>
            </w:rPr>
          </w:pPr>
        </w:p>
      </w:tc>
    </w:tr>
    <w:tr w:rsidR="001952DD" w:rsidRPr="00B71AF0" w14:paraId="2F57A517" w14:textId="77777777" w:rsidTr="00F17000">
      <w:trPr>
        <w:trHeight w:val="364"/>
      </w:trPr>
      <w:tc>
        <w:tcPr>
          <w:tcW w:w="4093" w:type="pct"/>
          <w:tcBorders>
            <w:top w:val="nil"/>
          </w:tcBorders>
          <w:vAlign w:val="center"/>
        </w:tcPr>
        <w:p w14:paraId="1635030C" w14:textId="3AE053D6" w:rsidR="001952DD" w:rsidRPr="000A70E4" w:rsidRDefault="001952DD" w:rsidP="001952DD">
          <w:pPr>
            <w:spacing w:after="0"/>
            <w:contextualSpacing/>
            <w:rPr>
              <w:rFonts w:cstheme="minorHAnsi"/>
              <w:b/>
            </w:rPr>
          </w:pPr>
          <w:r w:rsidRPr="000A70E4">
            <w:rPr>
              <w:rFonts w:cstheme="minorHAnsi"/>
              <w:b/>
            </w:rPr>
            <w:t xml:space="preserve">Title: </w:t>
          </w:r>
          <w:r>
            <w:rPr>
              <w:rFonts w:cstheme="minorHAnsi"/>
              <w:b/>
            </w:rPr>
            <w:t>Notice to Mariners</w:t>
          </w:r>
        </w:p>
        <w:p w14:paraId="0AC29EEE" w14:textId="07A49414" w:rsidR="001952DD" w:rsidRPr="000A70E4" w:rsidRDefault="001952DD" w:rsidP="001952DD">
          <w:pPr>
            <w:tabs>
              <w:tab w:val="center" w:pos="4153"/>
              <w:tab w:val="right" w:pos="8306"/>
            </w:tabs>
            <w:spacing w:after="0"/>
            <w:contextualSpacing/>
            <w:rPr>
              <w:rFonts w:cstheme="minorHAnsi"/>
              <w:b/>
            </w:rPr>
          </w:pPr>
          <w:r w:rsidRPr="000A70E4">
            <w:rPr>
              <w:rFonts w:cstheme="minorHAnsi"/>
              <w:b/>
            </w:rPr>
            <w:t>Document Number: 1835-</w:t>
          </w:r>
          <w:r>
            <w:rPr>
              <w:rFonts w:cstheme="minorHAnsi"/>
              <w:b/>
            </w:rPr>
            <w:t>NTC</w:t>
          </w:r>
          <w:r w:rsidRPr="000A70E4">
            <w:rPr>
              <w:rFonts w:cstheme="minorHAnsi"/>
              <w:b/>
            </w:rPr>
            <w:t>-0</w:t>
          </w:r>
          <w:r w:rsidR="0019042D">
            <w:rPr>
              <w:rFonts w:cstheme="minorHAnsi"/>
              <w:b/>
            </w:rPr>
            <w:t>22</w:t>
          </w:r>
        </w:p>
      </w:tc>
      <w:tc>
        <w:tcPr>
          <w:tcW w:w="907" w:type="pct"/>
          <w:vMerge/>
          <w:vAlign w:val="center"/>
        </w:tcPr>
        <w:p w14:paraId="6757D372" w14:textId="77777777" w:rsidR="001952DD" w:rsidRPr="001A2A19" w:rsidRDefault="001952DD" w:rsidP="001952DD">
          <w:pPr>
            <w:tabs>
              <w:tab w:val="center" w:pos="4153"/>
              <w:tab w:val="right" w:pos="8306"/>
            </w:tabs>
            <w:spacing w:after="0"/>
            <w:jc w:val="center"/>
            <w:rPr>
              <w:b/>
            </w:rPr>
          </w:pPr>
        </w:p>
      </w:tc>
    </w:tr>
    <w:tr w:rsidR="001952DD" w:rsidRPr="00B71AF0" w14:paraId="20DEFB05" w14:textId="77777777" w:rsidTr="00F17000">
      <w:trPr>
        <w:trHeight w:val="364"/>
      </w:trPr>
      <w:tc>
        <w:tcPr>
          <w:tcW w:w="4093" w:type="pct"/>
          <w:tcBorders>
            <w:bottom w:val="single" w:sz="24" w:space="0" w:color="004B8D"/>
          </w:tcBorders>
          <w:vAlign w:val="center"/>
        </w:tcPr>
        <w:p w14:paraId="506533AE" w14:textId="51EE5ED5" w:rsidR="001952DD" w:rsidRPr="000A70E4" w:rsidRDefault="001952DD" w:rsidP="001952DD">
          <w:pPr>
            <w:tabs>
              <w:tab w:val="center" w:pos="4153"/>
              <w:tab w:val="right" w:pos="8306"/>
            </w:tabs>
            <w:spacing w:after="0"/>
            <w:contextualSpacing/>
            <w:rPr>
              <w:rFonts w:cstheme="minorHAnsi"/>
              <w:b/>
            </w:rPr>
          </w:pPr>
          <w:r w:rsidRPr="000A70E4">
            <w:rPr>
              <w:rFonts w:cstheme="minorHAnsi"/>
              <w:b/>
            </w:rPr>
            <w:t xml:space="preserve">Revision: </w:t>
          </w:r>
          <w:r>
            <w:rPr>
              <w:rFonts w:cstheme="minorHAnsi"/>
              <w:b/>
            </w:rPr>
            <w:t>C-01</w:t>
          </w:r>
        </w:p>
      </w:tc>
      <w:tc>
        <w:tcPr>
          <w:tcW w:w="907" w:type="pct"/>
          <w:vMerge/>
          <w:tcBorders>
            <w:bottom w:val="single" w:sz="24" w:space="0" w:color="004B8D"/>
          </w:tcBorders>
        </w:tcPr>
        <w:p w14:paraId="557C6942" w14:textId="77777777" w:rsidR="001952DD" w:rsidRPr="001A2A19" w:rsidRDefault="001952DD" w:rsidP="001952DD">
          <w:pPr>
            <w:tabs>
              <w:tab w:val="center" w:pos="4153"/>
              <w:tab w:val="right" w:pos="8306"/>
            </w:tabs>
            <w:spacing w:after="0"/>
          </w:pPr>
        </w:p>
      </w:tc>
    </w:tr>
  </w:tbl>
  <w:p w14:paraId="28BA6529" w14:textId="77777777" w:rsidR="00E44265" w:rsidRDefault="00E44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B20D598"/>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StyleBullet11pt"/>
      <w:lvlText w:val="*"/>
      <w:lvlJc w:val="left"/>
    </w:lvl>
  </w:abstractNum>
  <w:abstractNum w:abstractNumId="2" w15:restartNumberingAfterBreak="0">
    <w:nsid w:val="00AF6171"/>
    <w:multiLevelType w:val="hybridMultilevel"/>
    <w:tmpl w:val="27E87DE6"/>
    <w:lvl w:ilvl="0" w:tplc="829AC390">
      <w:start w:val="1"/>
      <w:numFmt w:val="bullet"/>
      <w:pStyle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A7F6075"/>
    <w:multiLevelType w:val="singleLevel"/>
    <w:tmpl w:val="4B02F75A"/>
    <w:lvl w:ilvl="0">
      <w:start w:val="1"/>
      <w:numFmt w:val="bullet"/>
      <w:pStyle w:val="TableBullet"/>
      <w:lvlText w:val=""/>
      <w:lvlJc w:val="left"/>
      <w:pPr>
        <w:tabs>
          <w:tab w:val="num" w:pos="360"/>
        </w:tabs>
        <w:ind w:left="360" w:hanging="360"/>
      </w:pPr>
      <w:rPr>
        <w:rFonts w:ascii="Symbol" w:hAnsi="Symbol" w:hint="default"/>
      </w:rPr>
    </w:lvl>
  </w:abstractNum>
  <w:abstractNum w:abstractNumId="4" w15:restartNumberingAfterBreak="0">
    <w:nsid w:val="0FCD5233"/>
    <w:multiLevelType w:val="hybridMultilevel"/>
    <w:tmpl w:val="AB3E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E71E5"/>
    <w:multiLevelType w:val="hybridMultilevel"/>
    <w:tmpl w:val="36C8E9FA"/>
    <w:lvl w:ilvl="0" w:tplc="BA8AF04E">
      <w:start w:val="1"/>
      <w:numFmt w:val="decimal"/>
      <w:pStyle w:val="Heading6"/>
      <w:lvlText w:val="%1.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A321C1C"/>
    <w:multiLevelType w:val="multilevel"/>
    <w:tmpl w:val="C9846CF8"/>
    <w:lvl w:ilvl="0">
      <w:start w:val="1"/>
      <w:numFmt w:val="decimal"/>
      <w:pStyle w:val="Terms"/>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BE3027F"/>
    <w:multiLevelType w:val="multilevel"/>
    <w:tmpl w:val="4D5E8202"/>
    <w:numStyleLink w:val="HOLDPoint"/>
  </w:abstractNum>
  <w:abstractNum w:abstractNumId="8" w15:restartNumberingAfterBreak="0">
    <w:nsid w:val="1E2B0F9D"/>
    <w:multiLevelType w:val="multilevel"/>
    <w:tmpl w:val="3C0C278C"/>
    <w:styleLink w:val="Headings"/>
    <w:lvl w:ilvl="0">
      <w:start w:val="1"/>
      <w:numFmt w:val="decimal"/>
      <w:lvlText w:val="%1."/>
      <w:lvlJc w:val="left"/>
      <w:pPr>
        <w:ind w:left="107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077" w:hanging="357"/>
      </w:pPr>
      <w:rPr>
        <w:rFonts w:hint="default"/>
      </w:rPr>
    </w:lvl>
    <w:lvl w:ilvl="3">
      <w:start w:val="1"/>
      <w:numFmt w:val="decimal"/>
      <w:lvlText w:val="%4."/>
      <w:lvlJc w:val="left"/>
      <w:pPr>
        <w:ind w:left="3237" w:hanging="357"/>
      </w:pPr>
      <w:rPr>
        <w:rFonts w:hint="default"/>
      </w:rPr>
    </w:lvl>
    <w:lvl w:ilvl="4">
      <w:start w:val="1"/>
      <w:numFmt w:val="lowerLetter"/>
      <w:lvlText w:val="%5."/>
      <w:lvlJc w:val="left"/>
      <w:pPr>
        <w:ind w:left="3957" w:hanging="357"/>
      </w:pPr>
      <w:rPr>
        <w:rFonts w:hint="default"/>
      </w:rPr>
    </w:lvl>
    <w:lvl w:ilvl="5">
      <w:start w:val="1"/>
      <w:numFmt w:val="lowerRoman"/>
      <w:lvlText w:val="%6."/>
      <w:lvlJc w:val="right"/>
      <w:pPr>
        <w:ind w:left="4677" w:hanging="357"/>
      </w:pPr>
      <w:rPr>
        <w:rFonts w:hint="default"/>
      </w:rPr>
    </w:lvl>
    <w:lvl w:ilvl="6">
      <w:start w:val="1"/>
      <w:numFmt w:val="decimal"/>
      <w:lvlText w:val="%7."/>
      <w:lvlJc w:val="left"/>
      <w:pPr>
        <w:ind w:left="5397" w:hanging="357"/>
      </w:pPr>
      <w:rPr>
        <w:rFonts w:hint="default"/>
      </w:rPr>
    </w:lvl>
    <w:lvl w:ilvl="7">
      <w:start w:val="1"/>
      <w:numFmt w:val="lowerLetter"/>
      <w:lvlText w:val="%8."/>
      <w:lvlJc w:val="left"/>
      <w:pPr>
        <w:ind w:left="6117" w:hanging="357"/>
      </w:pPr>
      <w:rPr>
        <w:rFonts w:hint="default"/>
      </w:rPr>
    </w:lvl>
    <w:lvl w:ilvl="8">
      <w:start w:val="1"/>
      <w:numFmt w:val="lowerRoman"/>
      <w:lvlText w:val="%9."/>
      <w:lvlJc w:val="right"/>
      <w:pPr>
        <w:ind w:left="6837" w:hanging="357"/>
      </w:pPr>
      <w:rPr>
        <w:rFonts w:hint="default"/>
      </w:rPr>
    </w:lvl>
  </w:abstractNum>
  <w:abstractNum w:abstractNumId="9" w15:restartNumberingAfterBreak="0">
    <w:nsid w:val="29351512"/>
    <w:multiLevelType w:val="multilevel"/>
    <w:tmpl w:val="02CCA8EE"/>
    <w:lvl w:ilvl="0">
      <w:start w:val="1"/>
      <mc:AlternateContent>
        <mc:Choice Requires="w14">
          <w:numFmt w:val="custom" w:format="001, 002, 003, ..."/>
        </mc:Choice>
        <mc:Fallback>
          <w:numFmt w:val="decimal"/>
        </mc:Fallback>
      </mc:AlternateContent>
      <w:pStyle w:val="Appendix1"/>
      <w:lvlText w:val="APP-%1"/>
      <w:lvlJc w:val="left"/>
      <w:pPr>
        <w:ind w:left="927" w:hanging="360"/>
      </w:pPr>
      <w:rPr>
        <w:rFonts w:hint="default"/>
      </w:rPr>
    </w:lvl>
    <w:lvl w:ilvl="1">
      <w:start w:val="1"/>
      <w:numFmt w:val="decimalZero"/>
      <w:pStyle w:val="Appendix2"/>
      <w:lvlText w:val="APP-%1-%2"/>
      <w:lvlJc w:val="left"/>
      <w:pPr>
        <w:ind w:left="2815" w:hanging="2835"/>
      </w:pPr>
      <w:rPr>
        <w:rFonts w:hint="default"/>
      </w:rPr>
    </w:lvl>
    <w:lvl w:ilvl="2">
      <w:start w:val="1"/>
      <w:numFmt w:val="lowerLetter"/>
      <w:pStyle w:val="Appendix3"/>
      <w:lvlText w:val="APP-%1-%2-%3:"/>
      <w:lvlJc w:val="right"/>
      <w:pPr>
        <w:ind w:left="2532" w:hanging="114"/>
      </w:pPr>
      <w:rPr>
        <w:rFonts w:hint="default"/>
      </w:rPr>
    </w:lvl>
    <w:lvl w:ilvl="3">
      <w:start w:val="1"/>
      <w:numFmt w:val="none"/>
      <w:lvlText w:val=""/>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7993A21"/>
    <w:multiLevelType w:val="hybridMultilevel"/>
    <w:tmpl w:val="77DC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1528D"/>
    <w:multiLevelType w:val="singleLevel"/>
    <w:tmpl w:val="18F4D180"/>
    <w:lvl w:ilvl="0">
      <w:start w:val="1"/>
      <w:numFmt w:val="bullet"/>
      <w:pStyle w:val="Bullet2"/>
      <w:lvlText w:val=""/>
      <w:lvlJc w:val="left"/>
      <w:pPr>
        <w:tabs>
          <w:tab w:val="num" w:pos="360"/>
        </w:tabs>
        <w:ind w:left="360" w:hanging="360"/>
      </w:pPr>
      <w:rPr>
        <w:rFonts w:ascii="Symbol" w:hAnsi="Symbol" w:hint="default"/>
        <w:sz w:val="16"/>
      </w:rPr>
    </w:lvl>
  </w:abstractNum>
  <w:abstractNum w:abstractNumId="12" w15:restartNumberingAfterBreak="0">
    <w:nsid w:val="3A772736"/>
    <w:multiLevelType w:val="hybridMultilevel"/>
    <w:tmpl w:val="B1BC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60875"/>
    <w:multiLevelType w:val="hybridMultilevel"/>
    <w:tmpl w:val="17DA5AAC"/>
    <w:lvl w:ilvl="0" w:tplc="FFFFFFFF">
      <w:start w:val="1"/>
      <w:numFmt w:val="bullet"/>
      <w:pStyle w:val="Warning"/>
      <w:lvlText w:val=""/>
      <w:lvlJc w:val="left"/>
      <w:pPr>
        <w:tabs>
          <w:tab w:val="num" w:pos="360"/>
        </w:tabs>
        <w:ind w:left="360" w:hanging="360"/>
      </w:pPr>
      <w:rPr>
        <w:rFonts w:ascii="Symbol" w:hAnsi="Symbol" w:hint="default"/>
        <w:b/>
        <w:i w:val="0"/>
        <w:color w:val="0000FF"/>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D646B"/>
    <w:multiLevelType w:val="multilevel"/>
    <w:tmpl w:val="495CAA1C"/>
    <w:numStyleLink w:val="AppHead1"/>
  </w:abstractNum>
  <w:abstractNum w:abstractNumId="15" w15:restartNumberingAfterBreak="0">
    <w:nsid w:val="471A6E96"/>
    <w:multiLevelType w:val="hybridMultilevel"/>
    <w:tmpl w:val="7EB8C8F8"/>
    <w:lvl w:ilvl="0" w:tplc="39DAE8C6">
      <w:start w:val="1"/>
      <w:numFmt w:val="bullet"/>
      <w:pStyle w:val="Bullet2col"/>
      <w:lvlText w:val=""/>
      <w:lvlJc w:val="left"/>
      <w:pPr>
        <w:tabs>
          <w:tab w:val="num" w:pos="1260"/>
        </w:tabs>
        <w:ind w:left="1260" w:hanging="360"/>
      </w:pPr>
      <w:rPr>
        <w:rFonts w:ascii="Symbol" w:hAnsi="Symbol" w:hint="default"/>
      </w:rPr>
    </w:lvl>
    <w:lvl w:ilvl="1" w:tplc="A976A33C" w:tentative="1">
      <w:start w:val="1"/>
      <w:numFmt w:val="bullet"/>
      <w:lvlText w:val="o"/>
      <w:lvlJc w:val="left"/>
      <w:pPr>
        <w:tabs>
          <w:tab w:val="num" w:pos="1440"/>
        </w:tabs>
        <w:ind w:left="1440" w:hanging="360"/>
      </w:pPr>
      <w:rPr>
        <w:rFonts w:ascii="Courier New" w:hAnsi="Courier New" w:hint="default"/>
      </w:rPr>
    </w:lvl>
    <w:lvl w:ilvl="2" w:tplc="CC546AEC" w:tentative="1">
      <w:start w:val="1"/>
      <w:numFmt w:val="bullet"/>
      <w:lvlText w:val=""/>
      <w:lvlJc w:val="left"/>
      <w:pPr>
        <w:tabs>
          <w:tab w:val="num" w:pos="2160"/>
        </w:tabs>
        <w:ind w:left="2160" w:hanging="360"/>
      </w:pPr>
      <w:rPr>
        <w:rFonts w:ascii="Wingdings" w:hAnsi="Wingdings" w:hint="default"/>
      </w:rPr>
    </w:lvl>
    <w:lvl w:ilvl="3" w:tplc="5C56A41A" w:tentative="1">
      <w:start w:val="1"/>
      <w:numFmt w:val="bullet"/>
      <w:lvlText w:val=""/>
      <w:lvlJc w:val="left"/>
      <w:pPr>
        <w:tabs>
          <w:tab w:val="num" w:pos="2880"/>
        </w:tabs>
        <w:ind w:left="2880" w:hanging="360"/>
      </w:pPr>
      <w:rPr>
        <w:rFonts w:ascii="Symbol" w:hAnsi="Symbol" w:hint="default"/>
      </w:rPr>
    </w:lvl>
    <w:lvl w:ilvl="4" w:tplc="1C08DC42" w:tentative="1">
      <w:start w:val="1"/>
      <w:numFmt w:val="bullet"/>
      <w:lvlText w:val="o"/>
      <w:lvlJc w:val="left"/>
      <w:pPr>
        <w:tabs>
          <w:tab w:val="num" w:pos="3600"/>
        </w:tabs>
        <w:ind w:left="3600" w:hanging="360"/>
      </w:pPr>
      <w:rPr>
        <w:rFonts w:ascii="Courier New" w:hAnsi="Courier New" w:hint="default"/>
      </w:rPr>
    </w:lvl>
    <w:lvl w:ilvl="5" w:tplc="76644AA8" w:tentative="1">
      <w:start w:val="1"/>
      <w:numFmt w:val="bullet"/>
      <w:lvlText w:val=""/>
      <w:lvlJc w:val="left"/>
      <w:pPr>
        <w:tabs>
          <w:tab w:val="num" w:pos="4320"/>
        </w:tabs>
        <w:ind w:left="4320" w:hanging="360"/>
      </w:pPr>
      <w:rPr>
        <w:rFonts w:ascii="Wingdings" w:hAnsi="Wingdings" w:hint="default"/>
      </w:rPr>
    </w:lvl>
    <w:lvl w:ilvl="6" w:tplc="8026B02E" w:tentative="1">
      <w:start w:val="1"/>
      <w:numFmt w:val="bullet"/>
      <w:lvlText w:val=""/>
      <w:lvlJc w:val="left"/>
      <w:pPr>
        <w:tabs>
          <w:tab w:val="num" w:pos="5040"/>
        </w:tabs>
        <w:ind w:left="5040" w:hanging="360"/>
      </w:pPr>
      <w:rPr>
        <w:rFonts w:ascii="Symbol" w:hAnsi="Symbol" w:hint="default"/>
      </w:rPr>
    </w:lvl>
    <w:lvl w:ilvl="7" w:tplc="532E9288" w:tentative="1">
      <w:start w:val="1"/>
      <w:numFmt w:val="bullet"/>
      <w:lvlText w:val="o"/>
      <w:lvlJc w:val="left"/>
      <w:pPr>
        <w:tabs>
          <w:tab w:val="num" w:pos="5760"/>
        </w:tabs>
        <w:ind w:left="5760" w:hanging="360"/>
      </w:pPr>
      <w:rPr>
        <w:rFonts w:ascii="Courier New" w:hAnsi="Courier New" w:hint="default"/>
      </w:rPr>
    </w:lvl>
    <w:lvl w:ilvl="8" w:tplc="DD2446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6644D3"/>
    <w:multiLevelType w:val="multilevel"/>
    <w:tmpl w:val="495CAA1C"/>
    <w:styleLink w:val="AppHead1"/>
    <w:lvl w:ilvl="0">
      <w:start w:val="1"/>
      <w:numFmt w:val="decimal"/>
      <w:pStyle w:val="AppendixHead1"/>
      <w:lvlText w:val="A-%1"/>
      <w:lvlJc w:val="left"/>
      <w:pPr>
        <w:ind w:left="360" w:hanging="360"/>
      </w:pPr>
      <w:rPr>
        <w:rFonts w:ascii="Open Sans" w:hAnsi="Open Sans" w:hint="default"/>
        <w:b/>
        <w:sz w:val="28"/>
      </w:rPr>
    </w:lvl>
    <w:lvl w:ilvl="1">
      <w:start w:val="1"/>
      <w:numFmt w:val="decimal"/>
      <w:pStyle w:val="AppendixHead2"/>
      <w:lvlText w:val="A-%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BF045B"/>
    <w:multiLevelType w:val="multilevel"/>
    <w:tmpl w:val="4D5E8202"/>
    <w:styleLink w:val="HOLDPoint"/>
    <w:lvl w:ilvl="0">
      <w:start w:val="1"/>
      <w:numFmt w:val="decimal"/>
      <w:pStyle w:val="HOLDPointStyle"/>
      <w:lvlText w:val="HOLD %1:"/>
      <w:lvlJc w:val="left"/>
      <w:pPr>
        <w:ind w:left="2155" w:hanging="2155"/>
      </w:pPr>
      <w:rPr>
        <w:rFonts w:hint="default"/>
        <w:b/>
        <w:i w:val="0"/>
        <w:color w:val="FF0000"/>
      </w:rPr>
    </w:lvl>
    <w:lvl w:ilvl="1">
      <w:start w:val="1"/>
      <w:numFmt w:val="decimal"/>
      <w:lvlText w:val="HOLD %1.%2"/>
      <w:lvlJc w:val="left"/>
      <w:pPr>
        <w:ind w:left="2268" w:hanging="2268"/>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8" w15:restartNumberingAfterBreak="0">
    <w:nsid w:val="573023A5"/>
    <w:multiLevelType w:val="hybridMultilevel"/>
    <w:tmpl w:val="35846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86188"/>
    <w:multiLevelType w:val="hybridMultilevel"/>
    <w:tmpl w:val="3D8EF820"/>
    <w:lvl w:ilvl="0" w:tplc="AF7A5BC0">
      <w:start w:val="1"/>
      <w:numFmt w:val="bullet"/>
      <w:pStyle w:val="BulletedList"/>
      <w:lvlText w:val=""/>
      <w:lvlJc w:val="left"/>
      <w:pPr>
        <w:tabs>
          <w:tab w:val="num" w:pos="992"/>
        </w:tabs>
        <w:ind w:left="992" w:hanging="272"/>
      </w:pPr>
      <w:rPr>
        <w:rFonts w:ascii="Symbol" w:hAnsi="Symbol"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start w:val="1"/>
      <w:numFmt w:val="bullet"/>
      <w:lvlText w:val=""/>
      <w:lvlJc w:val="left"/>
      <w:pPr>
        <w:tabs>
          <w:tab w:val="num" w:pos="2869"/>
        </w:tabs>
        <w:ind w:left="2869" w:hanging="360"/>
      </w:pPr>
      <w:rPr>
        <w:rFonts w:ascii="Wingdings" w:hAnsi="Wingdings" w:hint="default"/>
      </w:rPr>
    </w:lvl>
    <w:lvl w:ilvl="3" w:tplc="0809000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666A3362"/>
    <w:multiLevelType w:val="hybridMultilevel"/>
    <w:tmpl w:val="B6CAE5AC"/>
    <w:lvl w:ilvl="0" w:tplc="C4661924">
      <w:start w:val="1"/>
      <w:numFmt w:val="bullet"/>
      <w:pStyle w:val="Bullet2-2col"/>
      <w:lvlText w:val=""/>
      <w:lvlJc w:val="left"/>
      <w:pPr>
        <w:tabs>
          <w:tab w:val="num" w:pos="360"/>
        </w:tabs>
        <w:ind w:left="360" w:hanging="360"/>
      </w:pPr>
      <w:rPr>
        <w:rFonts w:ascii="Symbol" w:hAnsi="Symbol" w:hint="default"/>
        <w:sz w:val="16"/>
      </w:rPr>
    </w:lvl>
    <w:lvl w:ilvl="1" w:tplc="FC2E17FA" w:tentative="1">
      <w:start w:val="1"/>
      <w:numFmt w:val="bullet"/>
      <w:lvlText w:val="o"/>
      <w:lvlJc w:val="left"/>
      <w:pPr>
        <w:tabs>
          <w:tab w:val="num" w:pos="1440"/>
        </w:tabs>
        <w:ind w:left="1440" w:hanging="360"/>
      </w:pPr>
      <w:rPr>
        <w:rFonts w:ascii="Courier New" w:hAnsi="Courier New" w:hint="default"/>
      </w:rPr>
    </w:lvl>
    <w:lvl w:ilvl="2" w:tplc="518CBDC6" w:tentative="1">
      <w:start w:val="1"/>
      <w:numFmt w:val="bullet"/>
      <w:lvlText w:val=""/>
      <w:lvlJc w:val="left"/>
      <w:pPr>
        <w:tabs>
          <w:tab w:val="num" w:pos="2160"/>
        </w:tabs>
        <w:ind w:left="2160" w:hanging="360"/>
      </w:pPr>
      <w:rPr>
        <w:rFonts w:ascii="Wingdings" w:hAnsi="Wingdings" w:hint="default"/>
      </w:rPr>
    </w:lvl>
    <w:lvl w:ilvl="3" w:tplc="E0BE6032" w:tentative="1">
      <w:start w:val="1"/>
      <w:numFmt w:val="bullet"/>
      <w:lvlText w:val=""/>
      <w:lvlJc w:val="left"/>
      <w:pPr>
        <w:tabs>
          <w:tab w:val="num" w:pos="2880"/>
        </w:tabs>
        <w:ind w:left="2880" w:hanging="360"/>
      </w:pPr>
      <w:rPr>
        <w:rFonts w:ascii="Symbol" w:hAnsi="Symbol" w:hint="default"/>
      </w:rPr>
    </w:lvl>
    <w:lvl w:ilvl="4" w:tplc="C5B41E42" w:tentative="1">
      <w:start w:val="1"/>
      <w:numFmt w:val="bullet"/>
      <w:lvlText w:val="o"/>
      <w:lvlJc w:val="left"/>
      <w:pPr>
        <w:tabs>
          <w:tab w:val="num" w:pos="3600"/>
        </w:tabs>
        <w:ind w:left="3600" w:hanging="360"/>
      </w:pPr>
      <w:rPr>
        <w:rFonts w:ascii="Courier New" w:hAnsi="Courier New" w:hint="default"/>
      </w:rPr>
    </w:lvl>
    <w:lvl w:ilvl="5" w:tplc="45844AE4" w:tentative="1">
      <w:start w:val="1"/>
      <w:numFmt w:val="bullet"/>
      <w:lvlText w:val=""/>
      <w:lvlJc w:val="left"/>
      <w:pPr>
        <w:tabs>
          <w:tab w:val="num" w:pos="4320"/>
        </w:tabs>
        <w:ind w:left="4320" w:hanging="360"/>
      </w:pPr>
      <w:rPr>
        <w:rFonts w:ascii="Wingdings" w:hAnsi="Wingdings" w:hint="default"/>
      </w:rPr>
    </w:lvl>
    <w:lvl w:ilvl="6" w:tplc="85B4AD90" w:tentative="1">
      <w:start w:val="1"/>
      <w:numFmt w:val="bullet"/>
      <w:lvlText w:val=""/>
      <w:lvlJc w:val="left"/>
      <w:pPr>
        <w:tabs>
          <w:tab w:val="num" w:pos="5040"/>
        </w:tabs>
        <w:ind w:left="5040" w:hanging="360"/>
      </w:pPr>
      <w:rPr>
        <w:rFonts w:ascii="Symbol" w:hAnsi="Symbol" w:hint="default"/>
      </w:rPr>
    </w:lvl>
    <w:lvl w:ilvl="7" w:tplc="17CAF18E" w:tentative="1">
      <w:start w:val="1"/>
      <w:numFmt w:val="bullet"/>
      <w:lvlText w:val="o"/>
      <w:lvlJc w:val="left"/>
      <w:pPr>
        <w:tabs>
          <w:tab w:val="num" w:pos="5760"/>
        </w:tabs>
        <w:ind w:left="5760" w:hanging="360"/>
      </w:pPr>
      <w:rPr>
        <w:rFonts w:ascii="Courier New" w:hAnsi="Courier New" w:hint="default"/>
      </w:rPr>
    </w:lvl>
    <w:lvl w:ilvl="8" w:tplc="70889D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96BC1"/>
    <w:multiLevelType w:val="multilevel"/>
    <w:tmpl w:val="2F448F4C"/>
    <w:lvl w:ilvl="0">
      <w:start w:val="1"/>
      <w:numFmt w:val="decimal"/>
      <w:pStyle w:val="Heading1"/>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rPr>
    </w:lvl>
    <w:lvl w:ilvl="2">
      <w:start w:val="1"/>
      <w:numFmt w:val="decimal"/>
      <w:pStyle w:val="Heading3"/>
      <w:lvlText w:val="%1.%2.%3"/>
      <w:lvlJc w:val="left"/>
      <w:pPr>
        <w:ind w:left="1571"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D4822DB"/>
    <w:multiLevelType w:val="hybridMultilevel"/>
    <w:tmpl w:val="C5D4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5D5540"/>
    <w:multiLevelType w:val="hybridMultilevel"/>
    <w:tmpl w:val="59C06C34"/>
    <w:lvl w:ilvl="0" w:tplc="C2862BA8">
      <w:start w:val="2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AA30425"/>
    <w:multiLevelType w:val="multilevel"/>
    <w:tmpl w:val="23083710"/>
    <w:lvl w:ilvl="0">
      <w:start w:val="1"/>
      <w:numFmt w:val="bullet"/>
      <w:pStyle w:val="bullettable6"/>
      <w:lvlText w:val=""/>
      <w:lvlJc w:val="left"/>
      <w:pPr>
        <w:tabs>
          <w:tab w:val="num" w:pos="360"/>
        </w:tabs>
        <w:ind w:left="240" w:hanging="240"/>
      </w:pPr>
      <w:rPr>
        <w:rFonts w:ascii="Symbol" w:hAnsi="Symbol" w:hint="default"/>
      </w:rPr>
    </w:lvl>
    <w:lvl w:ilvl="1">
      <w:start w:val="1"/>
      <w:numFmt w:val="decimal"/>
      <w:lvlText w:val="%1.%2"/>
      <w:lvlJc w:val="left"/>
      <w:pPr>
        <w:tabs>
          <w:tab w:val="num" w:pos="1440"/>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num w:numId="1" w16cid:durableId="1621033737">
    <w:abstractNumId w:val="21"/>
  </w:num>
  <w:num w:numId="2" w16cid:durableId="215171021">
    <w:abstractNumId w:val="2"/>
  </w:num>
  <w:num w:numId="3" w16cid:durableId="86116603">
    <w:abstractNumId w:val="17"/>
  </w:num>
  <w:num w:numId="4" w16cid:durableId="1787892568">
    <w:abstractNumId w:val="7"/>
    <w:lvlOverride w:ilvl="0">
      <w:lvl w:ilvl="0">
        <w:start w:val="1"/>
        <w:numFmt w:val="decimal"/>
        <w:pStyle w:val="HOLDPointStyle"/>
        <w:lvlText w:val="HOLD %1"/>
        <w:lvlJc w:val="left"/>
        <w:pPr>
          <w:ind w:left="360" w:hanging="360"/>
        </w:pPr>
        <w:rPr>
          <w:rFonts w:hint="default"/>
          <w:b/>
          <w:bCs/>
          <w:color w:val="FF000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 w16cid:durableId="209925153">
    <w:abstractNumId w:val="9"/>
  </w:num>
  <w:num w:numId="6" w16cid:durableId="1051072761">
    <w:abstractNumId w:val="16"/>
  </w:num>
  <w:num w:numId="7" w16cid:durableId="631637315">
    <w:abstractNumId w:val="14"/>
  </w:num>
  <w:num w:numId="8" w16cid:durableId="78605339">
    <w:abstractNumId w:val="13"/>
  </w:num>
  <w:num w:numId="9" w16cid:durableId="1425883544">
    <w:abstractNumId w:val="24"/>
  </w:num>
  <w:num w:numId="10" w16cid:durableId="93980305">
    <w:abstractNumId w:val="1"/>
    <w:lvlOverride w:ilvl="0">
      <w:lvl w:ilvl="0">
        <w:start w:val="1"/>
        <w:numFmt w:val="bullet"/>
        <w:pStyle w:val="StyleBullet11pt"/>
        <w:lvlText w:val=""/>
        <w:legacy w:legacy="1" w:legacySpace="0" w:legacyIndent="360"/>
        <w:lvlJc w:val="left"/>
        <w:pPr>
          <w:ind w:left="1800" w:hanging="360"/>
        </w:pPr>
        <w:rPr>
          <w:rFonts w:ascii="Symbol" w:hAnsi="Symbol" w:hint="default"/>
        </w:rPr>
      </w:lvl>
    </w:lvlOverride>
  </w:num>
  <w:num w:numId="11" w16cid:durableId="2111318246">
    <w:abstractNumId w:val="11"/>
  </w:num>
  <w:num w:numId="12" w16cid:durableId="1154419560">
    <w:abstractNumId w:val="20"/>
  </w:num>
  <w:num w:numId="13" w16cid:durableId="1388803349">
    <w:abstractNumId w:val="15"/>
  </w:num>
  <w:num w:numId="14" w16cid:durableId="1162239158">
    <w:abstractNumId w:val="3"/>
  </w:num>
  <w:num w:numId="15" w16cid:durableId="1104958058">
    <w:abstractNumId w:val="6"/>
  </w:num>
  <w:num w:numId="16" w16cid:durableId="1925408807">
    <w:abstractNumId w:val="8"/>
  </w:num>
  <w:num w:numId="17" w16cid:durableId="18748940">
    <w:abstractNumId w:val="0"/>
  </w:num>
  <w:num w:numId="18" w16cid:durableId="868104032">
    <w:abstractNumId w:val="5"/>
  </w:num>
  <w:num w:numId="19" w16cid:durableId="1315909822">
    <w:abstractNumId w:val="19"/>
  </w:num>
  <w:num w:numId="20" w16cid:durableId="1207332432">
    <w:abstractNumId w:val="12"/>
  </w:num>
  <w:num w:numId="21" w16cid:durableId="767696305">
    <w:abstractNumId w:val="18"/>
  </w:num>
  <w:num w:numId="22" w16cid:durableId="1556695970">
    <w:abstractNumId w:val="10"/>
  </w:num>
  <w:num w:numId="23" w16cid:durableId="189269946">
    <w:abstractNumId w:val="4"/>
  </w:num>
  <w:num w:numId="24" w16cid:durableId="2094469483">
    <w:abstractNumId w:val="22"/>
  </w:num>
  <w:num w:numId="25" w16cid:durableId="246232990">
    <w:abstractNumId w:val="23"/>
  </w:num>
  <w:num w:numId="26" w16cid:durableId="1124422634">
    <w:abstractNumId w:val="21"/>
    <w:lvlOverride w:ilvl="0">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D9"/>
    <w:rsid w:val="00000352"/>
    <w:rsid w:val="0000088D"/>
    <w:rsid w:val="000011AE"/>
    <w:rsid w:val="00001861"/>
    <w:rsid w:val="00001F67"/>
    <w:rsid w:val="000025DA"/>
    <w:rsid w:val="00002E06"/>
    <w:rsid w:val="000041AE"/>
    <w:rsid w:val="00005140"/>
    <w:rsid w:val="00005CD4"/>
    <w:rsid w:val="00005FE5"/>
    <w:rsid w:val="000062B7"/>
    <w:rsid w:val="00006367"/>
    <w:rsid w:val="0000638A"/>
    <w:rsid w:val="000069E5"/>
    <w:rsid w:val="00006CB6"/>
    <w:rsid w:val="00007177"/>
    <w:rsid w:val="00007810"/>
    <w:rsid w:val="00007C26"/>
    <w:rsid w:val="00007C2F"/>
    <w:rsid w:val="00011CC1"/>
    <w:rsid w:val="00011F0C"/>
    <w:rsid w:val="000125EF"/>
    <w:rsid w:val="000130A0"/>
    <w:rsid w:val="0001316B"/>
    <w:rsid w:val="00013466"/>
    <w:rsid w:val="000149AF"/>
    <w:rsid w:val="00014A7E"/>
    <w:rsid w:val="00014CF7"/>
    <w:rsid w:val="000152C9"/>
    <w:rsid w:val="000157CC"/>
    <w:rsid w:val="000157FB"/>
    <w:rsid w:val="000168F9"/>
    <w:rsid w:val="00017315"/>
    <w:rsid w:val="00017448"/>
    <w:rsid w:val="00017D35"/>
    <w:rsid w:val="00017DCA"/>
    <w:rsid w:val="00017E57"/>
    <w:rsid w:val="00020EF6"/>
    <w:rsid w:val="000219C4"/>
    <w:rsid w:val="0002223C"/>
    <w:rsid w:val="00022FE5"/>
    <w:rsid w:val="0002420D"/>
    <w:rsid w:val="00024331"/>
    <w:rsid w:val="00024E86"/>
    <w:rsid w:val="000250B7"/>
    <w:rsid w:val="00025766"/>
    <w:rsid w:val="00025A66"/>
    <w:rsid w:val="0002625D"/>
    <w:rsid w:val="000266CA"/>
    <w:rsid w:val="00026F53"/>
    <w:rsid w:val="00027017"/>
    <w:rsid w:val="00027319"/>
    <w:rsid w:val="00027677"/>
    <w:rsid w:val="00027937"/>
    <w:rsid w:val="000305AF"/>
    <w:rsid w:val="000305EA"/>
    <w:rsid w:val="00030BC3"/>
    <w:rsid w:val="00031D7E"/>
    <w:rsid w:val="0003205C"/>
    <w:rsid w:val="00032D8C"/>
    <w:rsid w:val="000331DF"/>
    <w:rsid w:val="0003336C"/>
    <w:rsid w:val="0003343A"/>
    <w:rsid w:val="00033821"/>
    <w:rsid w:val="00033C82"/>
    <w:rsid w:val="00033E1F"/>
    <w:rsid w:val="00033E42"/>
    <w:rsid w:val="00034B25"/>
    <w:rsid w:val="00034DB7"/>
    <w:rsid w:val="000350ED"/>
    <w:rsid w:val="0003519C"/>
    <w:rsid w:val="000356A5"/>
    <w:rsid w:val="000356E0"/>
    <w:rsid w:val="0003603F"/>
    <w:rsid w:val="000363C6"/>
    <w:rsid w:val="000372CB"/>
    <w:rsid w:val="00037678"/>
    <w:rsid w:val="00037B3D"/>
    <w:rsid w:val="00040319"/>
    <w:rsid w:val="00040DFC"/>
    <w:rsid w:val="000418F8"/>
    <w:rsid w:val="00041A26"/>
    <w:rsid w:val="00042650"/>
    <w:rsid w:val="00042976"/>
    <w:rsid w:val="00042AAB"/>
    <w:rsid w:val="00042CBC"/>
    <w:rsid w:val="000436C2"/>
    <w:rsid w:val="00043C92"/>
    <w:rsid w:val="00045160"/>
    <w:rsid w:val="0004570E"/>
    <w:rsid w:val="00045B13"/>
    <w:rsid w:val="00045D75"/>
    <w:rsid w:val="00045E5C"/>
    <w:rsid w:val="0004712F"/>
    <w:rsid w:val="000471DF"/>
    <w:rsid w:val="00047996"/>
    <w:rsid w:val="0005084B"/>
    <w:rsid w:val="00052217"/>
    <w:rsid w:val="00053EAB"/>
    <w:rsid w:val="0005432C"/>
    <w:rsid w:val="00054473"/>
    <w:rsid w:val="00054C01"/>
    <w:rsid w:val="000553A1"/>
    <w:rsid w:val="0005546F"/>
    <w:rsid w:val="000558E3"/>
    <w:rsid w:val="00055955"/>
    <w:rsid w:val="00056953"/>
    <w:rsid w:val="00056C94"/>
    <w:rsid w:val="00056FA8"/>
    <w:rsid w:val="000571A8"/>
    <w:rsid w:val="00057381"/>
    <w:rsid w:val="000579E1"/>
    <w:rsid w:val="00060101"/>
    <w:rsid w:val="00060322"/>
    <w:rsid w:val="00060FFB"/>
    <w:rsid w:val="000613E9"/>
    <w:rsid w:val="00061628"/>
    <w:rsid w:val="0006196F"/>
    <w:rsid w:val="00061AAB"/>
    <w:rsid w:val="00063438"/>
    <w:rsid w:val="000637F2"/>
    <w:rsid w:val="00063952"/>
    <w:rsid w:val="00063C8F"/>
    <w:rsid w:val="00063ED7"/>
    <w:rsid w:val="000645E1"/>
    <w:rsid w:val="0006487D"/>
    <w:rsid w:val="00065053"/>
    <w:rsid w:val="000654E4"/>
    <w:rsid w:val="00066C6C"/>
    <w:rsid w:val="00066D5F"/>
    <w:rsid w:val="00066E8C"/>
    <w:rsid w:val="00067647"/>
    <w:rsid w:val="000679BD"/>
    <w:rsid w:val="0007021A"/>
    <w:rsid w:val="000707E8"/>
    <w:rsid w:val="00070F84"/>
    <w:rsid w:val="00071395"/>
    <w:rsid w:val="00071E02"/>
    <w:rsid w:val="00072A02"/>
    <w:rsid w:val="00072E7D"/>
    <w:rsid w:val="00073B85"/>
    <w:rsid w:val="00074ED6"/>
    <w:rsid w:val="00075126"/>
    <w:rsid w:val="00075760"/>
    <w:rsid w:val="00075AC9"/>
    <w:rsid w:val="00075EAE"/>
    <w:rsid w:val="000761E7"/>
    <w:rsid w:val="00076F01"/>
    <w:rsid w:val="000803F8"/>
    <w:rsid w:val="0008155E"/>
    <w:rsid w:val="000816CB"/>
    <w:rsid w:val="000817DB"/>
    <w:rsid w:val="00082CA5"/>
    <w:rsid w:val="0008330E"/>
    <w:rsid w:val="00083598"/>
    <w:rsid w:val="000835B4"/>
    <w:rsid w:val="000836B0"/>
    <w:rsid w:val="00083734"/>
    <w:rsid w:val="00083989"/>
    <w:rsid w:val="00083B0D"/>
    <w:rsid w:val="0008413A"/>
    <w:rsid w:val="000844CE"/>
    <w:rsid w:val="000844D2"/>
    <w:rsid w:val="00084889"/>
    <w:rsid w:val="000851B6"/>
    <w:rsid w:val="000854C6"/>
    <w:rsid w:val="000854EE"/>
    <w:rsid w:val="00085BB7"/>
    <w:rsid w:val="00085E2E"/>
    <w:rsid w:val="0008608C"/>
    <w:rsid w:val="000879C9"/>
    <w:rsid w:val="0009039F"/>
    <w:rsid w:val="00091BF6"/>
    <w:rsid w:val="00091DF4"/>
    <w:rsid w:val="000921F1"/>
    <w:rsid w:val="0009246C"/>
    <w:rsid w:val="000924DE"/>
    <w:rsid w:val="00092546"/>
    <w:rsid w:val="00092665"/>
    <w:rsid w:val="00092B12"/>
    <w:rsid w:val="00092D49"/>
    <w:rsid w:val="00093221"/>
    <w:rsid w:val="00093352"/>
    <w:rsid w:val="0009504A"/>
    <w:rsid w:val="00095DC9"/>
    <w:rsid w:val="00095FEA"/>
    <w:rsid w:val="000967BE"/>
    <w:rsid w:val="00096E38"/>
    <w:rsid w:val="0009737C"/>
    <w:rsid w:val="000979A3"/>
    <w:rsid w:val="00097E7B"/>
    <w:rsid w:val="000A0467"/>
    <w:rsid w:val="000A1064"/>
    <w:rsid w:val="000A1F7D"/>
    <w:rsid w:val="000A2081"/>
    <w:rsid w:val="000A2345"/>
    <w:rsid w:val="000A2454"/>
    <w:rsid w:val="000A2507"/>
    <w:rsid w:val="000A3F19"/>
    <w:rsid w:val="000A40E8"/>
    <w:rsid w:val="000A42B0"/>
    <w:rsid w:val="000A4558"/>
    <w:rsid w:val="000A5A73"/>
    <w:rsid w:val="000A5B6B"/>
    <w:rsid w:val="000A5BC0"/>
    <w:rsid w:val="000A5EA6"/>
    <w:rsid w:val="000A6621"/>
    <w:rsid w:val="000A6FAC"/>
    <w:rsid w:val="000A7E67"/>
    <w:rsid w:val="000B001D"/>
    <w:rsid w:val="000B0F1D"/>
    <w:rsid w:val="000B0F77"/>
    <w:rsid w:val="000B265A"/>
    <w:rsid w:val="000B2694"/>
    <w:rsid w:val="000B4293"/>
    <w:rsid w:val="000B4739"/>
    <w:rsid w:val="000B4D1A"/>
    <w:rsid w:val="000B5A63"/>
    <w:rsid w:val="000B63BC"/>
    <w:rsid w:val="000B6BA1"/>
    <w:rsid w:val="000B7A13"/>
    <w:rsid w:val="000B7F8A"/>
    <w:rsid w:val="000C0684"/>
    <w:rsid w:val="000C0E10"/>
    <w:rsid w:val="000C111E"/>
    <w:rsid w:val="000C232A"/>
    <w:rsid w:val="000C2353"/>
    <w:rsid w:val="000C237C"/>
    <w:rsid w:val="000C25D3"/>
    <w:rsid w:val="000C29F1"/>
    <w:rsid w:val="000C397C"/>
    <w:rsid w:val="000C3C8D"/>
    <w:rsid w:val="000C3D59"/>
    <w:rsid w:val="000C4671"/>
    <w:rsid w:val="000C52CA"/>
    <w:rsid w:val="000C579E"/>
    <w:rsid w:val="000C5868"/>
    <w:rsid w:val="000C5C26"/>
    <w:rsid w:val="000C6DD7"/>
    <w:rsid w:val="000C71C8"/>
    <w:rsid w:val="000C74ED"/>
    <w:rsid w:val="000C764E"/>
    <w:rsid w:val="000D0561"/>
    <w:rsid w:val="000D064F"/>
    <w:rsid w:val="000D0C7E"/>
    <w:rsid w:val="000D1095"/>
    <w:rsid w:val="000D147A"/>
    <w:rsid w:val="000D195A"/>
    <w:rsid w:val="000D1F6F"/>
    <w:rsid w:val="000D1FA7"/>
    <w:rsid w:val="000D2176"/>
    <w:rsid w:val="000D21A4"/>
    <w:rsid w:val="000D22EE"/>
    <w:rsid w:val="000D27E7"/>
    <w:rsid w:val="000D3CE5"/>
    <w:rsid w:val="000D4A73"/>
    <w:rsid w:val="000D4AF4"/>
    <w:rsid w:val="000D5077"/>
    <w:rsid w:val="000D5293"/>
    <w:rsid w:val="000D52FC"/>
    <w:rsid w:val="000D636B"/>
    <w:rsid w:val="000D6740"/>
    <w:rsid w:val="000D6F83"/>
    <w:rsid w:val="000E0044"/>
    <w:rsid w:val="000E19B8"/>
    <w:rsid w:val="000E1A60"/>
    <w:rsid w:val="000E1F08"/>
    <w:rsid w:val="000E3935"/>
    <w:rsid w:val="000E4371"/>
    <w:rsid w:val="000E4528"/>
    <w:rsid w:val="000E4705"/>
    <w:rsid w:val="000E4A5E"/>
    <w:rsid w:val="000E50AE"/>
    <w:rsid w:val="000E5EC7"/>
    <w:rsid w:val="000E640A"/>
    <w:rsid w:val="000E6446"/>
    <w:rsid w:val="000E742D"/>
    <w:rsid w:val="000E7A4B"/>
    <w:rsid w:val="000F169F"/>
    <w:rsid w:val="000F1E9F"/>
    <w:rsid w:val="000F28C1"/>
    <w:rsid w:val="000F2BAE"/>
    <w:rsid w:val="000F2E28"/>
    <w:rsid w:val="000F329A"/>
    <w:rsid w:val="000F3E6A"/>
    <w:rsid w:val="000F3E6C"/>
    <w:rsid w:val="000F44D7"/>
    <w:rsid w:val="000F559A"/>
    <w:rsid w:val="000F60BE"/>
    <w:rsid w:val="000F63F1"/>
    <w:rsid w:val="000F7A44"/>
    <w:rsid w:val="000F7C3D"/>
    <w:rsid w:val="001008CF"/>
    <w:rsid w:val="00100A0E"/>
    <w:rsid w:val="00100D9F"/>
    <w:rsid w:val="001011DA"/>
    <w:rsid w:val="00101E19"/>
    <w:rsid w:val="00102145"/>
    <w:rsid w:val="0010328C"/>
    <w:rsid w:val="00103844"/>
    <w:rsid w:val="00103FFA"/>
    <w:rsid w:val="00105C74"/>
    <w:rsid w:val="00105CFF"/>
    <w:rsid w:val="00106012"/>
    <w:rsid w:val="00106620"/>
    <w:rsid w:val="001066F2"/>
    <w:rsid w:val="00106BBA"/>
    <w:rsid w:val="001103E9"/>
    <w:rsid w:val="001110DB"/>
    <w:rsid w:val="00111942"/>
    <w:rsid w:val="001119F3"/>
    <w:rsid w:val="001119F7"/>
    <w:rsid w:val="0011206C"/>
    <w:rsid w:val="001127C1"/>
    <w:rsid w:val="00112834"/>
    <w:rsid w:val="00112D6E"/>
    <w:rsid w:val="00112FCB"/>
    <w:rsid w:val="001131A1"/>
    <w:rsid w:val="00113CC4"/>
    <w:rsid w:val="00114EC3"/>
    <w:rsid w:val="00116066"/>
    <w:rsid w:val="00116919"/>
    <w:rsid w:val="00116FA5"/>
    <w:rsid w:val="00117B4A"/>
    <w:rsid w:val="00117E70"/>
    <w:rsid w:val="00120BB8"/>
    <w:rsid w:val="00121484"/>
    <w:rsid w:val="00121C2F"/>
    <w:rsid w:val="0012208B"/>
    <w:rsid w:val="00122242"/>
    <w:rsid w:val="0012228B"/>
    <w:rsid w:val="001228AD"/>
    <w:rsid w:val="00122BD4"/>
    <w:rsid w:val="00122E59"/>
    <w:rsid w:val="0012375A"/>
    <w:rsid w:val="00123B02"/>
    <w:rsid w:val="00124B86"/>
    <w:rsid w:val="00124E86"/>
    <w:rsid w:val="00124FB2"/>
    <w:rsid w:val="00125A80"/>
    <w:rsid w:val="00125E54"/>
    <w:rsid w:val="001264FC"/>
    <w:rsid w:val="001266DC"/>
    <w:rsid w:val="00127181"/>
    <w:rsid w:val="001271DD"/>
    <w:rsid w:val="00127877"/>
    <w:rsid w:val="00127DF8"/>
    <w:rsid w:val="00127E36"/>
    <w:rsid w:val="00127FBA"/>
    <w:rsid w:val="00131206"/>
    <w:rsid w:val="0013154F"/>
    <w:rsid w:val="00131DD6"/>
    <w:rsid w:val="00132094"/>
    <w:rsid w:val="0013250A"/>
    <w:rsid w:val="00132B60"/>
    <w:rsid w:val="00132D31"/>
    <w:rsid w:val="00134000"/>
    <w:rsid w:val="001346D6"/>
    <w:rsid w:val="00134810"/>
    <w:rsid w:val="00134A6D"/>
    <w:rsid w:val="00134B66"/>
    <w:rsid w:val="00135B51"/>
    <w:rsid w:val="00135B7A"/>
    <w:rsid w:val="00135C7B"/>
    <w:rsid w:val="001365FC"/>
    <w:rsid w:val="00136A7E"/>
    <w:rsid w:val="00136C75"/>
    <w:rsid w:val="00136F61"/>
    <w:rsid w:val="00137052"/>
    <w:rsid w:val="00137B67"/>
    <w:rsid w:val="00141226"/>
    <w:rsid w:val="00141C43"/>
    <w:rsid w:val="0014281E"/>
    <w:rsid w:val="00142A6E"/>
    <w:rsid w:val="00142F39"/>
    <w:rsid w:val="00144E82"/>
    <w:rsid w:val="00145089"/>
    <w:rsid w:val="001452B3"/>
    <w:rsid w:val="00147164"/>
    <w:rsid w:val="00147652"/>
    <w:rsid w:val="001502EA"/>
    <w:rsid w:val="001511F1"/>
    <w:rsid w:val="00151F18"/>
    <w:rsid w:val="00151F29"/>
    <w:rsid w:val="00152240"/>
    <w:rsid w:val="00152427"/>
    <w:rsid w:val="00152449"/>
    <w:rsid w:val="001527DC"/>
    <w:rsid w:val="001529E9"/>
    <w:rsid w:val="00152D2D"/>
    <w:rsid w:val="00153178"/>
    <w:rsid w:val="00153697"/>
    <w:rsid w:val="00153A06"/>
    <w:rsid w:val="00153F63"/>
    <w:rsid w:val="00154308"/>
    <w:rsid w:val="001545B6"/>
    <w:rsid w:val="00154646"/>
    <w:rsid w:val="00154A1E"/>
    <w:rsid w:val="0015580A"/>
    <w:rsid w:val="00156ABF"/>
    <w:rsid w:val="001574F6"/>
    <w:rsid w:val="00160742"/>
    <w:rsid w:val="00160A3D"/>
    <w:rsid w:val="00161144"/>
    <w:rsid w:val="0016124C"/>
    <w:rsid w:val="00161AF9"/>
    <w:rsid w:val="0016263B"/>
    <w:rsid w:val="00164719"/>
    <w:rsid w:val="00164C1D"/>
    <w:rsid w:val="0016511D"/>
    <w:rsid w:val="00165977"/>
    <w:rsid w:val="00165EBB"/>
    <w:rsid w:val="00165EEB"/>
    <w:rsid w:val="00166784"/>
    <w:rsid w:val="001667C8"/>
    <w:rsid w:val="00166D67"/>
    <w:rsid w:val="00167164"/>
    <w:rsid w:val="0017042E"/>
    <w:rsid w:val="00170659"/>
    <w:rsid w:val="00170847"/>
    <w:rsid w:val="00170C6B"/>
    <w:rsid w:val="00170D0B"/>
    <w:rsid w:val="00171498"/>
    <w:rsid w:val="00171F54"/>
    <w:rsid w:val="0017246B"/>
    <w:rsid w:val="00172E6B"/>
    <w:rsid w:val="001732D3"/>
    <w:rsid w:val="00173432"/>
    <w:rsid w:val="00173693"/>
    <w:rsid w:val="001740D2"/>
    <w:rsid w:val="0017471B"/>
    <w:rsid w:val="00175CD2"/>
    <w:rsid w:val="00177391"/>
    <w:rsid w:val="001776A3"/>
    <w:rsid w:val="00177AE5"/>
    <w:rsid w:val="00177E60"/>
    <w:rsid w:val="001821D2"/>
    <w:rsid w:val="00182570"/>
    <w:rsid w:val="0018265C"/>
    <w:rsid w:val="00182CC3"/>
    <w:rsid w:val="0018388F"/>
    <w:rsid w:val="00183D2C"/>
    <w:rsid w:val="00184341"/>
    <w:rsid w:val="00184AF2"/>
    <w:rsid w:val="00185B39"/>
    <w:rsid w:val="00185C18"/>
    <w:rsid w:val="00185F4D"/>
    <w:rsid w:val="00187E8A"/>
    <w:rsid w:val="00187EA0"/>
    <w:rsid w:val="0019014A"/>
    <w:rsid w:val="00190384"/>
    <w:rsid w:val="0019042D"/>
    <w:rsid w:val="00190B3F"/>
    <w:rsid w:val="00191898"/>
    <w:rsid w:val="00191E31"/>
    <w:rsid w:val="00191E46"/>
    <w:rsid w:val="00191E6A"/>
    <w:rsid w:val="001920C9"/>
    <w:rsid w:val="001923EE"/>
    <w:rsid w:val="001933A8"/>
    <w:rsid w:val="00193491"/>
    <w:rsid w:val="00193E9A"/>
    <w:rsid w:val="00193F21"/>
    <w:rsid w:val="001952BD"/>
    <w:rsid w:val="001952DD"/>
    <w:rsid w:val="001952E8"/>
    <w:rsid w:val="00196050"/>
    <w:rsid w:val="00196443"/>
    <w:rsid w:val="001967D5"/>
    <w:rsid w:val="00196B14"/>
    <w:rsid w:val="00196E07"/>
    <w:rsid w:val="00197377"/>
    <w:rsid w:val="0019740C"/>
    <w:rsid w:val="00197464"/>
    <w:rsid w:val="001974B0"/>
    <w:rsid w:val="001974E1"/>
    <w:rsid w:val="001977A8"/>
    <w:rsid w:val="00197957"/>
    <w:rsid w:val="00197E9C"/>
    <w:rsid w:val="001A066E"/>
    <w:rsid w:val="001A06C4"/>
    <w:rsid w:val="001A0B45"/>
    <w:rsid w:val="001A1552"/>
    <w:rsid w:val="001A20BF"/>
    <w:rsid w:val="001A22D2"/>
    <w:rsid w:val="001A2BDE"/>
    <w:rsid w:val="001A2CB0"/>
    <w:rsid w:val="001A3987"/>
    <w:rsid w:val="001A4008"/>
    <w:rsid w:val="001A40C0"/>
    <w:rsid w:val="001A45D7"/>
    <w:rsid w:val="001A4762"/>
    <w:rsid w:val="001A50D9"/>
    <w:rsid w:val="001A5F64"/>
    <w:rsid w:val="001A64DC"/>
    <w:rsid w:val="001A7F09"/>
    <w:rsid w:val="001B15FD"/>
    <w:rsid w:val="001B1C5A"/>
    <w:rsid w:val="001B2412"/>
    <w:rsid w:val="001B29E7"/>
    <w:rsid w:val="001B2D55"/>
    <w:rsid w:val="001B3161"/>
    <w:rsid w:val="001B37BA"/>
    <w:rsid w:val="001B4010"/>
    <w:rsid w:val="001B4333"/>
    <w:rsid w:val="001B48B1"/>
    <w:rsid w:val="001B4B27"/>
    <w:rsid w:val="001B5279"/>
    <w:rsid w:val="001B5342"/>
    <w:rsid w:val="001B5583"/>
    <w:rsid w:val="001B5858"/>
    <w:rsid w:val="001B5B0D"/>
    <w:rsid w:val="001B5CF8"/>
    <w:rsid w:val="001B6133"/>
    <w:rsid w:val="001B614B"/>
    <w:rsid w:val="001B6C0F"/>
    <w:rsid w:val="001B71F4"/>
    <w:rsid w:val="001B767D"/>
    <w:rsid w:val="001C0113"/>
    <w:rsid w:val="001C019A"/>
    <w:rsid w:val="001C0357"/>
    <w:rsid w:val="001C0373"/>
    <w:rsid w:val="001C038B"/>
    <w:rsid w:val="001C077A"/>
    <w:rsid w:val="001C0E9C"/>
    <w:rsid w:val="001C1626"/>
    <w:rsid w:val="001C1B88"/>
    <w:rsid w:val="001C1CD7"/>
    <w:rsid w:val="001C238E"/>
    <w:rsid w:val="001C35E8"/>
    <w:rsid w:val="001C404F"/>
    <w:rsid w:val="001C5701"/>
    <w:rsid w:val="001C5926"/>
    <w:rsid w:val="001C5DAD"/>
    <w:rsid w:val="001C6305"/>
    <w:rsid w:val="001C6403"/>
    <w:rsid w:val="001C6777"/>
    <w:rsid w:val="001C76F7"/>
    <w:rsid w:val="001C7EE3"/>
    <w:rsid w:val="001D0CC7"/>
    <w:rsid w:val="001D0DEB"/>
    <w:rsid w:val="001D10FA"/>
    <w:rsid w:val="001D1B88"/>
    <w:rsid w:val="001D1FE8"/>
    <w:rsid w:val="001D20D0"/>
    <w:rsid w:val="001D268F"/>
    <w:rsid w:val="001D366F"/>
    <w:rsid w:val="001D3C6D"/>
    <w:rsid w:val="001D42F2"/>
    <w:rsid w:val="001D4921"/>
    <w:rsid w:val="001D4933"/>
    <w:rsid w:val="001D4BA5"/>
    <w:rsid w:val="001D4E73"/>
    <w:rsid w:val="001D507F"/>
    <w:rsid w:val="001D52BB"/>
    <w:rsid w:val="001D535A"/>
    <w:rsid w:val="001D5385"/>
    <w:rsid w:val="001D5A53"/>
    <w:rsid w:val="001D6690"/>
    <w:rsid w:val="001D7155"/>
    <w:rsid w:val="001D7390"/>
    <w:rsid w:val="001E0034"/>
    <w:rsid w:val="001E1500"/>
    <w:rsid w:val="001E16DF"/>
    <w:rsid w:val="001E1EE4"/>
    <w:rsid w:val="001E26AF"/>
    <w:rsid w:val="001E2B49"/>
    <w:rsid w:val="001E32ED"/>
    <w:rsid w:val="001E34F8"/>
    <w:rsid w:val="001E3ABC"/>
    <w:rsid w:val="001E3B0E"/>
    <w:rsid w:val="001E3D52"/>
    <w:rsid w:val="001E51CB"/>
    <w:rsid w:val="001E639F"/>
    <w:rsid w:val="001E649A"/>
    <w:rsid w:val="001E6A0D"/>
    <w:rsid w:val="001E7808"/>
    <w:rsid w:val="001E7B68"/>
    <w:rsid w:val="001F0B07"/>
    <w:rsid w:val="001F1E7D"/>
    <w:rsid w:val="001F28CF"/>
    <w:rsid w:val="001F2B34"/>
    <w:rsid w:val="001F3C20"/>
    <w:rsid w:val="001F3E9A"/>
    <w:rsid w:val="001F4461"/>
    <w:rsid w:val="001F50BA"/>
    <w:rsid w:val="001F541B"/>
    <w:rsid w:val="001F5AD6"/>
    <w:rsid w:val="001F5FC9"/>
    <w:rsid w:val="001F69A8"/>
    <w:rsid w:val="001F6D4B"/>
    <w:rsid w:val="001F7416"/>
    <w:rsid w:val="0020028E"/>
    <w:rsid w:val="0020032B"/>
    <w:rsid w:val="0020086E"/>
    <w:rsid w:val="00200CDB"/>
    <w:rsid w:val="00200EB8"/>
    <w:rsid w:val="0020195F"/>
    <w:rsid w:val="0020232B"/>
    <w:rsid w:val="00202385"/>
    <w:rsid w:val="002024BB"/>
    <w:rsid w:val="00202A25"/>
    <w:rsid w:val="00203422"/>
    <w:rsid w:val="002039FA"/>
    <w:rsid w:val="00203F6B"/>
    <w:rsid w:val="002043AC"/>
    <w:rsid w:val="002056E2"/>
    <w:rsid w:val="0020725E"/>
    <w:rsid w:val="002072D0"/>
    <w:rsid w:val="00207302"/>
    <w:rsid w:val="00207C64"/>
    <w:rsid w:val="00207C79"/>
    <w:rsid w:val="00210006"/>
    <w:rsid w:val="002101A5"/>
    <w:rsid w:val="002107F9"/>
    <w:rsid w:val="00210C0C"/>
    <w:rsid w:val="00210D1E"/>
    <w:rsid w:val="00210D55"/>
    <w:rsid w:val="00211479"/>
    <w:rsid w:val="00211C6C"/>
    <w:rsid w:val="00211FFA"/>
    <w:rsid w:val="0021305A"/>
    <w:rsid w:val="00213957"/>
    <w:rsid w:val="0021437B"/>
    <w:rsid w:val="002149B2"/>
    <w:rsid w:val="00214DFB"/>
    <w:rsid w:val="00215296"/>
    <w:rsid w:val="00215764"/>
    <w:rsid w:val="00215BBB"/>
    <w:rsid w:val="00217310"/>
    <w:rsid w:val="002174A3"/>
    <w:rsid w:val="002201B5"/>
    <w:rsid w:val="002202D6"/>
    <w:rsid w:val="00220649"/>
    <w:rsid w:val="002206FE"/>
    <w:rsid w:val="00221086"/>
    <w:rsid w:val="00221179"/>
    <w:rsid w:val="00221373"/>
    <w:rsid w:val="00221974"/>
    <w:rsid w:val="00222749"/>
    <w:rsid w:val="002234BF"/>
    <w:rsid w:val="002244BC"/>
    <w:rsid w:val="00224748"/>
    <w:rsid w:val="00224C8B"/>
    <w:rsid w:val="00224DC7"/>
    <w:rsid w:val="00224F9A"/>
    <w:rsid w:val="00225139"/>
    <w:rsid w:val="0022529A"/>
    <w:rsid w:val="00225E6C"/>
    <w:rsid w:val="0023014A"/>
    <w:rsid w:val="002305C6"/>
    <w:rsid w:val="00230647"/>
    <w:rsid w:val="00230FB5"/>
    <w:rsid w:val="00231015"/>
    <w:rsid w:val="0023153A"/>
    <w:rsid w:val="00231730"/>
    <w:rsid w:val="00231BA7"/>
    <w:rsid w:val="002326E3"/>
    <w:rsid w:val="00233512"/>
    <w:rsid w:val="00233B5C"/>
    <w:rsid w:val="00233E04"/>
    <w:rsid w:val="00234380"/>
    <w:rsid w:val="002352EC"/>
    <w:rsid w:val="00235BF2"/>
    <w:rsid w:val="00235DAE"/>
    <w:rsid w:val="002365D3"/>
    <w:rsid w:val="002366CA"/>
    <w:rsid w:val="0023753B"/>
    <w:rsid w:val="00237E12"/>
    <w:rsid w:val="002400C7"/>
    <w:rsid w:val="002403A7"/>
    <w:rsid w:val="0024126B"/>
    <w:rsid w:val="00241E40"/>
    <w:rsid w:val="00243218"/>
    <w:rsid w:val="00243222"/>
    <w:rsid w:val="00243937"/>
    <w:rsid w:val="00243BB3"/>
    <w:rsid w:val="002445D8"/>
    <w:rsid w:val="00245434"/>
    <w:rsid w:val="00246633"/>
    <w:rsid w:val="00247559"/>
    <w:rsid w:val="00247BB5"/>
    <w:rsid w:val="00250122"/>
    <w:rsid w:val="00251C23"/>
    <w:rsid w:val="00251C43"/>
    <w:rsid w:val="00252A51"/>
    <w:rsid w:val="00252BC6"/>
    <w:rsid w:val="00252D9B"/>
    <w:rsid w:val="00253053"/>
    <w:rsid w:val="002535DE"/>
    <w:rsid w:val="00253848"/>
    <w:rsid w:val="00253F0A"/>
    <w:rsid w:val="002550FD"/>
    <w:rsid w:val="002554A5"/>
    <w:rsid w:val="002560DE"/>
    <w:rsid w:val="00256265"/>
    <w:rsid w:val="0025671E"/>
    <w:rsid w:val="00256BBF"/>
    <w:rsid w:val="002577CE"/>
    <w:rsid w:val="002577F1"/>
    <w:rsid w:val="00257C9F"/>
    <w:rsid w:val="00257D7C"/>
    <w:rsid w:val="0026018A"/>
    <w:rsid w:val="0026085C"/>
    <w:rsid w:val="00260EB1"/>
    <w:rsid w:val="002625C3"/>
    <w:rsid w:val="00262B8D"/>
    <w:rsid w:val="00262D2B"/>
    <w:rsid w:val="00263029"/>
    <w:rsid w:val="002634D6"/>
    <w:rsid w:val="002637AA"/>
    <w:rsid w:val="00263916"/>
    <w:rsid w:val="00264356"/>
    <w:rsid w:val="00264910"/>
    <w:rsid w:val="0026514C"/>
    <w:rsid w:val="00265305"/>
    <w:rsid w:val="00265B63"/>
    <w:rsid w:val="00266787"/>
    <w:rsid w:val="00266AEA"/>
    <w:rsid w:val="0026734F"/>
    <w:rsid w:val="002674C0"/>
    <w:rsid w:val="00267949"/>
    <w:rsid w:val="00267D23"/>
    <w:rsid w:val="00270952"/>
    <w:rsid w:val="00270B19"/>
    <w:rsid w:val="00270EAD"/>
    <w:rsid w:val="00272119"/>
    <w:rsid w:val="00272419"/>
    <w:rsid w:val="00272783"/>
    <w:rsid w:val="00272D8B"/>
    <w:rsid w:val="0027432C"/>
    <w:rsid w:val="00274827"/>
    <w:rsid w:val="00274C90"/>
    <w:rsid w:val="00274DA6"/>
    <w:rsid w:val="002766A1"/>
    <w:rsid w:val="00277260"/>
    <w:rsid w:val="00277BB2"/>
    <w:rsid w:val="00277D5A"/>
    <w:rsid w:val="002802A0"/>
    <w:rsid w:val="002806E0"/>
    <w:rsid w:val="00281584"/>
    <w:rsid w:val="00281D54"/>
    <w:rsid w:val="00281EF5"/>
    <w:rsid w:val="00282BF6"/>
    <w:rsid w:val="00283434"/>
    <w:rsid w:val="00283482"/>
    <w:rsid w:val="00283AB0"/>
    <w:rsid w:val="00284031"/>
    <w:rsid w:val="00284494"/>
    <w:rsid w:val="00284FFB"/>
    <w:rsid w:val="00285C5F"/>
    <w:rsid w:val="00285DF2"/>
    <w:rsid w:val="00286841"/>
    <w:rsid w:val="0028722F"/>
    <w:rsid w:val="00287EF2"/>
    <w:rsid w:val="00287FE9"/>
    <w:rsid w:val="00291195"/>
    <w:rsid w:val="00292025"/>
    <w:rsid w:val="002922CC"/>
    <w:rsid w:val="00292568"/>
    <w:rsid w:val="002928D1"/>
    <w:rsid w:val="0029321D"/>
    <w:rsid w:val="00293284"/>
    <w:rsid w:val="0029338B"/>
    <w:rsid w:val="002936E1"/>
    <w:rsid w:val="00293A55"/>
    <w:rsid w:val="00293B51"/>
    <w:rsid w:val="00294830"/>
    <w:rsid w:val="0029527A"/>
    <w:rsid w:val="0029539F"/>
    <w:rsid w:val="002955A4"/>
    <w:rsid w:val="002959A0"/>
    <w:rsid w:val="002962AB"/>
    <w:rsid w:val="00296973"/>
    <w:rsid w:val="00296B86"/>
    <w:rsid w:val="00297292"/>
    <w:rsid w:val="002972C1"/>
    <w:rsid w:val="002A035F"/>
    <w:rsid w:val="002A0405"/>
    <w:rsid w:val="002A0820"/>
    <w:rsid w:val="002A142A"/>
    <w:rsid w:val="002A1783"/>
    <w:rsid w:val="002A1A9E"/>
    <w:rsid w:val="002A1E0F"/>
    <w:rsid w:val="002A2EE6"/>
    <w:rsid w:val="002A36F8"/>
    <w:rsid w:val="002A3AF7"/>
    <w:rsid w:val="002A4511"/>
    <w:rsid w:val="002A4696"/>
    <w:rsid w:val="002A4783"/>
    <w:rsid w:val="002A5104"/>
    <w:rsid w:val="002A583F"/>
    <w:rsid w:val="002A598E"/>
    <w:rsid w:val="002A5B8B"/>
    <w:rsid w:val="002A5F68"/>
    <w:rsid w:val="002A604F"/>
    <w:rsid w:val="002A74FD"/>
    <w:rsid w:val="002B0B98"/>
    <w:rsid w:val="002B0D07"/>
    <w:rsid w:val="002B1192"/>
    <w:rsid w:val="002B127E"/>
    <w:rsid w:val="002B195D"/>
    <w:rsid w:val="002B19DD"/>
    <w:rsid w:val="002B1E7E"/>
    <w:rsid w:val="002B2908"/>
    <w:rsid w:val="002B2968"/>
    <w:rsid w:val="002B2B20"/>
    <w:rsid w:val="002B3259"/>
    <w:rsid w:val="002B364C"/>
    <w:rsid w:val="002B369B"/>
    <w:rsid w:val="002B36AA"/>
    <w:rsid w:val="002B3B93"/>
    <w:rsid w:val="002B3D0F"/>
    <w:rsid w:val="002B481E"/>
    <w:rsid w:val="002B5227"/>
    <w:rsid w:val="002B5C2A"/>
    <w:rsid w:val="002B5EC6"/>
    <w:rsid w:val="002B62CB"/>
    <w:rsid w:val="002B6563"/>
    <w:rsid w:val="002B68C3"/>
    <w:rsid w:val="002B6D3A"/>
    <w:rsid w:val="002B72D5"/>
    <w:rsid w:val="002B7657"/>
    <w:rsid w:val="002B7687"/>
    <w:rsid w:val="002B7A29"/>
    <w:rsid w:val="002C07C1"/>
    <w:rsid w:val="002C0960"/>
    <w:rsid w:val="002C0DBA"/>
    <w:rsid w:val="002C0E84"/>
    <w:rsid w:val="002C181D"/>
    <w:rsid w:val="002C1E55"/>
    <w:rsid w:val="002C249E"/>
    <w:rsid w:val="002C27E0"/>
    <w:rsid w:val="002C3585"/>
    <w:rsid w:val="002C3A09"/>
    <w:rsid w:val="002C4052"/>
    <w:rsid w:val="002C5C8D"/>
    <w:rsid w:val="002C631F"/>
    <w:rsid w:val="002C6598"/>
    <w:rsid w:val="002C6E45"/>
    <w:rsid w:val="002C768D"/>
    <w:rsid w:val="002C775C"/>
    <w:rsid w:val="002C7CF0"/>
    <w:rsid w:val="002C7DF0"/>
    <w:rsid w:val="002C7E1D"/>
    <w:rsid w:val="002D0592"/>
    <w:rsid w:val="002D0A2B"/>
    <w:rsid w:val="002D1E73"/>
    <w:rsid w:val="002D236F"/>
    <w:rsid w:val="002D2540"/>
    <w:rsid w:val="002D2587"/>
    <w:rsid w:val="002D32BC"/>
    <w:rsid w:val="002D3C86"/>
    <w:rsid w:val="002D407A"/>
    <w:rsid w:val="002D5955"/>
    <w:rsid w:val="002D6636"/>
    <w:rsid w:val="002D6A1F"/>
    <w:rsid w:val="002D7558"/>
    <w:rsid w:val="002D76F8"/>
    <w:rsid w:val="002D79E7"/>
    <w:rsid w:val="002D79FF"/>
    <w:rsid w:val="002E0012"/>
    <w:rsid w:val="002E0ADB"/>
    <w:rsid w:val="002E0C1A"/>
    <w:rsid w:val="002E21EE"/>
    <w:rsid w:val="002E2550"/>
    <w:rsid w:val="002E48EF"/>
    <w:rsid w:val="002E4B8F"/>
    <w:rsid w:val="002E4F0D"/>
    <w:rsid w:val="002E5198"/>
    <w:rsid w:val="002E563F"/>
    <w:rsid w:val="002E5AA5"/>
    <w:rsid w:val="002E5F67"/>
    <w:rsid w:val="002E6191"/>
    <w:rsid w:val="002E6319"/>
    <w:rsid w:val="002E664B"/>
    <w:rsid w:val="002E6BDF"/>
    <w:rsid w:val="002E7699"/>
    <w:rsid w:val="002F0A14"/>
    <w:rsid w:val="002F0B0C"/>
    <w:rsid w:val="002F1006"/>
    <w:rsid w:val="002F130C"/>
    <w:rsid w:val="002F1CA2"/>
    <w:rsid w:val="002F1EFB"/>
    <w:rsid w:val="002F20FC"/>
    <w:rsid w:val="002F46C7"/>
    <w:rsid w:val="002F4997"/>
    <w:rsid w:val="002F5E10"/>
    <w:rsid w:val="002F71E3"/>
    <w:rsid w:val="002F72DD"/>
    <w:rsid w:val="003002AC"/>
    <w:rsid w:val="003003AE"/>
    <w:rsid w:val="0030053E"/>
    <w:rsid w:val="0030055C"/>
    <w:rsid w:val="003006AA"/>
    <w:rsid w:val="00300734"/>
    <w:rsid w:val="003014CE"/>
    <w:rsid w:val="003032E3"/>
    <w:rsid w:val="00304306"/>
    <w:rsid w:val="00304377"/>
    <w:rsid w:val="00304779"/>
    <w:rsid w:val="00305141"/>
    <w:rsid w:val="00306198"/>
    <w:rsid w:val="003070B8"/>
    <w:rsid w:val="00307463"/>
    <w:rsid w:val="0030767C"/>
    <w:rsid w:val="00307869"/>
    <w:rsid w:val="003102D0"/>
    <w:rsid w:val="00310329"/>
    <w:rsid w:val="00310976"/>
    <w:rsid w:val="00310A3B"/>
    <w:rsid w:val="00311BA0"/>
    <w:rsid w:val="00311F8B"/>
    <w:rsid w:val="00311FB8"/>
    <w:rsid w:val="003123E8"/>
    <w:rsid w:val="00312430"/>
    <w:rsid w:val="0031299B"/>
    <w:rsid w:val="00313648"/>
    <w:rsid w:val="00313876"/>
    <w:rsid w:val="00314572"/>
    <w:rsid w:val="00314875"/>
    <w:rsid w:val="00315115"/>
    <w:rsid w:val="003154F2"/>
    <w:rsid w:val="003168AA"/>
    <w:rsid w:val="0031695A"/>
    <w:rsid w:val="00317EC1"/>
    <w:rsid w:val="00317F86"/>
    <w:rsid w:val="0032029F"/>
    <w:rsid w:val="003202D3"/>
    <w:rsid w:val="00320530"/>
    <w:rsid w:val="003205CC"/>
    <w:rsid w:val="0032126C"/>
    <w:rsid w:val="003220FA"/>
    <w:rsid w:val="0032212C"/>
    <w:rsid w:val="00322BA0"/>
    <w:rsid w:val="00322CDC"/>
    <w:rsid w:val="00322D67"/>
    <w:rsid w:val="003233EA"/>
    <w:rsid w:val="00323752"/>
    <w:rsid w:val="00323DDE"/>
    <w:rsid w:val="00324D98"/>
    <w:rsid w:val="00325BE5"/>
    <w:rsid w:val="0032667A"/>
    <w:rsid w:val="00326B14"/>
    <w:rsid w:val="00326DF3"/>
    <w:rsid w:val="00326ECD"/>
    <w:rsid w:val="003270B0"/>
    <w:rsid w:val="00327140"/>
    <w:rsid w:val="00327490"/>
    <w:rsid w:val="0032790E"/>
    <w:rsid w:val="00327985"/>
    <w:rsid w:val="00327CBE"/>
    <w:rsid w:val="003315C8"/>
    <w:rsid w:val="00332B5B"/>
    <w:rsid w:val="00332CBD"/>
    <w:rsid w:val="003340CF"/>
    <w:rsid w:val="00334599"/>
    <w:rsid w:val="00335F48"/>
    <w:rsid w:val="0033624A"/>
    <w:rsid w:val="00336AB8"/>
    <w:rsid w:val="0033796B"/>
    <w:rsid w:val="00337CA7"/>
    <w:rsid w:val="00340956"/>
    <w:rsid w:val="00340EE5"/>
    <w:rsid w:val="00341742"/>
    <w:rsid w:val="00342BEA"/>
    <w:rsid w:val="00342D75"/>
    <w:rsid w:val="00342FD3"/>
    <w:rsid w:val="003440B5"/>
    <w:rsid w:val="003449D9"/>
    <w:rsid w:val="00344B95"/>
    <w:rsid w:val="00345CB8"/>
    <w:rsid w:val="00345EF6"/>
    <w:rsid w:val="0034684D"/>
    <w:rsid w:val="00346878"/>
    <w:rsid w:val="00346AC9"/>
    <w:rsid w:val="00346EB0"/>
    <w:rsid w:val="00350417"/>
    <w:rsid w:val="00351368"/>
    <w:rsid w:val="00351B40"/>
    <w:rsid w:val="00352365"/>
    <w:rsid w:val="00353126"/>
    <w:rsid w:val="003538D8"/>
    <w:rsid w:val="00353FD0"/>
    <w:rsid w:val="0035412C"/>
    <w:rsid w:val="00354506"/>
    <w:rsid w:val="00354812"/>
    <w:rsid w:val="00354F7F"/>
    <w:rsid w:val="00355B8F"/>
    <w:rsid w:val="00356416"/>
    <w:rsid w:val="003569F0"/>
    <w:rsid w:val="00357A12"/>
    <w:rsid w:val="00357CE3"/>
    <w:rsid w:val="00357CE9"/>
    <w:rsid w:val="00357EE4"/>
    <w:rsid w:val="003600A9"/>
    <w:rsid w:val="00360748"/>
    <w:rsid w:val="00360A0F"/>
    <w:rsid w:val="00360C46"/>
    <w:rsid w:val="00360CEA"/>
    <w:rsid w:val="00361366"/>
    <w:rsid w:val="00361598"/>
    <w:rsid w:val="003618CB"/>
    <w:rsid w:val="00362044"/>
    <w:rsid w:val="00362155"/>
    <w:rsid w:val="003627AE"/>
    <w:rsid w:val="003629AE"/>
    <w:rsid w:val="00362ABF"/>
    <w:rsid w:val="003631D5"/>
    <w:rsid w:val="00363349"/>
    <w:rsid w:val="00363E6D"/>
    <w:rsid w:val="003646B0"/>
    <w:rsid w:val="003646BD"/>
    <w:rsid w:val="00364C0E"/>
    <w:rsid w:val="00364ED1"/>
    <w:rsid w:val="00365660"/>
    <w:rsid w:val="00365C82"/>
    <w:rsid w:val="00366632"/>
    <w:rsid w:val="003668AE"/>
    <w:rsid w:val="00366E64"/>
    <w:rsid w:val="0036701D"/>
    <w:rsid w:val="00367672"/>
    <w:rsid w:val="0036791F"/>
    <w:rsid w:val="00370017"/>
    <w:rsid w:val="0037188D"/>
    <w:rsid w:val="00371EC2"/>
    <w:rsid w:val="00371F6A"/>
    <w:rsid w:val="003728AE"/>
    <w:rsid w:val="00372BBF"/>
    <w:rsid w:val="00373A37"/>
    <w:rsid w:val="003747EA"/>
    <w:rsid w:val="00376980"/>
    <w:rsid w:val="00376A74"/>
    <w:rsid w:val="003811A8"/>
    <w:rsid w:val="00381682"/>
    <w:rsid w:val="003817E0"/>
    <w:rsid w:val="003819B6"/>
    <w:rsid w:val="00381F28"/>
    <w:rsid w:val="0038210F"/>
    <w:rsid w:val="00383BC7"/>
    <w:rsid w:val="003843E3"/>
    <w:rsid w:val="00384A4F"/>
    <w:rsid w:val="00385963"/>
    <w:rsid w:val="00385DDF"/>
    <w:rsid w:val="00386B72"/>
    <w:rsid w:val="00386F7A"/>
    <w:rsid w:val="00387ADA"/>
    <w:rsid w:val="0039004F"/>
    <w:rsid w:val="00390171"/>
    <w:rsid w:val="00390D80"/>
    <w:rsid w:val="00390DE0"/>
    <w:rsid w:val="00391A28"/>
    <w:rsid w:val="00391E00"/>
    <w:rsid w:val="00392DEF"/>
    <w:rsid w:val="0039319E"/>
    <w:rsid w:val="00393619"/>
    <w:rsid w:val="00393E92"/>
    <w:rsid w:val="00394060"/>
    <w:rsid w:val="0039440F"/>
    <w:rsid w:val="00394B96"/>
    <w:rsid w:val="00394E53"/>
    <w:rsid w:val="0039507E"/>
    <w:rsid w:val="00395088"/>
    <w:rsid w:val="0039514F"/>
    <w:rsid w:val="00395D8A"/>
    <w:rsid w:val="003968E1"/>
    <w:rsid w:val="00397D79"/>
    <w:rsid w:val="003A04E8"/>
    <w:rsid w:val="003A0834"/>
    <w:rsid w:val="003A0C1F"/>
    <w:rsid w:val="003A1721"/>
    <w:rsid w:val="003A2330"/>
    <w:rsid w:val="003A2446"/>
    <w:rsid w:val="003A2B36"/>
    <w:rsid w:val="003A2F10"/>
    <w:rsid w:val="003A3046"/>
    <w:rsid w:val="003A3075"/>
    <w:rsid w:val="003A3F10"/>
    <w:rsid w:val="003A4746"/>
    <w:rsid w:val="003A4F55"/>
    <w:rsid w:val="003A5351"/>
    <w:rsid w:val="003A566A"/>
    <w:rsid w:val="003A5E18"/>
    <w:rsid w:val="003A5EE2"/>
    <w:rsid w:val="003A5FAB"/>
    <w:rsid w:val="003A6033"/>
    <w:rsid w:val="003A6118"/>
    <w:rsid w:val="003A6283"/>
    <w:rsid w:val="003A6431"/>
    <w:rsid w:val="003A6580"/>
    <w:rsid w:val="003A7C30"/>
    <w:rsid w:val="003B07AC"/>
    <w:rsid w:val="003B1466"/>
    <w:rsid w:val="003B14B4"/>
    <w:rsid w:val="003B17A6"/>
    <w:rsid w:val="003B18AF"/>
    <w:rsid w:val="003B1B9C"/>
    <w:rsid w:val="003B1F5B"/>
    <w:rsid w:val="003B21FE"/>
    <w:rsid w:val="003B3B5D"/>
    <w:rsid w:val="003B4769"/>
    <w:rsid w:val="003B4B5C"/>
    <w:rsid w:val="003B4CAB"/>
    <w:rsid w:val="003B4E33"/>
    <w:rsid w:val="003B4E8D"/>
    <w:rsid w:val="003B53F4"/>
    <w:rsid w:val="003B575C"/>
    <w:rsid w:val="003B5E5A"/>
    <w:rsid w:val="003B5E79"/>
    <w:rsid w:val="003B6153"/>
    <w:rsid w:val="003B6501"/>
    <w:rsid w:val="003B7466"/>
    <w:rsid w:val="003C0310"/>
    <w:rsid w:val="003C062A"/>
    <w:rsid w:val="003C0C15"/>
    <w:rsid w:val="003C0C6B"/>
    <w:rsid w:val="003C0F7F"/>
    <w:rsid w:val="003C1039"/>
    <w:rsid w:val="003C1348"/>
    <w:rsid w:val="003C1C90"/>
    <w:rsid w:val="003C1D72"/>
    <w:rsid w:val="003C3281"/>
    <w:rsid w:val="003C39AC"/>
    <w:rsid w:val="003C3D6A"/>
    <w:rsid w:val="003C3D6E"/>
    <w:rsid w:val="003C51AE"/>
    <w:rsid w:val="003C5A0A"/>
    <w:rsid w:val="003C6EAC"/>
    <w:rsid w:val="003C7CD1"/>
    <w:rsid w:val="003C7F3B"/>
    <w:rsid w:val="003D070E"/>
    <w:rsid w:val="003D141A"/>
    <w:rsid w:val="003D1830"/>
    <w:rsid w:val="003D21B1"/>
    <w:rsid w:val="003D23E3"/>
    <w:rsid w:val="003D2447"/>
    <w:rsid w:val="003D29F1"/>
    <w:rsid w:val="003D34F7"/>
    <w:rsid w:val="003D36C6"/>
    <w:rsid w:val="003D373F"/>
    <w:rsid w:val="003D3E1A"/>
    <w:rsid w:val="003D467A"/>
    <w:rsid w:val="003D486F"/>
    <w:rsid w:val="003D4A7B"/>
    <w:rsid w:val="003D4BFD"/>
    <w:rsid w:val="003D4F0F"/>
    <w:rsid w:val="003D5566"/>
    <w:rsid w:val="003D5DDB"/>
    <w:rsid w:val="003D7119"/>
    <w:rsid w:val="003D7A60"/>
    <w:rsid w:val="003D7CDD"/>
    <w:rsid w:val="003E01FF"/>
    <w:rsid w:val="003E0910"/>
    <w:rsid w:val="003E0952"/>
    <w:rsid w:val="003E1500"/>
    <w:rsid w:val="003E2BFA"/>
    <w:rsid w:val="003E3AAF"/>
    <w:rsid w:val="003E3AE4"/>
    <w:rsid w:val="003E3E76"/>
    <w:rsid w:val="003E5FD8"/>
    <w:rsid w:val="003E6A6B"/>
    <w:rsid w:val="003F013E"/>
    <w:rsid w:val="003F01A8"/>
    <w:rsid w:val="003F0570"/>
    <w:rsid w:val="003F0D2F"/>
    <w:rsid w:val="003F11A1"/>
    <w:rsid w:val="003F1554"/>
    <w:rsid w:val="003F180E"/>
    <w:rsid w:val="003F1870"/>
    <w:rsid w:val="003F1C09"/>
    <w:rsid w:val="003F1E20"/>
    <w:rsid w:val="003F232C"/>
    <w:rsid w:val="003F27F6"/>
    <w:rsid w:val="003F2D43"/>
    <w:rsid w:val="003F39DA"/>
    <w:rsid w:val="003F3E14"/>
    <w:rsid w:val="003F41BA"/>
    <w:rsid w:val="003F508D"/>
    <w:rsid w:val="003F50A3"/>
    <w:rsid w:val="003F50A5"/>
    <w:rsid w:val="003F56BE"/>
    <w:rsid w:val="003F66EE"/>
    <w:rsid w:val="003F6B2E"/>
    <w:rsid w:val="003F73F2"/>
    <w:rsid w:val="003F7741"/>
    <w:rsid w:val="004006C2"/>
    <w:rsid w:val="00400F1A"/>
    <w:rsid w:val="0040107E"/>
    <w:rsid w:val="00401632"/>
    <w:rsid w:val="00401676"/>
    <w:rsid w:val="00401ED5"/>
    <w:rsid w:val="00401F5C"/>
    <w:rsid w:val="00402343"/>
    <w:rsid w:val="00402810"/>
    <w:rsid w:val="00403369"/>
    <w:rsid w:val="0040397C"/>
    <w:rsid w:val="00403A0B"/>
    <w:rsid w:val="00404D34"/>
    <w:rsid w:val="00405241"/>
    <w:rsid w:val="0040590F"/>
    <w:rsid w:val="004059A5"/>
    <w:rsid w:val="00406007"/>
    <w:rsid w:val="00407BA5"/>
    <w:rsid w:val="004112B5"/>
    <w:rsid w:val="00411592"/>
    <w:rsid w:val="00411E8D"/>
    <w:rsid w:val="0041215A"/>
    <w:rsid w:val="0041269D"/>
    <w:rsid w:val="004128FF"/>
    <w:rsid w:val="00412B9D"/>
    <w:rsid w:val="00412DF2"/>
    <w:rsid w:val="00412F6D"/>
    <w:rsid w:val="00413B31"/>
    <w:rsid w:val="00414322"/>
    <w:rsid w:val="0041437D"/>
    <w:rsid w:val="004152C0"/>
    <w:rsid w:val="0041537F"/>
    <w:rsid w:val="0041548D"/>
    <w:rsid w:val="00415B23"/>
    <w:rsid w:val="00416F4C"/>
    <w:rsid w:val="00417383"/>
    <w:rsid w:val="00417866"/>
    <w:rsid w:val="00417949"/>
    <w:rsid w:val="00417C0E"/>
    <w:rsid w:val="0042082A"/>
    <w:rsid w:val="00420841"/>
    <w:rsid w:val="00420B18"/>
    <w:rsid w:val="0042106A"/>
    <w:rsid w:val="00421A80"/>
    <w:rsid w:val="00421C64"/>
    <w:rsid w:val="00421DD5"/>
    <w:rsid w:val="00422309"/>
    <w:rsid w:val="00422595"/>
    <w:rsid w:val="00422782"/>
    <w:rsid w:val="00422E7A"/>
    <w:rsid w:val="00422F6E"/>
    <w:rsid w:val="004230B4"/>
    <w:rsid w:val="004239F9"/>
    <w:rsid w:val="004240A5"/>
    <w:rsid w:val="00424719"/>
    <w:rsid w:val="00425254"/>
    <w:rsid w:val="00425BAE"/>
    <w:rsid w:val="00425EF0"/>
    <w:rsid w:val="00426EC5"/>
    <w:rsid w:val="00427473"/>
    <w:rsid w:val="00427D8D"/>
    <w:rsid w:val="00427E6B"/>
    <w:rsid w:val="004305EC"/>
    <w:rsid w:val="00430C57"/>
    <w:rsid w:val="00431B3A"/>
    <w:rsid w:val="00431B65"/>
    <w:rsid w:val="004323DE"/>
    <w:rsid w:val="00432485"/>
    <w:rsid w:val="00432550"/>
    <w:rsid w:val="0043295E"/>
    <w:rsid w:val="00433A3E"/>
    <w:rsid w:val="00433BA7"/>
    <w:rsid w:val="00433DB7"/>
    <w:rsid w:val="00434672"/>
    <w:rsid w:val="00434A48"/>
    <w:rsid w:val="004358D8"/>
    <w:rsid w:val="00435DE4"/>
    <w:rsid w:val="00436B48"/>
    <w:rsid w:val="00436B79"/>
    <w:rsid w:val="00437B88"/>
    <w:rsid w:val="004406CF"/>
    <w:rsid w:val="004409F4"/>
    <w:rsid w:val="00441241"/>
    <w:rsid w:val="00441C7F"/>
    <w:rsid w:val="0044215D"/>
    <w:rsid w:val="00442FCC"/>
    <w:rsid w:val="004435C8"/>
    <w:rsid w:val="00443D60"/>
    <w:rsid w:val="0044444A"/>
    <w:rsid w:val="004449D1"/>
    <w:rsid w:val="00444EB8"/>
    <w:rsid w:val="00445949"/>
    <w:rsid w:val="00445B0D"/>
    <w:rsid w:val="00445B27"/>
    <w:rsid w:val="00445ED8"/>
    <w:rsid w:val="00446A04"/>
    <w:rsid w:val="00446A86"/>
    <w:rsid w:val="004474B4"/>
    <w:rsid w:val="00447D65"/>
    <w:rsid w:val="004504B9"/>
    <w:rsid w:val="00451987"/>
    <w:rsid w:val="00451B65"/>
    <w:rsid w:val="00452179"/>
    <w:rsid w:val="00452297"/>
    <w:rsid w:val="00452B54"/>
    <w:rsid w:val="00453EE1"/>
    <w:rsid w:val="004561F0"/>
    <w:rsid w:val="004567FA"/>
    <w:rsid w:val="00456A39"/>
    <w:rsid w:val="00456EDF"/>
    <w:rsid w:val="004571B0"/>
    <w:rsid w:val="004577D1"/>
    <w:rsid w:val="004602B8"/>
    <w:rsid w:val="00460531"/>
    <w:rsid w:val="004608AD"/>
    <w:rsid w:val="004612B7"/>
    <w:rsid w:val="004614BB"/>
    <w:rsid w:val="00461A47"/>
    <w:rsid w:val="00461BF0"/>
    <w:rsid w:val="004627AD"/>
    <w:rsid w:val="0046355A"/>
    <w:rsid w:val="0046359B"/>
    <w:rsid w:val="004639AB"/>
    <w:rsid w:val="0046433C"/>
    <w:rsid w:val="004645EC"/>
    <w:rsid w:val="004658EE"/>
    <w:rsid w:val="00466161"/>
    <w:rsid w:val="00466256"/>
    <w:rsid w:val="00466433"/>
    <w:rsid w:val="00466641"/>
    <w:rsid w:val="00466776"/>
    <w:rsid w:val="00466865"/>
    <w:rsid w:val="0047063E"/>
    <w:rsid w:val="0047134A"/>
    <w:rsid w:val="004716AC"/>
    <w:rsid w:val="00472D34"/>
    <w:rsid w:val="00473292"/>
    <w:rsid w:val="00473DAD"/>
    <w:rsid w:val="00473FE5"/>
    <w:rsid w:val="00474298"/>
    <w:rsid w:val="0047461F"/>
    <w:rsid w:val="0047487A"/>
    <w:rsid w:val="004755E3"/>
    <w:rsid w:val="00475F55"/>
    <w:rsid w:val="0047659F"/>
    <w:rsid w:val="00476E7D"/>
    <w:rsid w:val="00477502"/>
    <w:rsid w:val="004776EE"/>
    <w:rsid w:val="004779A8"/>
    <w:rsid w:val="00477C38"/>
    <w:rsid w:val="00477DBD"/>
    <w:rsid w:val="004802F4"/>
    <w:rsid w:val="00480C07"/>
    <w:rsid w:val="0048177E"/>
    <w:rsid w:val="004821D0"/>
    <w:rsid w:val="004824D6"/>
    <w:rsid w:val="00482859"/>
    <w:rsid w:val="00482A3C"/>
    <w:rsid w:val="004846BB"/>
    <w:rsid w:val="00484BE7"/>
    <w:rsid w:val="00485151"/>
    <w:rsid w:val="004855D1"/>
    <w:rsid w:val="0048647C"/>
    <w:rsid w:val="0048767C"/>
    <w:rsid w:val="00490BD0"/>
    <w:rsid w:val="00490BF5"/>
    <w:rsid w:val="00492669"/>
    <w:rsid w:val="004927DC"/>
    <w:rsid w:val="004930D8"/>
    <w:rsid w:val="004936AD"/>
    <w:rsid w:val="00493C26"/>
    <w:rsid w:val="00493CDF"/>
    <w:rsid w:val="00493CFA"/>
    <w:rsid w:val="00493E1E"/>
    <w:rsid w:val="004943A8"/>
    <w:rsid w:val="00494411"/>
    <w:rsid w:val="00495568"/>
    <w:rsid w:val="004959F6"/>
    <w:rsid w:val="0049607E"/>
    <w:rsid w:val="0049683F"/>
    <w:rsid w:val="00497405"/>
    <w:rsid w:val="004974E1"/>
    <w:rsid w:val="004979B7"/>
    <w:rsid w:val="00497B52"/>
    <w:rsid w:val="00497C7E"/>
    <w:rsid w:val="00497D01"/>
    <w:rsid w:val="00497D2F"/>
    <w:rsid w:val="004A010F"/>
    <w:rsid w:val="004A0860"/>
    <w:rsid w:val="004A12FF"/>
    <w:rsid w:val="004A1351"/>
    <w:rsid w:val="004A17E0"/>
    <w:rsid w:val="004A1F85"/>
    <w:rsid w:val="004A20CA"/>
    <w:rsid w:val="004A221E"/>
    <w:rsid w:val="004A261E"/>
    <w:rsid w:val="004A2857"/>
    <w:rsid w:val="004A2AAE"/>
    <w:rsid w:val="004A2F66"/>
    <w:rsid w:val="004A37C1"/>
    <w:rsid w:val="004A4456"/>
    <w:rsid w:val="004A5314"/>
    <w:rsid w:val="004A56A9"/>
    <w:rsid w:val="004A593D"/>
    <w:rsid w:val="004A5BEE"/>
    <w:rsid w:val="004A622C"/>
    <w:rsid w:val="004A7180"/>
    <w:rsid w:val="004A7305"/>
    <w:rsid w:val="004A7473"/>
    <w:rsid w:val="004B1AE5"/>
    <w:rsid w:val="004B22EA"/>
    <w:rsid w:val="004B3432"/>
    <w:rsid w:val="004B401D"/>
    <w:rsid w:val="004B458F"/>
    <w:rsid w:val="004B48D1"/>
    <w:rsid w:val="004B53F1"/>
    <w:rsid w:val="004B57B8"/>
    <w:rsid w:val="004B5B22"/>
    <w:rsid w:val="004B5FD0"/>
    <w:rsid w:val="004B6073"/>
    <w:rsid w:val="004B740C"/>
    <w:rsid w:val="004C00C6"/>
    <w:rsid w:val="004C0428"/>
    <w:rsid w:val="004C0610"/>
    <w:rsid w:val="004C077A"/>
    <w:rsid w:val="004C1FEF"/>
    <w:rsid w:val="004C2145"/>
    <w:rsid w:val="004C234B"/>
    <w:rsid w:val="004C2F5A"/>
    <w:rsid w:val="004C3207"/>
    <w:rsid w:val="004C3C7F"/>
    <w:rsid w:val="004C404A"/>
    <w:rsid w:val="004C42DC"/>
    <w:rsid w:val="004C44B7"/>
    <w:rsid w:val="004C455E"/>
    <w:rsid w:val="004C5B0C"/>
    <w:rsid w:val="004C62CB"/>
    <w:rsid w:val="004C6BC7"/>
    <w:rsid w:val="004C6D9D"/>
    <w:rsid w:val="004C6DD9"/>
    <w:rsid w:val="004C7286"/>
    <w:rsid w:val="004C7BCE"/>
    <w:rsid w:val="004C7C45"/>
    <w:rsid w:val="004D04C8"/>
    <w:rsid w:val="004D0533"/>
    <w:rsid w:val="004D1BA1"/>
    <w:rsid w:val="004D2A87"/>
    <w:rsid w:val="004D2D43"/>
    <w:rsid w:val="004D359C"/>
    <w:rsid w:val="004D3749"/>
    <w:rsid w:val="004D3867"/>
    <w:rsid w:val="004D3C4A"/>
    <w:rsid w:val="004D4B2B"/>
    <w:rsid w:val="004D534C"/>
    <w:rsid w:val="004D5B11"/>
    <w:rsid w:val="004D5CAE"/>
    <w:rsid w:val="004D5D83"/>
    <w:rsid w:val="004D6E41"/>
    <w:rsid w:val="004D6F56"/>
    <w:rsid w:val="004D7509"/>
    <w:rsid w:val="004E0503"/>
    <w:rsid w:val="004E0774"/>
    <w:rsid w:val="004E108D"/>
    <w:rsid w:val="004E1245"/>
    <w:rsid w:val="004E169B"/>
    <w:rsid w:val="004E172E"/>
    <w:rsid w:val="004E25A2"/>
    <w:rsid w:val="004E273F"/>
    <w:rsid w:val="004E2A51"/>
    <w:rsid w:val="004E2D10"/>
    <w:rsid w:val="004E3B4D"/>
    <w:rsid w:val="004E496E"/>
    <w:rsid w:val="004E4B31"/>
    <w:rsid w:val="004E4BEC"/>
    <w:rsid w:val="004E4E9E"/>
    <w:rsid w:val="004E5BB6"/>
    <w:rsid w:val="004E61EF"/>
    <w:rsid w:val="004E7478"/>
    <w:rsid w:val="004F00EE"/>
    <w:rsid w:val="004F01A6"/>
    <w:rsid w:val="004F0D59"/>
    <w:rsid w:val="004F0F9C"/>
    <w:rsid w:val="004F20E9"/>
    <w:rsid w:val="004F24AE"/>
    <w:rsid w:val="004F2C3E"/>
    <w:rsid w:val="004F2DA1"/>
    <w:rsid w:val="004F3579"/>
    <w:rsid w:val="004F3683"/>
    <w:rsid w:val="004F463B"/>
    <w:rsid w:val="004F483E"/>
    <w:rsid w:val="004F4853"/>
    <w:rsid w:val="004F4927"/>
    <w:rsid w:val="004F53C3"/>
    <w:rsid w:val="004F65E8"/>
    <w:rsid w:val="004F6AA2"/>
    <w:rsid w:val="004F7101"/>
    <w:rsid w:val="004F7781"/>
    <w:rsid w:val="004F7ED3"/>
    <w:rsid w:val="005004CA"/>
    <w:rsid w:val="00500F17"/>
    <w:rsid w:val="00501AEC"/>
    <w:rsid w:val="00502050"/>
    <w:rsid w:val="00503696"/>
    <w:rsid w:val="005041CE"/>
    <w:rsid w:val="005047AD"/>
    <w:rsid w:val="00504A07"/>
    <w:rsid w:val="00504C3B"/>
    <w:rsid w:val="00504E03"/>
    <w:rsid w:val="0050513C"/>
    <w:rsid w:val="005057CA"/>
    <w:rsid w:val="00506202"/>
    <w:rsid w:val="00506F9C"/>
    <w:rsid w:val="00507285"/>
    <w:rsid w:val="00507736"/>
    <w:rsid w:val="00507917"/>
    <w:rsid w:val="00507EDF"/>
    <w:rsid w:val="00510781"/>
    <w:rsid w:val="00512106"/>
    <w:rsid w:val="00512362"/>
    <w:rsid w:val="005130C1"/>
    <w:rsid w:val="00513260"/>
    <w:rsid w:val="005139E9"/>
    <w:rsid w:val="00516BC4"/>
    <w:rsid w:val="00516F72"/>
    <w:rsid w:val="005179B6"/>
    <w:rsid w:val="00517D20"/>
    <w:rsid w:val="00517D69"/>
    <w:rsid w:val="00517E65"/>
    <w:rsid w:val="0052016F"/>
    <w:rsid w:val="00520593"/>
    <w:rsid w:val="0052064D"/>
    <w:rsid w:val="00520F7F"/>
    <w:rsid w:val="005211A7"/>
    <w:rsid w:val="005217B5"/>
    <w:rsid w:val="0052281E"/>
    <w:rsid w:val="00523171"/>
    <w:rsid w:val="00523761"/>
    <w:rsid w:val="0052457A"/>
    <w:rsid w:val="00524D8A"/>
    <w:rsid w:val="00525241"/>
    <w:rsid w:val="00525C24"/>
    <w:rsid w:val="00526027"/>
    <w:rsid w:val="00526710"/>
    <w:rsid w:val="005276FE"/>
    <w:rsid w:val="00527A6B"/>
    <w:rsid w:val="005307F9"/>
    <w:rsid w:val="00530BEB"/>
    <w:rsid w:val="00530D08"/>
    <w:rsid w:val="00531070"/>
    <w:rsid w:val="005311C6"/>
    <w:rsid w:val="005317A7"/>
    <w:rsid w:val="00531BBF"/>
    <w:rsid w:val="00531BF7"/>
    <w:rsid w:val="005321EC"/>
    <w:rsid w:val="005325EF"/>
    <w:rsid w:val="0053288C"/>
    <w:rsid w:val="00533002"/>
    <w:rsid w:val="0053339A"/>
    <w:rsid w:val="00533468"/>
    <w:rsid w:val="00534094"/>
    <w:rsid w:val="005346F6"/>
    <w:rsid w:val="00535525"/>
    <w:rsid w:val="0053558E"/>
    <w:rsid w:val="00535BA1"/>
    <w:rsid w:val="00535C45"/>
    <w:rsid w:val="00536F0C"/>
    <w:rsid w:val="0053791B"/>
    <w:rsid w:val="005408D6"/>
    <w:rsid w:val="00540DAB"/>
    <w:rsid w:val="00541192"/>
    <w:rsid w:val="00541808"/>
    <w:rsid w:val="005423EC"/>
    <w:rsid w:val="005424BD"/>
    <w:rsid w:val="00542820"/>
    <w:rsid w:val="00542933"/>
    <w:rsid w:val="00542A34"/>
    <w:rsid w:val="0054407D"/>
    <w:rsid w:val="00544186"/>
    <w:rsid w:val="005450D1"/>
    <w:rsid w:val="005455CA"/>
    <w:rsid w:val="00545CA0"/>
    <w:rsid w:val="00545D72"/>
    <w:rsid w:val="0054650E"/>
    <w:rsid w:val="00547183"/>
    <w:rsid w:val="00547EED"/>
    <w:rsid w:val="005505F1"/>
    <w:rsid w:val="00550606"/>
    <w:rsid w:val="00550F1A"/>
    <w:rsid w:val="005518D1"/>
    <w:rsid w:val="00551BD0"/>
    <w:rsid w:val="00551BEC"/>
    <w:rsid w:val="00551E3F"/>
    <w:rsid w:val="00551F5D"/>
    <w:rsid w:val="00551FDC"/>
    <w:rsid w:val="0055224C"/>
    <w:rsid w:val="00552B25"/>
    <w:rsid w:val="00552BB0"/>
    <w:rsid w:val="00553181"/>
    <w:rsid w:val="00553FC1"/>
    <w:rsid w:val="00554267"/>
    <w:rsid w:val="005542F9"/>
    <w:rsid w:val="00555A13"/>
    <w:rsid w:val="00555F13"/>
    <w:rsid w:val="00556581"/>
    <w:rsid w:val="00556A41"/>
    <w:rsid w:val="005570B0"/>
    <w:rsid w:val="005574E8"/>
    <w:rsid w:val="005604FD"/>
    <w:rsid w:val="005605A2"/>
    <w:rsid w:val="005607CE"/>
    <w:rsid w:val="005609F7"/>
    <w:rsid w:val="00560FA8"/>
    <w:rsid w:val="005616A3"/>
    <w:rsid w:val="00561974"/>
    <w:rsid w:val="00561BBE"/>
    <w:rsid w:val="005632A2"/>
    <w:rsid w:val="00563D02"/>
    <w:rsid w:val="00563D89"/>
    <w:rsid w:val="005644E9"/>
    <w:rsid w:val="00564E5E"/>
    <w:rsid w:val="0056507B"/>
    <w:rsid w:val="005652A0"/>
    <w:rsid w:val="0056577B"/>
    <w:rsid w:val="0056620A"/>
    <w:rsid w:val="00566320"/>
    <w:rsid w:val="00566354"/>
    <w:rsid w:val="005664DA"/>
    <w:rsid w:val="00567D92"/>
    <w:rsid w:val="005701AD"/>
    <w:rsid w:val="0057064C"/>
    <w:rsid w:val="005716FC"/>
    <w:rsid w:val="00571B6B"/>
    <w:rsid w:val="00571D34"/>
    <w:rsid w:val="0057236A"/>
    <w:rsid w:val="005724C0"/>
    <w:rsid w:val="00572D10"/>
    <w:rsid w:val="00572D37"/>
    <w:rsid w:val="00572D93"/>
    <w:rsid w:val="00573688"/>
    <w:rsid w:val="00573BA4"/>
    <w:rsid w:val="00574162"/>
    <w:rsid w:val="00574D90"/>
    <w:rsid w:val="00575150"/>
    <w:rsid w:val="005751A7"/>
    <w:rsid w:val="00575324"/>
    <w:rsid w:val="00575429"/>
    <w:rsid w:val="005755C2"/>
    <w:rsid w:val="005757F5"/>
    <w:rsid w:val="00575E3F"/>
    <w:rsid w:val="00576EFA"/>
    <w:rsid w:val="005779B5"/>
    <w:rsid w:val="00577F79"/>
    <w:rsid w:val="00580030"/>
    <w:rsid w:val="00580573"/>
    <w:rsid w:val="00580DF7"/>
    <w:rsid w:val="005812E2"/>
    <w:rsid w:val="0058281B"/>
    <w:rsid w:val="00582A0A"/>
    <w:rsid w:val="0058349E"/>
    <w:rsid w:val="0058444E"/>
    <w:rsid w:val="00584462"/>
    <w:rsid w:val="00584A2C"/>
    <w:rsid w:val="00585355"/>
    <w:rsid w:val="0058565A"/>
    <w:rsid w:val="005856E6"/>
    <w:rsid w:val="005865D7"/>
    <w:rsid w:val="00586B5D"/>
    <w:rsid w:val="00586EE6"/>
    <w:rsid w:val="005871BD"/>
    <w:rsid w:val="005875FD"/>
    <w:rsid w:val="00587640"/>
    <w:rsid w:val="00587DF2"/>
    <w:rsid w:val="00590066"/>
    <w:rsid w:val="00590A51"/>
    <w:rsid w:val="00590CF5"/>
    <w:rsid w:val="00590EBE"/>
    <w:rsid w:val="00591459"/>
    <w:rsid w:val="00591D99"/>
    <w:rsid w:val="00591E8E"/>
    <w:rsid w:val="00592445"/>
    <w:rsid w:val="005926AE"/>
    <w:rsid w:val="00593CCE"/>
    <w:rsid w:val="0059457F"/>
    <w:rsid w:val="00594D9F"/>
    <w:rsid w:val="00594F44"/>
    <w:rsid w:val="00594F9E"/>
    <w:rsid w:val="00595193"/>
    <w:rsid w:val="00595F2C"/>
    <w:rsid w:val="00596473"/>
    <w:rsid w:val="005964E2"/>
    <w:rsid w:val="0059659F"/>
    <w:rsid w:val="005968DC"/>
    <w:rsid w:val="005A022C"/>
    <w:rsid w:val="005A1062"/>
    <w:rsid w:val="005A106B"/>
    <w:rsid w:val="005A1A7A"/>
    <w:rsid w:val="005A2FE7"/>
    <w:rsid w:val="005A31E0"/>
    <w:rsid w:val="005A34CB"/>
    <w:rsid w:val="005A3C38"/>
    <w:rsid w:val="005A3F5A"/>
    <w:rsid w:val="005A4445"/>
    <w:rsid w:val="005A46BE"/>
    <w:rsid w:val="005A60AD"/>
    <w:rsid w:val="005A6CD6"/>
    <w:rsid w:val="005A6E93"/>
    <w:rsid w:val="005B01F5"/>
    <w:rsid w:val="005B1836"/>
    <w:rsid w:val="005B1ED6"/>
    <w:rsid w:val="005B200A"/>
    <w:rsid w:val="005B2FD4"/>
    <w:rsid w:val="005B4E85"/>
    <w:rsid w:val="005B568F"/>
    <w:rsid w:val="005B5D70"/>
    <w:rsid w:val="005B654E"/>
    <w:rsid w:val="005B688A"/>
    <w:rsid w:val="005B7165"/>
    <w:rsid w:val="005B7839"/>
    <w:rsid w:val="005C026E"/>
    <w:rsid w:val="005C0B6D"/>
    <w:rsid w:val="005C1158"/>
    <w:rsid w:val="005C1B96"/>
    <w:rsid w:val="005C2120"/>
    <w:rsid w:val="005C214F"/>
    <w:rsid w:val="005C3C04"/>
    <w:rsid w:val="005C3FBE"/>
    <w:rsid w:val="005C4E69"/>
    <w:rsid w:val="005C5190"/>
    <w:rsid w:val="005C524B"/>
    <w:rsid w:val="005C5DF1"/>
    <w:rsid w:val="005D0E16"/>
    <w:rsid w:val="005D408F"/>
    <w:rsid w:val="005D4D1A"/>
    <w:rsid w:val="005D4E9B"/>
    <w:rsid w:val="005D5E28"/>
    <w:rsid w:val="005D65FD"/>
    <w:rsid w:val="005D6769"/>
    <w:rsid w:val="005D6B17"/>
    <w:rsid w:val="005D6B7B"/>
    <w:rsid w:val="005D6D4A"/>
    <w:rsid w:val="005D6D92"/>
    <w:rsid w:val="005D76C0"/>
    <w:rsid w:val="005D7FE3"/>
    <w:rsid w:val="005E1388"/>
    <w:rsid w:val="005E2AFF"/>
    <w:rsid w:val="005E385E"/>
    <w:rsid w:val="005E3A79"/>
    <w:rsid w:val="005E4A6D"/>
    <w:rsid w:val="005E4DEE"/>
    <w:rsid w:val="005E5489"/>
    <w:rsid w:val="005E5E16"/>
    <w:rsid w:val="005E5F68"/>
    <w:rsid w:val="005E6588"/>
    <w:rsid w:val="005E7085"/>
    <w:rsid w:val="005E71A2"/>
    <w:rsid w:val="005E77E2"/>
    <w:rsid w:val="005F04EC"/>
    <w:rsid w:val="005F07C7"/>
    <w:rsid w:val="005F122D"/>
    <w:rsid w:val="005F1585"/>
    <w:rsid w:val="005F1734"/>
    <w:rsid w:val="005F1D7A"/>
    <w:rsid w:val="005F2FE2"/>
    <w:rsid w:val="005F32A6"/>
    <w:rsid w:val="005F3449"/>
    <w:rsid w:val="005F3543"/>
    <w:rsid w:val="005F3985"/>
    <w:rsid w:val="005F3A64"/>
    <w:rsid w:val="005F484B"/>
    <w:rsid w:val="005F4F85"/>
    <w:rsid w:val="005F4FA8"/>
    <w:rsid w:val="005F54B0"/>
    <w:rsid w:val="005F5A6B"/>
    <w:rsid w:val="005F5D3B"/>
    <w:rsid w:val="005F612F"/>
    <w:rsid w:val="005F621A"/>
    <w:rsid w:val="005F64C2"/>
    <w:rsid w:val="005F6C4E"/>
    <w:rsid w:val="005F7251"/>
    <w:rsid w:val="005F7308"/>
    <w:rsid w:val="005F7A17"/>
    <w:rsid w:val="00600311"/>
    <w:rsid w:val="0060071C"/>
    <w:rsid w:val="006007A5"/>
    <w:rsid w:val="006007B5"/>
    <w:rsid w:val="00601313"/>
    <w:rsid w:val="00601B4A"/>
    <w:rsid w:val="00601C0F"/>
    <w:rsid w:val="006032A2"/>
    <w:rsid w:val="00603867"/>
    <w:rsid w:val="00603C24"/>
    <w:rsid w:val="00604235"/>
    <w:rsid w:val="00604526"/>
    <w:rsid w:val="006049A3"/>
    <w:rsid w:val="00605124"/>
    <w:rsid w:val="0060544F"/>
    <w:rsid w:val="0060574B"/>
    <w:rsid w:val="00605BB7"/>
    <w:rsid w:val="00605BDC"/>
    <w:rsid w:val="00606703"/>
    <w:rsid w:val="006071E9"/>
    <w:rsid w:val="00610411"/>
    <w:rsid w:val="00610591"/>
    <w:rsid w:val="00610C55"/>
    <w:rsid w:val="0061176A"/>
    <w:rsid w:val="006132BD"/>
    <w:rsid w:val="006137F7"/>
    <w:rsid w:val="00615285"/>
    <w:rsid w:val="00615C1B"/>
    <w:rsid w:val="00615DC7"/>
    <w:rsid w:val="006168A1"/>
    <w:rsid w:val="00616B2D"/>
    <w:rsid w:val="00616E64"/>
    <w:rsid w:val="00617EB7"/>
    <w:rsid w:val="00617FB8"/>
    <w:rsid w:val="006201C3"/>
    <w:rsid w:val="00620734"/>
    <w:rsid w:val="00620735"/>
    <w:rsid w:val="00620A7B"/>
    <w:rsid w:val="00620D16"/>
    <w:rsid w:val="00621D3B"/>
    <w:rsid w:val="00622265"/>
    <w:rsid w:val="00624037"/>
    <w:rsid w:val="00624C30"/>
    <w:rsid w:val="00624E62"/>
    <w:rsid w:val="006252ED"/>
    <w:rsid w:val="00625AFF"/>
    <w:rsid w:val="00626746"/>
    <w:rsid w:val="006268E1"/>
    <w:rsid w:val="00627AFB"/>
    <w:rsid w:val="00630630"/>
    <w:rsid w:val="00630E11"/>
    <w:rsid w:val="006313AC"/>
    <w:rsid w:val="00631B30"/>
    <w:rsid w:val="00631F4A"/>
    <w:rsid w:val="0063260C"/>
    <w:rsid w:val="00632A44"/>
    <w:rsid w:val="00632C02"/>
    <w:rsid w:val="00632C99"/>
    <w:rsid w:val="00632E8E"/>
    <w:rsid w:val="0063352D"/>
    <w:rsid w:val="00633582"/>
    <w:rsid w:val="0063397A"/>
    <w:rsid w:val="00633AD5"/>
    <w:rsid w:val="006361EB"/>
    <w:rsid w:val="00636D82"/>
    <w:rsid w:val="0063705E"/>
    <w:rsid w:val="00637ECB"/>
    <w:rsid w:val="006401EF"/>
    <w:rsid w:val="006407AF"/>
    <w:rsid w:val="00640E74"/>
    <w:rsid w:val="00641171"/>
    <w:rsid w:val="00641636"/>
    <w:rsid w:val="00641DEE"/>
    <w:rsid w:val="00641DF4"/>
    <w:rsid w:val="0064266E"/>
    <w:rsid w:val="00642CE3"/>
    <w:rsid w:val="00642FE8"/>
    <w:rsid w:val="006432C2"/>
    <w:rsid w:val="006434AC"/>
    <w:rsid w:val="00643549"/>
    <w:rsid w:val="00644226"/>
    <w:rsid w:val="00644746"/>
    <w:rsid w:val="006449CD"/>
    <w:rsid w:val="00644A08"/>
    <w:rsid w:val="00645B6D"/>
    <w:rsid w:val="00645F7A"/>
    <w:rsid w:val="0064642A"/>
    <w:rsid w:val="00646511"/>
    <w:rsid w:val="006465CF"/>
    <w:rsid w:val="00646B4B"/>
    <w:rsid w:val="006472AE"/>
    <w:rsid w:val="00647BCC"/>
    <w:rsid w:val="00650328"/>
    <w:rsid w:val="006515FE"/>
    <w:rsid w:val="00651C21"/>
    <w:rsid w:val="00651F12"/>
    <w:rsid w:val="00652E93"/>
    <w:rsid w:val="006530C8"/>
    <w:rsid w:val="00653A6B"/>
    <w:rsid w:val="00654198"/>
    <w:rsid w:val="00654243"/>
    <w:rsid w:val="00654805"/>
    <w:rsid w:val="00655AEC"/>
    <w:rsid w:val="00656014"/>
    <w:rsid w:val="006562C4"/>
    <w:rsid w:val="00656459"/>
    <w:rsid w:val="0065729B"/>
    <w:rsid w:val="00657345"/>
    <w:rsid w:val="0066099E"/>
    <w:rsid w:val="006610B5"/>
    <w:rsid w:val="0066120B"/>
    <w:rsid w:val="0066190F"/>
    <w:rsid w:val="00662A77"/>
    <w:rsid w:val="0066368E"/>
    <w:rsid w:val="00663711"/>
    <w:rsid w:val="00663740"/>
    <w:rsid w:val="00663990"/>
    <w:rsid w:val="006643DA"/>
    <w:rsid w:val="00664450"/>
    <w:rsid w:val="00664740"/>
    <w:rsid w:val="00664F12"/>
    <w:rsid w:val="006652A7"/>
    <w:rsid w:val="006652FF"/>
    <w:rsid w:val="006658C5"/>
    <w:rsid w:val="00665B12"/>
    <w:rsid w:val="00665D96"/>
    <w:rsid w:val="00666169"/>
    <w:rsid w:val="0066650A"/>
    <w:rsid w:val="00666EBE"/>
    <w:rsid w:val="00666EEF"/>
    <w:rsid w:val="0067021E"/>
    <w:rsid w:val="006704A9"/>
    <w:rsid w:val="00670956"/>
    <w:rsid w:val="00670AE6"/>
    <w:rsid w:val="00670E7D"/>
    <w:rsid w:val="00672329"/>
    <w:rsid w:val="006725BA"/>
    <w:rsid w:val="006728A0"/>
    <w:rsid w:val="00672969"/>
    <w:rsid w:val="006732A3"/>
    <w:rsid w:val="00673F6F"/>
    <w:rsid w:val="00674523"/>
    <w:rsid w:val="00674E8C"/>
    <w:rsid w:val="00674FBC"/>
    <w:rsid w:val="006756E2"/>
    <w:rsid w:val="00676116"/>
    <w:rsid w:val="00676644"/>
    <w:rsid w:val="00676FDB"/>
    <w:rsid w:val="0067715C"/>
    <w:rsid w:val="006774D0"/>
    <w:rsid w:val="00677675"/>
    <w:rsid w:val="00677DE4"/>
    <w:rsid w:val="006802F0"/>
    <w:rsid w:val="00680595"/>
    <w:rsid w:val="00680899"/>
    <w:rsid w:val="00680F80"/>
    <w:rsid w:val="00681089"/>
    <w:rsid w:val="006810FE"/>
    <w:rsid w:val="006817EE"/>
    <w:rsid w:val="0068199F"/>
    <w:rsid w:val="0068274C"/>
    <w:rsid w:val="0068323E"/>
    <w:rsid w:val="00683318"/>
    <w:rsid w:val="0068367F"/>
    <w:rsid w:val="0068402D"/>
    <w:rsid w:val="00684BBA"/>
    <w:rsid w:val="00685317"/>
    <w:rsid w:val="00685754"/>
    <w:rsid w:val="0068643F"/>
    <w:rsid w:val="006864A5"/>
    <w:rsid w:val="0068663B"/>
    <w:rsid w:val="00686B57"/>
    <w:rsid w:val="00687010"/>
    <w:rsid w:val="0068709C"/>
    <w:rsid w:val="0069015A"/>
    <w:rsid w:val="00690286"/>
    <w:rsid w:val="0069046B"/>
    <w:rsid w:val="00691855"/>
    <w:rsid w:val="00691994"/>
    <w:rsid w:val="00691DA8"/>
    <w:rsid w:val="00692342"/>
    <w:rsid w:val="006930D7"/>
    <w:rsid w:val="006933ED"/>
    <w:rsid w:val="00694251"/>
    <w:rsid w:val="006945C1"/>
    <w:rsid w:val="00694B5C"/>
    <w:rsid w:val="00694D03"/>
    <w:rsid w:val="0069534D"/>
    <w:rsid w:val="00695414"/>
    <w:rsid w:val="0069584E"/>
    <w:rsid w:val="00696430"/>
    <w:rsid w:val="00696433"/>
    <w:rsid w:val="006965A1"/>
    <w:rsid w:val="006A11AB"/>
    <w:rsid w:val="006A129E"/>
    <w:rsid w:val="006A16D2"/>
    <w:rsid w:val="006A1B70"/>
    <w:rsid w:val="006A27C7"/>
    <w:rsid w:val="006A2D45"/>
    <w:rsid w:val="006A33F4"/>
    <w:rsid w:val="006A35EA"/>
    <w:rsid w:val="006A40C9"/>
    <w:rsid w:val="006A40FB"/>
    <w:rsid w:val="006A449B"/>
    <w:rsid w:val="006A4F9C"/>
    <w:rsid w:val="006A5AF2"/>
    <w:rsid w:val="006A5E32"/>
    <w:rsid w:val="006A676A"/>
    <w:rsid w:val="006A7162"/>
    <w:rsid w:val="006A7190"/>
    <w:rsid w:val="006A78E7"/>
    <w:rsid w:val="006A799E"/>
    <w:rsid w:val="006B09D8"/>
    <w:rsid w:val="006B0D41"/>
    <w:rsid w:val="006B1268"/>
    <w:rsid w:val="006B1308"/>
    <w:rsid w:val="006B16B6"/>
    <w:rsid w:val="006B1952"/>
    <w:rsid w:val="006B2175"/>
    <w:rsid w:val="006B269D"/>
    <w:rsid w:val="006B2F1D"/>
    <w:rsid w:val="006B2F37"/>
    <w:rsid w:val="006B2FEA"/>
    <w:rsid w:val="006B3594"/>
    <w:rsid w:val="006B3DD5"/>
    <w:rsid w:val="006B4DC8"/>
    <w:rsid w:val="006B58B5"/>
    <w:rsid w:val="006B6A01"/>
    <w:rsid w:val="006B6CC2"/>
    <w:rsid w:val="006B6DA5"/>
    <w:rsid w:val="006B77F9"/>
    <w:rsid w:val="006C01B6"/>
    <w:rsid w:val="006C048A"/>
    <w:rsid w:val="006C0863"/>
    <w:rsid w:val="006C0BCB"/>
    <w:rsid w:val="006C13E3"/>
    <w:rsid w:val="006C1872"/>
    <w:rsid w:val="006C24C7"/>
    <w:rsid w:val="006C2A56"/>
    <w:rsid w:val="006C3312"/>
    <w:rsid w:val="006C3371"/>
    <w:rsid w:val="006C42CA"/>
    <w:rsid w:val="006C495F"/>
    <w:rsid w:val="006C5B92"/>
    <w:rsid w:val="006C5CB4"/>
    <w:rsid w:val="006C5D6C"/>
    <w:rsid w:val="006C6408"/>
    <w:rsid w:val="006C6A69"/>
    <w:rsid w:val="006C6A9A"/>
    <w:rsid w:val="006C6DA2"/>
    <w:rsid w:val="006C716B"/>
    <w:rsid w:val="006C78B8"/>
    <w:rsid w:val="006C7ED8"/>
    <w:rsid w:val="006D024A"/>
    <w:rsid w:val="006D24F3"/>
    <w:rsid w:val="006D33A5"/>
    <w:rsid w:val="006D39A8"/>
    <w:rsid w:val="006D3CF0"/>
    <w:rsid w:val="006D3D52"/>
    <w:rsid w:val="006D3D55"/>
    <w:rsid w:val="006D3EBC"/>
    <w:rsid w:val="006D4634"/>
    <w:rsid w:val="006D4909"/>
    <w:rsid w:val="006D55D8"/>
    <w:rsid w:val="006D5681"/>
    <w:rsid w:val="006D5C09"/>
    <w:rsid w:val="006D62B5"/>
    <w:rsid w:val="006D672F"/>
    <w:rsid w:val="006D6A70"/>
    <w:rsid w:val="006D7174"/>
    <w:rsid w:val="006D7E79"/>
    <w:rsid w:val="006E043E"/>
    <w:rsid w:val="006E0E2F"/>
    <w:rsid w:val="006E2400"/>
    <w:rsid w:val="006E3850"/>
    <w:rsid w:val="006E3B05"/>
    <w:rsid w:val="006E3E21"/>
    <w:rsid w:val="006E3FD1"/>
    <w:rsid w:val="006E41A7"/>
    <w:rsid w:val="006E5031"/>
    <w:rsid w:val="006E6100"/>
    <w:rsid w:val="006E61F1"/>
    <w:rsid w:val="006E643C"/>
    <w:rsid w:val="006E6459"/>
    <w:rsid w:val="006E6BF2"/>
    <w:rsid w:val="006E6E9A"/>
    <w:rsid w:val="006E7036"/>
    <w:rsid w:val="006E7DA2"/>
    <w:rsid w:val="006F0C64"/>
    <w:rsid w:val="006F0F6B"/>
    <w:rsid w:val="006F163A"/>
    <w:rsid w:val="006F1856"/>
    <w:rsid w:val="006F2A28"/>
    <w:rsid w:val="006F2A6F"/>
    <w:rsid w:val="006F2B2F"/>
    <w:rsid w:val="006F2B5F"/>
    <w:rsid w:val="006F377B"/>
    <w:rsid w:val="006F3922"/>
    <w:rsid w:val="006F4025"/>
    <w:rsid w:val="006F4276"/>
    <w:rsid w:val="006F4664"/>
    <w:rsid w:val="006F486C"/>
    <w:rsid w:val="006F60C3"/>
    <w:rsid w:val="006F6FA4"/>
    <w:rsid w:val="006F730C"/>
    <w:rsid w:val="006F7597"/>
    <w:rsid w:val="0070005B"/>
    <w:rsid w:val="007005BE"/>
    <w:rsid w:val="00700670"/>
    <w:rsid w:val="007009EA"/>
    <w:rsid w:val="00700AD1"/>
    <w:rsid w:val="00700C9F"/>
    <w:rsid w:val="00700F6F"/>
    <w:rsid w:val="007012CD"/>
    <w:rsid w:val="00702321"/>
    <w:rsid w:val="00702CD0"/>
    <w:rsid w:val="00703EA7"/>
    <w:rsid w:val="007046E5"/>
    <w:rsid w:val="007048CC"/>
    <w:rsid w:val="0070569F"/>
    <w:rsid w:val="00705C0F"/>
    <w:rsid w:val="00706524"/>
    <w:rsid w:val="007066C0"/>
    <w:rsid w:val="00707C3D"/>
    <w:rsid w:val="007108DA"/>
    <w:rsid w:val="007113B3"/>
    <w:rsid w:val="0071156D"/>
    <w:rsid w:val="007119C3"/>
    <w:rsid w:val="00711C73"/>
    <w:rsid w:val="00711CB7"/>
    <w:rsid w:val="00713188"/>
    <w:rsid w:val="007146D5"/>
    <w:rsid w:val="007147DF"/>
    <w:rsid w:val="00714FB4"/>
    <w:rsid w:val="00715B30"/>
    <w:rsid w:val="007163F8"/>
    <w:rsid w:val="00716503"/>
    <w:rsid w:val="00716BB2"/>
    <w:rsid w:val="00716D4A"/>
    <w:rsid w:val="00717562"/>
    <w:rsid w:val="007176B6"/>
    <w:rsid w:val="00717853"/>
    <w:rsid w:val="00717D72"/>
    <w:rsid w:val="00717E52"/>
    <w:rsid w:val="00720551"/>
    <w:rsid w:val="007206DC"/>
    <w:rsid w:val="00721490"/>
    <w:rsid w:val="00721F7B"/>
    <w:rsid w:val="00722063"/>
    <w:rsid w:val="00722692"/>
    <w:rsid w:val="00722704"/>
    <w:rsid w:val="00724193"/>
    <w:rsid w:val="00725269"/>
    <w:rsid w:val="00725D7F"/>
    <w:rsid w:val="00726728"/>
    <w:rsid w:val="00726733"/>
    <w:rsid w:val="007267FB"/>
    <w:rsid w:val="00726A4C"/>
    <w:rsid w:val="00727394"/>
    <w:rsid w:val="00727EA0"/>
    <w:rsid w:val="00727FF5"/>
    <w:rsid w:val="00731D91"/>
    <w:rsid w:val="00731EA6"/>
    <w:rsid w:val="00731FEA"/>
    <w:rsid w:val="007324AF"/>
    <w:rsid w:val="007326FB"/>
    <w:rsid w:val="00732819"/>
    <w:rsid w:val="00732AFD"/>
    <w:rsid w:val="00732E84"/>
    <w:rsid w:val="00733357"/>
    <w:rsid w:val="00733FBB"/>
    <w:rsid w:val="00734637"/>
    <w:rsid w:val="00735F35"/>
    <w:rsid w:val="007367EC"/>
    <w:rsid w:val="00736BA0"/>
    <w:rsid w:val="00736F3D"/>
    <w:rsid w:val="00737B88"/>
    <w:rsid w:val="00740370"/>
    <w:rsid w:val="0074083F"/>
    <w:rsid w:val="00740A5C"/>
    <w:rsid w:val="007415A1"/>
    <w:rsid w:val="00741B01"/>
    <w:rsid w:val="00741D04"/>
    <w:rsid w:val="0074259F"/>
    <w:rsid w:val="00742A5E"/>
    <w:rsid w:val="00742C3C"/>
    <w:rsid w:val="00742C43"/>
    <w:rsid w:val="00742EA1"/>
    <w:rsid w:val="00744F07"/>
    <w:rsid w:val="00745047"/>
    <w:rsid w:val="00745522"/>
    <w:rsid w:val="00745670"/>
    <w:rsid w:val="00746870"/>
    <w:rsid w:val="007474CC"/>
    <w:rsid w:val="00747946"/>
    <w:rsid w:val="00747ECB"/>
    <w:rsid w:val="007508D1"/>
    <w:rsid w:val="007519BC"/>
    <w:rsid w:val="00751DB3"/>
    <w:rsid w:val="007521B2"/>
    <w:rsid w:val="0075221D"/>
    <w:rsid w:val="00752523"/>
    <w:rsid w:val="00752665"/>
    <w:rsid w:val="007527DC"/>
    <w:rsid w:val="007527E7"/>
    <w:rsid w:val="007527F4"/>
    <w:rsid w:val="0075297B"/>
    <w:rsid w:val="00753F99"/>
    <w:rsid w:val="00753FF7"/>
    <w:rsid w:val="00754004"/>
    <w:rsid w:val="007545F6"/>
    <w:rsid w:val="007549B4"/>
    <w:rsid w:val="0075621E"/>
    <w:rsid w:val="00756276"/>
    <w:rsid w:val="007562BF"/>
    <w:rsid w:val="007566A4"/>
    <w:rsid w:val="00757565"/>
    <w:rsid w:val="00757AA0"/>
    <w:rsid w:val="00757B2D"/>
    <w:rsid w:val="00757C80"/>
    <w:rsid w:val="00757FC3"/>
    <w:rsid w:val="00757FED"/>
    <w:rsid w:val="00760090"/>
    <w:rsid w:val="00760579"/>
    <w:rsid w:val="007608F5"/>
    <w:rsid w:val="00760E50"/>
    <w:rsid w:val="00760F7A"/>
    <w:rsid w:val="007610CD"/>
    <w:rsid w:val="00761916"/>
    <w:rsid w:val="00761965"/>
    <w:rsid w:val="00761E84"/>
    <w:rsid w:val="00761F3A"/>
    <w:rsid w:val="007626B7"/>
    <w:rsid w:val="00762726"/>
    <w:rsid w:val="00763298"/>
    <w:rsid w:val="007633D2"/>
    <w:rsid w:val="007638B5"/>
    <w:rsid w:val="007648F7"/>
    <w:rsid w:val="00764D0E"/>
    <w:rsid w:val="00765499"/>
    <w:rsid w:val="00765944"/>
    <w:rsid w:val="00767BC3"/>
    <w:rsid w:val="0077132D"/>
    <w:rsid w:val="007714C0"/>
    <w:rsid w:val="00771B8C"/>
    <w:rsid w:val="00771C81"/>
    <w:rsid w:val="00772C02"/>
    <w:rsid w:val="00772EDE"/>
    <w:rsid w:val="0077325A"/>
    <w:rsid w:val="007734A5"/>
    <w:rsid w:val="00773669"/>
    <w:rsid w:val="007736CE"/>
    <w:rsid w:val="00773AF6"/>
    <w:rsid w:val="00773ECC"/>
    <w:rsid w:val="00774392"/>
    <w:rsid w:val="007744AA"/>
    <w:rsid w:val="00774AAB"/>
    <w:rsid w:val="00774C79"/>
    <w:rsid w:val="00774DF4"/>
    <w:rsid w:val="00774E9F"/>
    <w:rsid w:val="007753F3"/>
    <w:rsid w:val="0077562F"/>
    <w:rsid w:val="00775851"/>
    <w:rsid w:val="00775F75"/>
    <w:rsid w:val="00776040"/>
    <w:rsid w:val="007762BE"/>
    <w:rsid w:val="00776F8B"/>
    <w:rsid w:val="00777920"/>
    <w:rsid w:val="00780950"/>
    <w:rsid w:val="007809F4"/>
    <w:rsid w:val="00781D3C"/>
    <w:rsid w:val="007832A2"/>
    <w:rsid w:val="0078331B"/>
    <w:rsid w:val="00783DF0"/>
    <w:rsid w:val="0078420C"/>
    <w:rsid w:val="00785588"/>
    <w:rsid w:val="00790264"/>
    <w:rsid w:val="00791003"/>
    <w:rsid w:val="0079103B"/>
    <w:rsid w:val="00791059"/>
    <w:rsid w:val="00791476"/>
    <w:rsid w:val="0079150E"/>
    <w:rsid w:val="00792AF8"/>
    <w:rsid w:val="007930B0"/>
    <w:rsid w:val="0079332F"/>
    <w:rsid w:val="007937B6"/>
    <w:rsid w:val="00793E41"/>
    <w:rsid w:val="00795741"/>
    <w:rsid w:val="0079579C"/>
    <w:rsid w:val="007967F5"/>
    <w:rsid w:val="00797260"/>
    <w:rsid w:val="00797397"/>
    <w:rsid w:val="007973CC"/>
    <w:rsid w:val="0079740D"/>
    <w:rsid w:val="007975B2"/>
    <w:rsid w:val="00797A89"/>
    <w:rsid w:val="007A0299"/>
    <w:rsid w:val="007A03E5"/>
    <w:rsid w:val="007A05BF"/>
    <w:rsid w:val="007A0ADA"/>
    <w:rsid w:val="007A0AEC"/>
    <w:rsid w:val="007A1548"/>
    <w:rsid w:val="007A1648"/>
    <w:rsid w:val="007A1C91"/>
    <w:rsid w:val="007A1D20"/>
    <w:rsid w:val="007A2937"/>
    <w:rsid w:val="007A2CDC"/>
    <w:rsid w:val="007A2DDD"/>
    <w:rsid w:val="007A4166"/>
    <w:rsid w:val="007A4539"/>
    <w:rsid w:val="007A5290"/>
    <w:rsid w:val="007A54B1"/>
    <w:rsid w:val="007A5B5B"/>
    <w:rsid w:val="007A5C4B"/>
    <w:rsid w:val="007A5CAC"/>
    <w:rsid w:val="007A6733"/>
    <w:rsid w:val="007A75C5"/>
    <w:rsid w:val="007A77CD"/>
    <w:rsid w:val="007B029F"/>
    <w:rsid w:val="007B0B32"/>
    <w:rsid w:val="007B0EE9"/>
    <w:rsid w:val="007B0F1C"/>
    <w:rsid w:val="007B13FF"/>
    <w:rsid w:val="007B1A69"/>
    <w:rsid w:val="007B2452"/>
    <w:rsid w:val="007B4376"/>
    <w:rsid w:val="007B556D"/>
    <w:rsid w:val="007B5B52"/>
    <w:rsid w:val="007B7485"/>
    <w:rsid w:val="007C063E"/>
    <w:rsid w:val="007C2852"/>
    <w:rsid w:val="007C2E7D"/>
    <w:rsid w:val="007C4094"/>
    <w:rsid w:val="007C4989"/>
    <w:rsid w:val="007C4CE0"/>
    <w:rsid w:val="007C5165"/>
    <w:rsid w:val="007C5694"/>
    <w:rsid w:val="007C5886"/>
    <w:rsid w:val="007C59D3"/>
    <w:rsid w:val="007C5B96"/>
    <w:rsid w:val="007C6961"/>
    <w:rsid w:val="007C72C2"/>
    <w:rsid w:val="007D02D5"/>
    <w:rsid w:val="007D0645"/>
    <w:rsid w:val="007D0CCD"/>
    <w:rsid w:val="007D0F08"/>
    <w:rsid w:val="007D1012"/>
    <w:rsid w:val="007D123A"/>
    <w:rsid w:val="007D223C"/>
    <w:rsid w:val="007D2502"/>
    <w:rsid w:val="007D32BD"/>
    <w:rsid w:val="007D33FE"/>
    <w:rsid w:val="007D3CCC"/>
    <w:rsid w:val="007D3F18"/>
    <w:rsid w:val="007D4204"/>
    <w:rsid w:val="007D43E0"/>
    <w:rsid w:val="007D4514"/>
    <w:rsid w:val="007D4F12"/>
    <w:rsid w:val="007D5668"/>
    <w:rsid w:val="007D5D31"/>
    <w:rsid w:val="007D5DC4"/>
    <w:rsid w:val="007D66B8"/>
    <w:rsid w:val="007D71E1"/>
    <w:rsid w:val="007D7422"/>
    <w:rsid w:val="007D7F20"/>
    <w:rsid w:val="007E0385"/>
    <w:rsid w:val="007E07E6"/>
    <w:rsid w:val="007E0B0C"/>
    <w:rsid w:val="007E0D56"/>
    <w:rsid w:val="007E0F24"/>
    <w:rsid w:val="007E0FA1"/>
    <w:rsid w:val="007E2832"/>
    <w:rsid w:val="007E3171"/>
    <w:rsid w:val="007E3506"/>
    <w:rsid w:val="007E3800"/>
    <w:rsid w:val="007E3808"/>
    <w:rsid w:val="007E47C0"/>
    <w:rsid w:val="007E5493"/>
    <w:rsid w:val="007E6913"/>
    <w:rsid w:val="007E6D1F"/>
    <w:rsid w:val="007E7312"/>
    <w:rsid w:val="007F03B0"/>
    <w:rsid w:val="007F043B"/>
    <w:rsid w:val="007F0A2B"/>
    <w:rsid w:val="007F184D"/>
    <w:rsid w:val="007F1959"/>
    <w:rsid w:val="007F1C14"/>
    <w:rsid w:val="007F1E2E"/>
    <w:rsid w:val="007F1F2D"/>
    <w:rsid w:val="007F2486"/>
    <w:rsid w:val="007F279A"/>
    <w:rsid w:val="007F2A1F"/>
    <w:rsid w:val="007F3431"/>
    <w:rsid w:val="007F4648"/>
    <w:rsid w:val="007F48EC"/>
    <w:rsid w:val="007F4A0A"/>
    <w:rsid w:val="007F6268"/>
    <w:rsid w:val="007F6322"/>
    <w:rsid w:val="007F7743"/>
    <w:rsid w:val="007F79F4"/>
    <w:rsid w:val="007F7F03"/>
    <w:rsid w:val="00800BE8"/>
    <w:rsid w:val="00801137"/>
    <w:rsid w:val="008016D3"/>
    <w:rsid w:val="0080183D"/>
    <w:rsid w:val="008019DA"/>
    <w:rsid w:val="0080276C"/>
    <w:rsid w:val="008028F2"/>
    <w:rsid w:val="00802AAE"/>
    <w:rsid w:val="00803C1B"/>
    <w:rsid w:val="00805399"/>
    <w:rsid w:val="00806E48"/>
    <w:rsid w:val="00807061"/>
    <w:rsid w:val="00807537"/>
    <w:rsid w:val="008077F1"/>
    <w:rsid w:val="008078C8"/>
    <w:rsid w:val="00807966"/>
    <w:rsid w:val="00807A5C"/>
    <w:rsid w:val="00810CBB"/>
    <w:rsid w:val="00810FC1"/>
    <w:rsid w:val="00811630"/>
    <w:rsid w:val="008119C8"/>
    <w:rsid w:val="0081214E"/>
    <w:rsid w:val="008122F8"/>
    <w:rsid w:val="008124C0"/>
    <w:rsid w:val="00812536"/>
    <w:rsid w:val="00812690"/>
    <w:rsid w:val="00812963"/>
    <w:rsid w:val="00813048"/>
    <w:rsid w:val="008130F7"/>
    <w:rsid w:val="008143EA"/>
    <w:rsid w:val="0081463C"/>
    <w:rsid w:val="00814A81"/>
    <w:rsid w:val="00814BAA"/>
    <w:rsid w:val="008156E4"/>
    <w:rsid w:val="00815D19"/>
    <w:rsid w:val="00815EF3"/>
    <w:rsid w:val="00815FF5"/>
    <w:rsid w:val="008169AC"/>
    <w:rsid w:val="008175AA"/>
    <w:rsid w:val="00821A9B"/>
    <w:rsid w:val="00821C13"/>
    <w:rsid w:val="00822BC6"/>
    <w:rsid w:val="008231F5"/>
    <w:rsid w:val="00823591"/>
    <w:rsid w:val="008236A5"/>
    <w:rsid w:val="008242A0"/>
    <w:rsid w:val="008248E8"/>
    <w:rsid w:val="00824D36"/>
    <w:rsid w:val="00824E8A"/>
    <w:rsid w:val="0082518B"/>
    <w:rsid w:val="00825309"/>
    <w:rsid w:val="00825BF6"/>
    <w:rsid w:val="00825FC1"/>
    <w:rsid w:val="008262A8"/>
    <w:rsid w:val="00826652"/>
    <w:rsid w:val="00826CEB"/>
    <w:rsid w:val="00826E58"/>
    <w:rsid w:val="00826FAE"/>
    <w:rsid w:val="008272E8"/>
    <w:rsid w:val="008274AB"/>
    <w:rsid w:val="008324F2"/>
    <w:rsid w:val="00832637"/>
    <w:rsid w:val="008344AB"/>
    <w:rsid w:val="00834F2F"/>
    <w:rsid w:val="008350C6"/>
    <w:rsid w:val="008350FD"/>
    <w:rsid w:val="008354EF"/>
    <w:rsid w:val="00835C7B"/>
    <w:rsid w:val="00836065"/>
    <w:rsid w:val="00836712"/>
    <w:rsid w:val="0083693D"/>
    <w:rsid w:val="00836D17"/>
    <w:rsid w:val="00837DE5"/>
    <w:rsid w:val="0084003A"/>
    <w:rsid w:val="008407FE"/>
    <w:rsid w:val="0084098D"/>
    <w:rsid w:val="00840B3E"/>
    <w:rsid w:val="008415A5"/>
    <w:rsid w:val="00841B09"/>
    <w:rsid w:val="00841F17"/>
    <w:rsid w:val="00842F0C"/>
    <w:rsid w:val="008438E5"/>
    <w:rsid w:val="00844310"/>
    <w:rsid w:val="00844750"/>
    <w:rsid w:val="008448B8"/>
    <w:rsid w:val="00845850"/>
    <w:rsid w:val="00846392"/>
    <w:rsid w:val="0084642D"/>
    <w:rsid w:val="00846A0F"/>
    <w:rsid w:val="00846A82"/>
    <w:rsid w:val="00846B2C"/>
    <w:rsid w:val="00846EB7"/>
    <w:rsid w:val="00847E92"/>
    <w:rsid w:val="00851F0A"/>
    <w:rsid w:val="00852247"/>
    <w:rsid w:val="00852275"/>
    <w:rsid w:val="0085249A"/>
    <w:rsid w:val="00852A21"/>
    <w:rsid w:val="008542AC"/>
    <w:rsid w:val="00854B35"/>
    <w:rsid w:val="008557F8"/>
    <w:rsid w:val="00856991"/>
    <w:rsid w:val="008576CB"/>
    <w:rsid w:val="00860988"/>
    <w:rsid w:val="00860A7B"/>
    <w:rsid w:val="00860A90"/>
    <w:rsid w:val="00860E37"/>
    <w:rsid w:val="0086145B"/>
    <w:rsid w:val="00862414"/>
    <w:rsid w:val="008625BA"/>
    <w:rsid w:val="00862753"/>
    <w:rsid w:val="00862C71"/>
    <w:rsid w:val="00863507"/>
    <w:rsid w:val="00863632"/>
    <w:rsid w:val="00863CB8"/>
    <w:rsid w:val="00864214"/>
    <w:rsid w:val="00864D2D"/>
    <w:rsid w:val="008650C1"/>
    <w:rsid w:val="00865A88"/>
    <w:rsid w:val="00865DE9"/>
    <w:rsid w:val="00866011"/>
    <w:rsid w:val="0086611F"/>
    <w:rsid w:val="00866698"/>
    <w:rsid w:val="00866C94"/>
    <w:rsid w:val="00866E4A"/>
    <w:rsid w:val="00867228"/>
    <w:rsid w:val="00867343"/>
    <w:rsid w:val="008700CB"/>
    <w:rsid w:val="00870915"/>
    <w:rsid w:val="00870DC3"/>
    <w:rsid w:val="0087202E"/>
    <w:rsid w:val="00872228"/>
    <w:rsid w:val="00872840"/>
    <w:rsid w:val="00872BAB"/>
    <w:rsid w:val="008730FD"/>
    <w:rsid w:val="00873B79"/>
    <w:rsid w:val="00873C32"/>
    <w:rsid w:val="00873F3A"/>
    <w:rsid w:val="00875847"/>
    <w:rsid w:val="00875F25"/>
    <w:rsid w:val="00876BAF"/>
    <w:rsid w:val="008776A5"/>
    <w:rsid w:val="00877BAC"/>
    <w:rsid w:val="00877E35"/>
    <w:rsid w:val="00877E8C"/>
    <w:rsid w:val="00880838"/>
    <w:rsid w:val="00881D8E"/>
    <w:rsid w:val="00882B1F"/>
    <w:rsid w:val="00882FAF"/>
    <w:rsid w:val="00883112"/>
    <w:rsid w:val="00883683"/>
    <w:rsid w:val="008840DB"/>
    <w:rsid w:val="00884390"/>
    <w:rsid w:val="00884BAB"/>
    <w:rsid w:val="0088576B"/>
    <w:rsid w:val="0088750D"/>
    <w:rsid w:val="0089034D"/>
    <w:rsid w:val="00890D49"/>
    <w:rsid w:val="008918F7"/>
    <w:rsid w:val="00892C0D"/>
    <w:rsid w:val="008934F4"/>
    <w:rsid w:val="00893842"/>
    <w:rsid w:val="00893E4D"/>
    <w:rsid w:val="00893F17"/>
    <w:rsid w:val="0089416E"/>
    <w:rsid w:val="00894B7E"/>
    <w:rsid w:val="00894CC4"/>
    <w:rsid w:val="00896508"/>
    <w:rsid w:val="00897AF9"/>
    <w:rsid w:val="008A01F7"/>
    <w:rsid w:val="008A0627"/>
    <w:rsid w:val="008A0FD4"/>
    <w:rsid w:val="008A10E8"/>
    <w:rsid w:val="008A151D"/>
    <w:rsid w:val="008A20F9"/>
    <w:rsid w:val="008A27E2"/>
    <w:rsid w:val="008A2E8D"/>
    <w:rsid w:val="008A368B"/>
    <w:rsid w:val="008A36F1"/>
    <w:rsid w:val="008A3779"/>
    <w:rsid w:val="008A3B08"/>
    <w:rsid w:val="008A3B5C"/>
    <w:rsid w:val="008A3E92"/>
    <w:rsid w:val="008A4343"/>
    <w:rsid w:val="008A4754"/>
    <w:rsid w:val="008A4B08"/>
    <w:rsid w:val="008A54E8"/>
    <w:rsid w:val="008A56CE"/>
    <w:rsid w:val="008A57D9"/>
    <w:rsid w:val="008A5FF6"/>
    <w:rsid w:val="008A682D"/>
    <w:rsid w:val="008A6CE9"/>
    <w:rsid w:val="008A7D0D"/>
    <w:rsid w:val="008B0209"/>
    <w:rsid w:val="008B03DB"/>
    <w:rsid w:val="008B076A"/>
    <w:rsid w:val="008B19D2"/>
    <w:rsid w:val="008B29AD"/>
    <w:rsid w:val="008B372B"/>
    <w:rsid w:val="008B430F"/>
    <w:rsid w:val="008B4BA7"/>
    <w:rsid w:val="008B58A5"/>
    <w:rsid w:val="008B640E"/>
    <w:rsid w:val="008B66BE"/>
    <w:rsid w:val="008B70C4"/>
    <w:rsid w:val="008B7BFF"/>
    <w:rsid w:val="008C037E"/>
    <w:rsid w:val="008C06E3"/>
    <w:rsid w:val="008C2782"/>
    <w:rsid w:val="008C2BE9"/>
    <w:rsid w:val="008C2F18"/>
    <w:rsid w:val="008C2F1C"/>
    <w:rsid w:val="008C2FB9"/>
    <w:rsid w:val="008C3194"/>
    <w:rsid w:val="008C3E7C"/>
    <w:rsid w:val="008C4055"/>
    <w:rsid w:val="008C424A"/>
    <w:rsid w:val="008C5936"/>
    <w:rsid w:val="008C6967"/>
    <w:rsid w:val="008C6C77"/>
    <w:rsid w:val="008C6C83"/>
    <w:rsid w:val="008C73EB"/>
    <w:rsid w:val="008C77A7"/>
    <w:rsid w:val="008C7F7D"/>
    <w:rsid w:val="008D05CD"/>
    <w:rsid w:val="008D0785"/>
    <w:rsid w:val="008D0998"/>
    <w:rsid w:val="008D13E3"/>
    <w:rsid w:val="008D2385"/>
    <w:rsid w:val="008D2903"/>
    <w:rsid w:val="008D2B7B"/>
    <w:rsid w:val="008D30CA"/>
    <w:rsid w:val="008D30FD"/>
    <w:rsid w:val="008D3B2B"/>
    <w:rsid w:val="008D528C"/>
    <w:rsid w:val="008D61E5"/>
    <w:rsid w:val="008D6959"/>
    <w:rsid w:val="008D762C"/>
    <w:rsid w:val="008D7F82"/>
    <w:rsid w:val="008E0E6F"/>
    <w:rsid w:val="008E15C4"/>
    <w:rsid w:val="008E170E"/>
    <w:rsid w:val="008E17EB"/>
    <w:rsid w:val="008E1D59"/>
    <w:rsid w:val="008E2311"/>
    <w:rsid w:val="008E2955"/>
    <w:rsid w:val="008E2DA3"/>
    <w:rsid w:val="008E3463"/>
    <w:rsid w:val="008E3F2D"/>
    <w:rsid w:val="008E3FD8"/>
    <w:rsid w:val="008E43B3"/>
    <w:rsid w:val="008E4578"/>
    <w:rsid w:val="008E4B74"/>
    <w:rsid w:val="008E632E"/>
    <w:rsid w:val="008E66BC"/>
    <w:rsid w:val="008E790B"/>
    <w:rsid w:val="008F01EE"/>
    <w:rsid w:val="008F02D9"/>
    <w:rsid w:val="008F09A8"/>
    <w:rsid w:val="008F1695"/>
    <w:rsid w:val="008F1702"/>
    <w:rsid w:val="008F1A9B"/>
    <w:rsid w:val="008F29CC"/>
    <w:rsid w:val="008F3A7A"/>
    <w:rsid w:val="008F4CC6"/>
    <w:rsid w:val="008F537B"/>
    <w:rsid w:val="008F5964"/>
    <w:rsid w:val="008F59BC"/>
    <w:rsid w:val="008F5CC1"/>
    <w:rsid w:val="008F66EB"/>
    <w:rsid w:val="008F714B"/>
    <w:rsid w:val="008F73B0"/>
    <w:rsid w:val="008F7597"/>
    <w:rsid w:val="008F75C9"/>
    <w:rsid w:val="009002B7"/>
    <w:rsid w:val="00900C59"/>
    <w:rsid w:val="00901CBF"/>
    <w:rsid w:val="00902327"/>
    <w:rsid w:val="00902C2F"/>
    <w:rsid w:val="00903748"/>
    <w:rsid w:val="00905234"/>
    <w:rsid w:val="009067D6"/>
    <w:rsid w:val="009074AC"/>
    <w:rsid w:val="00907889"/>
    <w:rsid w:val="009115DC"/>
    <w:rsid w:val="00911D6E"/>
    <w:rsid w:val="00913322"/>
    <w:rsid w:val="00914230"/>
    <w:rsid w:val="00914D60"/>
    <w:rsid w:val="0091596B"/>
    <w:rsid w:val="00915ED0"/>
    <w:rsid w:val="009160F8"/>
    <w:rsid w:val="00916220"/>
    <w:rsid w:val="00916370"/>
    <w:rsid w:val="009166AD"/>
    <w:rsid w:val="00916952"/>
    <w:rsid w:val="00916F2F"/>
    <w:rsid w:val="0091732D"/>
    <w:rsid w:val="0091745B"/>
    <w:rsid w:val="00917D61"/>
    <w:rsid w:val="00917EBF"/>
    <w:rsid w:val="00920E00"/>
    <w:rsid w:val="009213DD"/>
    <w:rsid w:val="00921B1B"/>
    <w:rsid w:val="00922830"/>
    <w:rsid w:val="00922D73"/>
    <w:rsid w:val="00923033"/>
    <w:rsid w:val="00923448"/>
    <w:rsid w:val="009253F8"/>
    <w:rsid w:val="00926616"/>
    <w:rsid w:val="00926FB6"/>
    <w:rsid w:val="00926FCB"/>
    <w:rsid w:val="009279D6"/>
    <w:rsid w:val="009302A2"/>
    <w:rsid w:val="00930329"/>
    <w:rsid w:val="0093065D"/>
    <w:rsid w:val="00930F21"/>
    <w:rsid w:val="00930FAB"/>
    <w:rsid w:val="00932C62"/>
    <w:rsid w:val="00932D2C"/>
    <w:rsid w:val="00932E20"/>
    <w:rsid w:val="009331CA"/>
    <w:rsid w:val="00933378"/>
    <w:rsid w:val="00933D9E"/>
    <w:rsid w:val="00934C15"/>
    <w:rsid w:val="00934C8C"/>
    <w:rsid w:val="00934CB2"/>
    <w:rsid w:val="009353EA"/>
    <w:rsid w:val="009367D2"/>
    <w:rsid w:val="0093714E"/>
    <w:rsid w:val="009372A8"/>
    <w:rsid w:val="0093734E"/>
    <w:rsid w:val="009374D4"/>
    <w:rsid w:val="009409FD"/>
    <w:rsid w:val="00941584"/>
    <w:rsid w:val="0094186E"/>
    <w:rsid w:val="00941D10"/>
    <w:rsid w:val="00941DB9"/>
    <w:rsid w:val="00942197"/>
    <w:rsid w:val="0094263E"/>
    <w:rsid w:val="0094273A"/>
    <w:rsid w:val="00944604"/>
    <w:rsid w:val="00944838"/>
    <w:rsid w:val="00944A8E"/>
    <w:rsid w:val="009460A2"/>
    <w:rsid w:val="00946BA2"/>
    <w:rsid w:val="009470CD"/>
    <w:rsid w:val="00947112"/>
    <w:rsid w:val="00947471"/>
    <w:rsid w:val="00947A98"/>
    <w:rsid w:val="00950596"/>
    <w:rsid w:val="00950ADE"/>
    <w:rsid w:val="00951020"/>
    <w:rsid w:val="00951D8B"/>
    <w:rsid w:val="0095270D"/>
    <w:rsid w:val="00952F50"/>
    <w:rsid w:val="00955373"/>
    <w:rsid w:val="00955E21"/>
    <w:rsid w:val="00955F0C"/>
    <w:rsid w:val="009561AF"/>
    <w:rsid w:val="00956B11"/>
    <w:rsid w:val="00956E4C"/>
    <w:rsid w:val="00956EBC"/>
    <w:rsid w:val="00957A8D"/>
    <w:rsid w:val="0096074F"/>
    <w:rsid w:val="00960A21"/>
    <w:rsid w:val="00960A97"/>
    <w:rsid w:val="009612B0"/>
    <w:rsid w:val="0096303D"/>
    <w:rsid w:val="00963260"/>
    <w:rsid w:val="00963700"/>
    <w:rsid w:val="00964650"/>
    <w:rsid w:val="00964FC6"/>
    <w:rsid w:val="00965271"/>
    <w:rsid w:val="0096577B"/>
    <w:rsid w:val="00966055"/>
    <w:rsid w:val="009665FA"/>
    <w:rsid w:val="009673CC"/>
    <w:rsid w:val="00967B06"/>
    <w:rsid w:val="00967E3B"/>
    <w:rsid w:val="00970B16"/>
    <w:rsid w:val="00971704"/>
    <w:rsid w:val="00971AE1"/>
    <w:rsid w:val="00971C8A"/>
    <w:rsid w:val="0097227F"/>
    <w:rsid w:val="00972604"/>
    <w:rsid w:val="009726C1"/>
    <w:rsid w:val="00972B1E"/>
    <w:rsid w:val="00972CEA"/>
    <w:rsid w:val="00972EE1"/>
    <w:rsid w:val="00973A81"/>
    <w:rsid w:val="00974162"/>
    <w:rsid w:val="0097462D"/>
    <w:rsid w:val="009754AD"/>
    <w:rsid w:val="00975942"/>
    <w:rsid w:val="009759C0"/>
    <w:rsid w:val="00975ED7"/>
    <w:rsid w:val="00976E3D"/>
    <w:rsid w:val="0097723D"/>
    <w:rsid w:val="00977E6C"/>
    <w:rsid w:val="00981087"/>
    <w:rsid w:val="009811EF"/>
    <w:rsid w:val="009817D2"/>
    <w:rsid w:val="00982B5A"/>
    <w:rsid w:val="00982E86"/>
    <w:rsid w:val="0098301F"/>
    <w:rsid w:val="00983D30"/>
    <w:rsid w:val="00984811"/>
    <w:rsid w:val="0098516E"/>
    <w:rsid w:val="00985B0D"/>
    <w:rsid w:val="00985C06"/>
    <w:rsid w:val="009862AD"/>
    <w:rsid w:val="0098631B"/>
    <w:rsid w:val="00986344"/>
    <w:rsid w:val="00986A8C"/>
    <w:rsid w:val="00986E0B"/>
    <w:rsid w:val="00986EED"/>
    <w:rsid w:val="0098734E"/>
    <w:rsid w:val="009877CF"/>
    <w:rsid w:val="009907A0"/>
    <w:rsid w:val="009908B1"/>
    <w:rsid w:val="00990E51"/>
    <w:rsid w:val="00990F9A"/>
    <w:rsid w:val="00991287"/>
    <w:rsid w:val="0099155D"/>
    <w:rsid w:val="00991BBE"/>
    <w:rsid w:val="00991C6B"/>
    <w:rsid w:val="0099396B"/>
    <w:rsid w:val="00994891"/>
    <w:rsid w:val="00994D1B"/>
    <w:rsid w:val="00994EF5"/>
    <w:rsid w:val="00995327"/>
    <w:rsid w:val="009956E5"/>
    <w:rsid w:val="009957CB"/>
    <w:rsid w:val="00995AA6"/>
    <w:rsid w:val="00995C34"/>
    <w:rsid w:val="009964D9"/>
    <w:rsid w:val="00996D2C"/>
    <w:rsid w:val="00997856"/>
    <w:rsid w:val="00997CC3"/>
    <w:rsid w:val="00997CCD"/>
    <w:rsid w:val="009A0A9F"/>
    <w:rsid w:val="009A2280"/>
    <w:rsid w:val="009A2E95"/>
    <w:rsid w:val="009A377B"/>
    <w:rsid w:val="009A38E9"/>
    <w:rsid w:val="009A3D3B"/>
    <w:rsid w:val="009A4CF7"/>
    <w:rsid w:val="009A5840"/>
    <w:rsid w:val="009A5F97"/>
    <w:rsid w:val="009A60D7"/>
    <w:rsid w:val="009A6BD7"/>
    <w:rsid w:val="009A7A87"/>
    <w:rsid w:val="009A7B03"/>
    <w:rsid w:val="009B086F"/>
    <w:rsid w:val="009B0AEC"/>
    <w:rsid w:val="009B1868"/>
    <w:rsid w:val="009B1FF9"/>
    <w:rsid w:val="009B248E"/>
    <w:rsid w:val="009B2F40"/>
    <w:rsid w:val="009B30AD"/>
    <w:rsid w:val="009B3270"/>
    <w:rsid w:val="009B36BC"/>
    <w:rsid w:val="009B3E61"/>
    <w:rsid w:val="009B41F9"/>
    <w:rsid w:val="009B4397"/>
    <w:rsid w:val="009B44C6"/>
    <w:rsid w:val="009B48D3"/>
    <w:rsid w:val="009B4DC5"/>
    <w:rsid w:val="009B4FC8"/>
    <w:rsid w:val="009B5643"/>
    <w:rsid w:val="009B594B"/>
    <w:rsid w:val="009B5A4B"/>
    <w:rsid w:val="009B5F40"/>
    <w:rsid w:val="009B6180"/>
    <w:rsid w:val="009B6AD8"/>
    <w:rsid w:val="009B6C8D"/>
    <w:rsid w:val="009B6E5A"/>
    <w:rsid w:val="009B7233"/>
    <w:rsid w:val="009B75F5"/>
    <w:rsid w:val="009C0027"/>
    <w:rsid w:val="009C0378"/>
    <w:rsid w:val="009C077A"/>
    <w:rsid w:val="009C10D9"/>
    <w:rsid w:val="009C10E7"/>
    <w:rsid w:val="009C1C0D"/>
    <w:rsid w:val="009C24C5"/>
    <w:rsid w:val="009C2B41"/>
    <w:rsid w:val="009C47FB"/>
    <w:rsid w:val="009C4B2A"/>
    <w:rsid w:val="009C5423"/>
    <w:rsid w:val="009C5E37"/>
    <w:rsid w:val="009C5FB2"/>
    <w:rsid w:val="009C6089"/>
    <w:rsid w:val="009C6A3E"/>
    <w:rsid w:val="009C6D1D"/>
    <w:rsid w:val="009C722E"/>
    <w:rsid w:val="009C7545"/>
    <w:rsid w:val="009C76C6"/>
    <w:rsid w:val="009C7817"/>
    <w:rsid w:val="009C78BF"/>
    <w:rsid w:val="009C7D5E"/>
    <w:rsid w:val="009D032A"/>
    <w:rsid w:val="009D06C1"/>
    <w:rsid w:val="009D0B7B"/>
    <w:rsid w:val="009D0CD8"/>
    <w:rsid w:val="009D10AF"/>
    <w:rsid w:val="009D12E2"/>
    <w:rsid w:val="009D2FE4"/>
    <w:rsid w:val="009D386B"/>
    <w:rsid w:val="009D38B5"/>
    <w:rsid w:val="009D449B"/>
    <w:rsid w:val="009D45E1"/>
    <w:rsid w:val="009D4D56"/>
    <w:rsid w:val="009D5CE0"/>
    <w:rsid w:val="009D683D"/>
    <w:rsid w:val="009D7F06"/>
    <w:rsid w:val="009E0128"/>
    <w:rsid w:val="009E18F4"/>
    <w:rsid w:val="009E261F"/>
    <w:rsid w:val="009E3F64"/>
    <w:rsid w:val="009E4685"/>
    <w:rsid w:val="009E4CEA"/>
    <w:rsid w:val="009E5991"/>
    <w:rsid w:val="009E630E"/>
    <w:rsid w:val="009E75DD"/>
    <w:rsid w:val="009E7E7F"/>
    <w:rsid w:val="009F01A1"/>
    <w:rsid w:val="009F0341"/>
    <w:rsid w:val="009F27D7"/>
    <w:rsid w:val="009F2810"/>
    <w:rsid w:val="009F3EB1"/>
    <w:rsid w:val="009F4811"/>
    <w:rsid w:val="009F4927"/>
    <w:rsid w:val="009F49E5"/>
    <w:rsid w:val="009F560E"/>
    <w:rsid w:val="009F5DEC"/>
    <w:rsid w:val="009F653A"/>
    <w:rsid w:val="009F68DB"/>
    <w:rsid w:val="009F6A76"/>
    <w:rsid w:val="009F6A93"/>
    <w:rsid w:val="009F7D44"/>
    <w:rsid w:val="00A00647"/>
    <w:rsid w:val="00A00CB9"/>
    <w:rsid w:val="00A00ECF"/>
    <w:rsid w:val="00A012CF"/>
    <w:rsid w:val="00A021C5"/>
    <w:rsid w:val="00A023F3"/>
    <w:rsid w:val="00A0282B"/>
    <w:rsid w:val="00A03445"/>
    <w:rsid w:val="00A03470"/>
    <w:rsid w:val="00A04246"/>
    <w:rsid w:val="00A046F4"/>
    <w:rsid w:val="00A04BC4"/>
    <w:rsid w:val="00A05153"/>
    <w:rsid w:val="00A05456"/>
    <w:rsid w:val="00A05632"/>
    <w:rsid w:val="00A05749"/>
    <w:rsid w:val="00A059C9"/>
    <w:rsid w:val="00A06DE8"/>
    <w:rsid w:val="00A07254"/>
    <w:rsid w:val="00A07447"/>
    <w:rsid w:val="00A074D7"/>
    <w:rsid w:val="00A07B1D"/>
    <w:rsid w:val="00A10176"/>
    <w:rsid w:val="00A10258"/>
    <w:rsid w:val="00A10CF7"/>
    <w:rsid w:val="00A114AE"/>
    <w:rsid w:val="00A119DE"/>
    <w:rsid w:val="00A11C3D"/>
    <w:rsid w:val="00A11FDC"/>
    <w:rsid w:val="00A12E2F"/>
    <w:rsid w:val="00A1339C"/>
    <w:rsid w:val="00A13A2A"/>
    <w:rsid w:val="00A13C85"/>
    <w:rsid w:val="00A13FF9"/>
    <w:rsid w:val="00A14374"/>
    <w:rsid w:val="00A149B5"/>
    <w:rsid w:val="00A15D48"/>
    <w:rsid w:val="00A15DD4"/>
    <w:rsid w:val="00A16057"/>
    <w:rsid w:val="00A164EB"/>
    <w:rsid w:val="00A20DAE"/>
    <w:rsid w:val="00A21294"/>
    <w:rsid w:val="00A22905"/>
    <w:rsid w:val="00A22D1D"/>
    <w:rsid w:val="00A22F90"/>
    <w:rsid w:val="00A2376D"/>
    <w:rsid w:val="00A23943"/>
    <w:rsid w:val="00A241F6"/>
    <w:rsid w:val="00A24ACE"/>
    <w:rsid w:val="00A251B5"/>
    <w:rsid w:val="00A25737"/>
    <w:rsid w:val="00A2664B"/>
    <w:rsid w:val="00A27D1D"/>
    <w:rsid w:val="00A27FEC"/>
    <w:rsid w:val="00A3088D"/>
    <w:rsid w:val="00A309D1"/>
    <w:rsid w:val="00A31039"/>
    <w:rsid w:val="00A31242"/>
    <w:rsid w:val="00A3285E"/>
    <w:rsid w:val="00A330EE"/>
    <w:rsid w:val="00A332EB"/>
    <w:rsid w:val="00A33945"/>
    <w:rsid w:val="00A3458A"/>
    <w:rsid w:val="00A3465D"/>
    <w:rsid w:val="00A3515A"/>
    <w:rsid w:val="00A3541C"/>
    <w:rsid w:val="00A35545"/>
    <w:rsid w:val="00A359DF"/>
    <w:rsid w:val="00A35AA9"/>
    <w:rsid w:val="00A35B3F"/>
    <w:rsid w:val="00A35CDE"/>
    <w:rsid w:val="00A35FE5"/>
    <w:rsid w:val="00A372A2"/>
    <w:rsid w:val="00A37AA1"/>
    <w:rsid w:val="00A37DC6"/>
    <w:rsid w:val="00A40A3A"/>
    <w:rsid w:val="00A40C5D"/>
    <w:rsid w:val="00A41387"/>
    <w:rsid w:val="00A4155D"/>
    <w:rsid w:val="00A41679"/>
    <w:rsid w:val="00A41B59"/>
    <w:rsid w:val="00A42368"/>
    <w:rsid w:val="00A43293"/>
    <w:rsid w:val="00A43372"/>
    <w:rsid w:val="00A434C5"/>
    <w:rsid w:val="00A43B45"/>
    <w:rsid w:val="00A441CF"/>
    <w:rsid w:val="00A4423A"/>
    <w:rsid w:val="00A4524C"/>
    <w:rsid w:val="00A45F0D"/>
    <w:rsid w:val="00A46D34"/>
    <w:rsid w:val="00A47226"/>
    <w:rsid w:val="00A472E1"/>
    <w:rsid w:val="00A477F3"/>
    <w:rsid w:val="00A47957"/>
    <w:rsid w:val="00A503CB"/>
    <w:rsid w:val="00A51449"/>
    <w:rsid w:val="00A517DA"/>
    <w:rsid w:val="00A51858"/>
    <w:rsid w:val="00A51A43"/>
    <w:rsid w:val="00A51A82"/>
    <w:rsid w:val="00A51B60"/>
    <w:rsid w:val="00A51B6C"/>
    <w:rsid w:val="00A51C83"/>
    <w:rsid w:val="00A52542"/>
    <w:rsid w:val="00A52B49"/>
    <w:rsid w:val="00A53171"/>
    <w:rsid w:val="00A535A0"/>
    <w:rsid w:val="00A539D9"/>
    <w:rsid w:val="00A5402D"/>
    <w:rsid w:val="00A5527E"/>
    <w:rsid w:val="00A5539D"/>
    <w:rsid w:val="00A5551B"/>
    <w:rsid w:val="00A55ECA"/>
    <w:rsid w:val="00A55FFA"/>
    <w:rsid w:val="00A56BF9"/>
    <w:rsid w:val="00A57349"/>
    <w:rsid w:val="00A57514"/>
    <w:rsid w:val="00A607C6"/>
    <w:rsid w:val="00A60C2B"/>
    <w:rsid w:val="00A60E1C"/>
    <w:rsid w:val="00A61122"/>
    <w:rsid w:val="00A61626"/>
    <w:rsid w:val="00A6172A"/>
    <w:rsid w:val="00A61768"/>
    <w:rsid w:val="00A6197C"/>
    <w:rsid w:val="00A61B35"/>
    <w:rsid w:val="00A62C78"/>
    <w:rsid w:val="00A63079"/>
    <w:rsid w:val="00A6394B"/>
    <w:rsid w:val="00A63A9A"/>
    <w:rsid w:val="00A63ADE"/>
    <w:rsid w:val="00A64091"/>
    <w:rsid w:val="00A64252"/>
    <w:rsid w:val="00A643F6"/>
    <w:rsid w:val="00A6455C"/>
    <w:rsid w:val="00A64A26"/>
    <w:rsid w:val="00A64B53"/>
    <w:rsid w:val="00A6564B"/>
    <w:rsid w:val="00A65B43"/>
    <w:rsid w:val="00A65BFE"/>
    <w:rsid w:val="00A67A76"/>
    <w:rsid w:val="00A702FF"/>
    <w:rsid w:val="00A705DE"/>
    <w:rsid w:val="00A707AA"/>
    <w:rsid w:val="00A70F5C"/>
    <w:rsid w:val="00A71EF8"/>
    <w:rsid w:val="00A72010"/>
    <w:rsid w:val="00A73782"/>
    <w:rsid w:val="00A738D2"/>
    <w:rsid w:val="00A73923"/>
    <w:rsid w:val="00A73D83"/>
    <w:rsid w:val="00A7437B"/>
    <w:rsid w:val="00A743B1"/>
    <w:rsid w:val="00A75838"/>
    <w:rsid w:val="00A75CB7"/>
    <w:rsid w:val="00A75EE5"/>
    <w:rsid w:val="00A766D7"/>
    <w:rsid w:val="00A76820"/>
    <w:rsid w:val="00A76915"/>
    <w:rsid w:val="00A76993"/>
    <w:rsid w:val="00A76EC6"/>
    <w:rsid w:val="00A77973"/>
    <w:rsid w:val="00A77CB0"/>
    <w:rsid w:val="00A805FF"/>
    <w:rsid w:val="00A82CD2"/>
    <w:rsid w:val="00A8301D"/>
    <w:rsid w:val="00A833FE"/>
    <w:rsid w:val="00A84403"/>
    <w:rsid w:val="00A844FA"/>
    <w:rsid w:val="00A8470A"/>
    <w:rsid w:val="00A84CB5"/>
    <w:rsid w:val="00A856D8"/>
    <w:rsid w:val="00A85AD3"/>
    <w:rsid w:val="00A85C79"/>
    <w:rsid w:val="00A86408"/>
    <w:rsid w:val="00A86AAB"/>
    <w:rsid w:val="00A86F12"/>
    <w:rsid w:val="00A87062"/>
    <w:rsid w:val="00A877EE"/>
    <w:rsid w:val="00A903B4"/>
    <w:rsid w:val="00A90E7B"/>
    <w:rsid w:val="00A90F74"/>
    <w:rsid w:val="00A91055"/>
    <w:rsid w:val="00A91208"/>
    <w:rsid w:val="00A918C6"/>
    <w:rsid w:val="00A92475"/>
    <w:rsid w:val="00A9295B"/>
    <w:rsid w:val="00A92B2E"/>
    <w:rsid w:val="00A93448"/>
    <w:rsid w:val="00A9347B"/>
    <w:rsid w:val="00A934CE"/>
    <w:rsid w:val="00A93930"/>
    <w:rsid w:val="00A9408C"/>
    <w:rsid w:val="00A944A8"/>
    <w:rsid w:val="00A94E88"/>
    <w:rsid w:val="00A958F9"/>
    <w:rsid w:val="00A96FD4"/>
    <w:rsid w:val="00AA00DC"/>
    <w:rsid w:val="00AA0251"/>
    <w:rsid w:val="00AA02CC"/>
    <w:rsid w:val="00AA03AE"/>
    <w:rsid w:val="00AA06FE"/>
    <w:rsid w:val="00AA0AA1"/>
    <w:rsid w:val="00AA0D04"/>
    <w:rsid w:val="00AA175A"/>
    <w:rsid w:val="00AA182A"/>
    <w:rsid w:val="00AA1B66"/>
    <w:rsid w:val="00AA2126"/>
    <w:rsid w:val="00AA23B6"/>
    <w:rsid w:val="00AA2AAE"/>
    <w:rsid w:val="00AA4B66"/>
    <w:rsid w:val="00AA4ECC"/>
    <w:rsid w:val="00AA500B"/>
    <w:rsid w:val="00AA5C6E"/>
    <w:rsid w:val="00AA5F62"/>
    <w:rsid w:val="00AA5F9D"/>
    <w:rsid w:val="00AA65DC"/>
    <w:rsid w:val="00AA662C"/>
    <w:rsid w:val="00AA6B0A"/>
    <w:rsid w:val="00AB03D1"/>
    <w:rsid w:val="00AB0669"/>
    <w:rsid w:val="00AB1154"/>
    <w:rsid w:val="00AB159A"/>
    <w:rsid w:val="00AB18BF"/>
    <w:rsid w:val="00AB29BB"/>
    <w:rsid w:val="00AB29C8"/>
    <w:rsid w:val="00AB37BC"/>
    <w:rsid w:val="00AB3EF9"/>
    <w:rsid w:val="00AB4468"/>
    <w:rsid w:val="00AB4E23"/>
    <w:rsid w:val="00AB61B8"/>
    <w:rsid w:val="00AB6393"/>
    <w:rsid w:val="00AB6F77"/>
    <w:rsid w:val="00AC0E19"/>
    <w:rsid w:val="00AC12FC"/>
    <w:rsid w:val="00AC156A"/>
    <w:rsid w:val="00AC2000"/>
    <w:rsid w:val="00AC209C"/>
    <w:rsid w:val="00AC2682"/>
    <w:rsid w:val="00AC271D"/>
    <w:rsid w:val="00AC2B92"/>
    <w:rsid w:val="00AC3452"/>
    <w:rsid w:val="00AC34D9"/>
    <w:rsid w:val="00AC3FB6"/>
    <w:rsid w:val="00AC4723"/>
    <w:rsid w:val="00AC498A"/>
    <w:rsid w:val="00AC63BB"/>
    <w:rsid w:val="00AC710B"/>
    <w:rsid w:val="00AC71AE"/>
    <w:rsid w:val="00AC78CF"/>
    <w:rsid w:val="00AC7B2E"/>
    <w:rsid w:val="00AC7BB3"/>
    <w:rsid w:val="00AC7D19"/>
    <w:rsid w:val="00AD017E"/>
    <w:rsid w:val="00AD0449"/>
    <w:rsid w:val="00AD09F3"/>
    <w:rsid w:val="00AD0C30"/>
    <w:rsid w:val="00AD0D16"/>
    <w:rsid w:val="00AD2322"/>
    <w:rsid w:val="00AD24CF"/>
    <w:rsid w:val="00AD2A95"/>
    <w:rsid w:val="00AD2EFA"/>
    <w:rsid w:val="00AD3827"/>
    <w:rsid w:val="00AD4758"/>
    <w:rsid w:val="00AD47B3"/>
    <w:rsid w:val="00AD5C04"/>
    <w:rsid w:val="00AD5C1C"/>
    <w:rsid w:val="00AD5C36"/>
    <w:rsid w:val="00AD69ED"/>
    <w:rsid w:val="00AD6BB6"/>
    <w:rsid w:val="00AD79B8"/>
    <w:rsid w:val="00AE0135"/>
    <w:rsid w:val="00AE1322"/>
    <w:rsid w:val="00AE2753"/>
    <w:rsid w:val="00AE2D9E"/>
    <w:rsid w:val="00AE2E64"/>
    <w:rsid w:val="00AE38EB"/>
    <w:rsid w:val="00AE4631"/>
    <w:rsid w:val="00AE52E4"/>
    <w:rsid w:val="00AE56A8"/>
    <w:rsid w:val="00AE56B7"/>
    <w:rsid w:val="00AE59B2"/>
    <w:rsid w:val="00AE6188"/>
    <w:rsid w:val="00AE7516"/>
    <w:rsid w:val="00AE7D58"/>
    <w:rsid w:val="00AF05DC"/>
    <w:rsid w:val="00AF0C86"/>
    <w:rsid w:val="00AF1347"/>
    <w:rsid w:val="00AF2AED"/>
    <w:rsid w:val="00AF2D2F"/>
    <w:rsid w:val="00AF3248"/>
    <w:rsid w:val="00AF36B1"/>
    <w:rsid w:val="00AF4058"/>
    <w:rsid w:val="00AF4175"/>
    <w:rsid w:val="00AF465A"/>
    <w:rsid w:val="00AF46B4"/>
    <w:rsid w:val="00AF47F9"/>
    <w:rsid w:val="00AF4FB0"/>
    <w:rsid w:val="00AF55A6"/>
    <w:rsid w:val="00AF5B23"/>
    <w:rsid w:val="00AF6037"/>
    <w:rsid w:val="00AF66A9"/>
    <w:rsid w:val="00AF762C"/>
    <w:rsid w:val="00AF78BD"/>
    <w:rsid w:val="00B00843"/>
    <w:rsid w:val="00B008F3"/>
    <w:rsid w:val="00B00B20"/>
    <w:rsid w:val="00B02FE3"/>
    <w:rsid w:val="00B0382E"/>
    <w:rsid w:val="00B03A06"/>
    <w:rsid w:val="00B0511C"/>
    <w:rsid w:val="00B05482"/>
    <w:rsid w:val="00B059D6"/>
    <w:rsid w:val="00B05E71"/>
    <w:rsid w:val="00B05F74"/>
    <w:rsid w:val="00B063F9"/>
    <w:rsid w:val="00B0708A"/>
    <w:rsid w:val="00B0723C"/>
    <w:rsid w:val="00B077DD"/>
    <w:rsid w:val="00B10769"/>
    <w:rsid w:val="00B107EA"/>
    <w:rsid w:val="00B10907"/>
    <w:rsid w:val="00B10B32"/>
    <w:rsid w:val="00B11591"/>
    <w:rsid w:val="00B11CE0"/>
    <w:rsid w:val="00B11DA1"/>
    <w:rsid w:val="00B11F41"/>
    <w:rsid w:val="00B123AD"/>
    <w:rsid w:val="00B124B7"/>
    <w:rsid w:val="00B12609"/>
    <w:rsid w:val="00B126A1"/>
    <w:rsid w:val="00B131F6"/>
    <w:rsid w:val="00B13433"/>
    <w:rsid w:val="00B13462"/>
    <w:rsid w:val="00B14A34"/>
    <w:rsid w:val="00B15152"/>
    <w:rsid w:val="00B159E5"/>
    <w:rsid w:val="00B163DA"/>
    <w:rsid w:val="00B16783"/>
    <w:rsid w:val="00B17672"/>
    <w:rsid w:val="00B17CFC"/>
    <w:rsid w:val="00B2046D"/>
    <w:rsid w:val="00B2180F"/>
    <w:rsid w:val="00B218D2"/>
    <w:rsid w:val="00B2199F"/>
    <w:rsid w:val="00B219D6"/>
    <w:rsid w:val="00B21AFE"/>
    <w:rsid w:val="00B21D33"/>
    <w:rsid w:val="00B22B95"/>
    <w:rsid w:val="00B23108"/>
    <w:rsid w:val="00B231F2"/>
    <w:rsid w:val="00B233C6"/>
    <w:rsid w:val="00B234BA"/>
    <w:rsid w:val="00B23A8E"/>
    <w:rsid w:val="00B23C45"/>
    <w:rsid w:val="00B24180"/>
    <w:rsid w:val="00B2457A"/>
    <w:rsid w:val="00B24917"/>
    <w:rsid w:val="00B2495A"/>
    <w:rsid w:val="00B25939"/>
    <w:rsid w:val="00B25C2A"/>
    <w:rsid w:val="00B2696F"/>
    <w:rsid w:val="00B2718C"/>
    <w:rsid w:val="00B27239"/>
    <w:rsid w:val="00B2782F"/>
    <w:rsid w:val="00B3005F"/>
    <w:rsid w:val="00B3045C"/>
    <w:rsid w:val="00B30979"/>
    <w:rsid w:val="00B30D90"/>
    <w:rsid w:val="00B316B4"/>
    <w:rsid w:val="00B317A9"/>
    <w:rsid w:val="00B31E2F"/>
    <w:rsid w:val="00B31E45"/>
    <w:rsid w:val="00B32F39"/>
    <w:rsid w:val="00B32FC3"/>
    <w:rsid w:val="00B331B3"/>
    <w:rsid w:val="00B3379A"/>
    <w:rsid w:val="00B338C5"/>
    <w:rsid w:val="00B33CC1"/>
    <w:rsid w:val="00B33D8D"/>
    <w:rsid w:val="00B3507B"/>
    <w:rsid w:val="00B35168"/>
    <w:rsid w:val="00B357F2"/>
    <w:rsid w:val="00B40638"/>
    <w:rsid w:val="00B4082B"/>
    <w:rsid w:val="00B41CEF"/>
    <w:rsid w:val="00B4232A"/>
    <w:rsid w:val="00B42341"/>
    <w:rsid w:val="00B4248E"/>
    <w:rsid w:val="00B42B15"/>
    <w:rsid w:val="00B42B1D"/>
    <w:rsid w:val="00B42BDF"/>
    <w:rsid w:val="00B43238"/>
    <w:rsid w:val="00B44053"/>
    <w:rsid w:val="00B44191"/>
    <w:rsid w:val="00B44358"/>
    <w:rsid w:val="00B4493E"/>
    <w:rsid w:val="00B44B6D"/>
    <w:rsid w:val="00B45130"/>
    <w:rsid w:val="00B45465"/>
    <w:rsid w:val="00B45751"/>
    <w:rsid w:val="00B46497"/>
    <w:rsid w:val="00B466D0"/>
    <w:rsid w:val="00B46F7D"/>
    <w:rsid w:val="00B47B44"/>
    <w:rsid w:val="00B50640"/>
    <w:rsid w:val="00B50C1C"/>
    <w:rsid w:val="00B51017"/>
    <w:rsid w:val="00B51D9F"/>
    <w:rsid w:val="00B52AF5"/>
    <w:rsid w:val="00B52E81"/>
    <w:rsid w:val="00B53294"/>
    <w:rsid w:val="00B537F9"/>
    <w:rsid w:val="00B53DA6"/>
    <w:rsid w:val="00B5425C"/>
    <w:rsid w:val="00B5445A"/>
    <w:rsid w:val="00B54566"/>
    <w:rsid w:val="00B54785"/>
    <w:rsid w:val="00B54D5C"/>
    <w:rsid w:val="00B54E8A"/>
    <w:rsid w:val="00B5588E"/>
    <w:rsid w:val="00B559E5"/>
    <w:rsid w:val="00B56876"/>
    <w:rsid w:val="00B57D28"/>
    <w:rsid w:val="00B6074E"/>
    <w:rsid w:val="00B62098"/>
    <w:rsid w:val="00B6288C"/>
    <w:rsid w:val="00B62B5C"/>
    <w:rsid w:val="00B6311F"/>
    <w:rsid w:val="00B635E5"/>
    <w:rsid w:val="00B65C31"/>
    <w:rsid w:val="00B66433"/>
    <w:rsid w:val="00B66540"/>
    <w:rsid w:val="00B66F4B"/>
    <w:rsid w:val="00B6724B"/>
    <w:rsid w:val="00B6766E"/>
    <w:rsid w:val="00B6786A"/>
    <w:rsid w:val="00B67AC3"/>
    <w:rsid w:val="00B70416"/>
    <w:rsid w:val="00B708D8"/>
    <w:rsid w:val="00B711A9"/>
    <w:rsid w:val="00B71545"/>
    <w:rsid w:val="00B72879"/>
    <w:rsid w:val="00B73259"/>
    <w:rsid w:val="00B73B85"/>
    <w:rsid w:val="00B742B7"/>
    <w:rsid w:val="00B75491"/>
    <w:rsid w:val="00B75812"/>
    <w:rsid w:val="00B76BD7"/>
    <w:rsid w:val="00B77AA4"/>
    <w:rsid w:val="00B77ACA"/>
    <w:rsid w:val="00B805E2"/>
    <w:rsid w:val="00B80905"/>
    <w:rsid w:val="00B80AF0"/>
    <w:rsid w:val="00B80E77"/>
    <w:rsid w:val="00B81431"/>
    <w:rsid w:val="00B817C9"/>
    <w:rsid w:val="00B818A5"/>
    <w:rsid w:val="00B818F9"/>
    <w:rsid w:val="00B81B5C"/>
    <w:rsid w:val="00B81E31"/>
    <w:rsid w:val="00B82AB3"/>
    <w:rsid w:val="00B82AD6"/>
    <w:rsid w:val="00B8305A"/>
    <w:rsid w:val="00B83309"/>
    <w:rsid w:val="00B83AB3"/>
    <w:rsid w:val="00B83AD5"/>
    <w:rsid w:val="00B84332"/>
    <w:rsid w:val="00B84A08"/>
    <w:rsid w:val="00B84D0F"/>
    <w:rsid w:val="00B84E31"/>
    <w:rsid w:val="00B85359"/>
    <w:rsid w:val="00B859D8"/>
    <w:rsid w:val="00B86367"/>
    <w:rsid w:val="00B87684"/>
    <w:rsid w:val="00B878EC"/>
    <w:rsid w:val="00B87C40"/>
    <w:rsid w:val="00B901CF"/>
    <w:rsid w:val="00B9051C"/>
    <w:rsid w:val="00B90737"/>
    <w:rsid w:val="00B916DA"/>
    <w:rsid w:val="00B92412"/>
    <w:rsid w:val="00B933C0"/>
    <w:rsid w:val="00B9432B"/>
    <w:rsid w:val="00B94C1C"/>
    <w:rsid w:val="00B94E68"/>
    <w:rsid w:val="00B96251"/>
    <w:rsid w:val="00B96826"/>
    <w:rsid w:val="00B96840"/>
    <w:rsid w:val="00B9702F"/>
    <w:rsid w:val="00B97152"/>
    <w:rsid w:val="00B97BD4"/>
    <w:rsid w:val="00BA1A03"/>
    <w:rsid w:val="00BA3614"/>
    <w:rsid w:val="00BA3EB9"/>
    <w:rsid w:val="00BA400A"/>
    <w:rsid w:val="00BA4325"/>
    <w:rsid w:val="00BA4377"/>
    <w:rsid w:val="00BA47D9"/>
    <w:rsid w:val="00BA4D89"/>
    <w:rsid w:val="00BA4EC2"/>
    <w:rsid w:val="00BA5152"/>
    <w:rsid w:val="00BA5FE6"/>
    <w:rsid w:val="00BA687A"/>
    <w:rsid w:val="00BA6901"/>
    <w:rsid w:val="00BA7CDC"/>
    <w:rsid w:val="00BB019F"/>
    <w:rsid w:val="00BB08D6"/>
    <w:rsid w:val="00BB0B28"/>
    <w:rsid w:val="00BB0E75"/>
    <w:rsid w:val="00BB14BB"/>
    <w:rsid w:val="00BB14C8"/>
    <w:rsid w:val="00BB1517"/>
    <w:rsid w:val="00BB1C80"/>
    <w:rsid w:val="00BB1F2E"/>
    <w:rsid w:val="00BB25CE"/>
    <w:rsid w:val="00BB285E"/>
    <w:rsid w:val="00BB2AE6"/>
    <w:rsid w:val="00BB2BDB"/>
    <w:rsid w:val="00BB2EA7"/>
    <w:rsid w:val="00BB3246"/>
    <w:rsid w:val="00BB3575"/>
    <w:rsid w:val="00BB3752"/>
    <w:rsid w:val="00BB4B43"/>
    <w:rsid w:val="00BB503C"/>
    <w:rsid w:val="00BB5073"/>
    <w:rsid w:val="00BB684F"/>
    <w:rsid w:val="00BB6AFE"/>
    <w:rsid w:val="00BB6B8E"/>
    <w:rsid w:val="00BB6CB1"/>
    <w:rsid w:val="00BB71E5"/>
    <w:rsid w:val="00BB74F0"/>
    <w:rsid w:val="00BB761F"/>
    <w:rsid w:val="00BB76FC"/>
    <w:rsid w:val="00BC0235"/>
    <w:rsid w:val="00BC0572"/>
    <w:rsid w:val="00BC074D"/>
    <w:rsid w:val="00BC0FDA"/>
    <w:rsid w:val="00BC10B1"/>
    <w:rsid w:val="00BC1602"/>
    <w:rsid w:val="00BC34D5"/>
    <w:rsid w:val="00BC4973"/>
    <w:rsid w:val="00BC5238"/>
    <w:rsid w:val="00BC58F0"/>
    <w:rsid w:val="00BC6442"/>
    <w:rsid w:val="00BC6DC2"/>
    <w:rsid w:val="00BC7030"/>
    <w:rsid w:val="00BC709C"/>
    <w:rsid w:val="00BC7875"/>
    <w:rsid w:val="00BC7E54"/>
    <w:rsid w:val="00BD0CB4"/>
    <w:rsid w:val="00BD0CD1"/>
    <w:rsid w:val="00BD1124"/>
    <w:rsid w:val="00BD170C"/>
    <w:rsid w:val="00BD264E"/>
    <w:rsid w:val="00BD2B3F"/>
    <w:rsid w:val="00BD2B90"/>
    <w:rsid w:val="00BD2EF6"/>
    <w:rsid w:val="00BD2F59"/>
    <w:rsid w:val="00BD32CA"/>
    <w:rsid w:val="00BD385B"/>
    <w:rsid w:val="00BD38DF"/>
    <w:rsid w:val="00BD3E13"/>
    <w:rsid w:val="00BD4700"/>
    <w:rsid w:val="00BD4948"/>
    <w:rsid w:val="00BD4B42"/>
    <w:rsid w:val="00BD4F61"/>
    <w:rsid w:val="00BD5000"/>
    <w:rsid w:val="00BD5086"/>
    <w:rsid w:val="00BD51C5"/>
    <w:rsid w:val="00BD5518"/>
    <w:rsid w:val="00BD5520"/>
    <w:rsid w:val="00BD5618"/>
    <w:rsid w:val="00BD6274"/>
    <w:rsid w:val="00BD6409"/>
    <w:rsid w:val="00BD672B"/>
    <w:rsid w:val="00BD7B81"/>
    <w:rsid w:val="00BE0807"/>
    <w:rsid w:val="00BE1B44"/>
    <w:rsid w:val="00BE2C00"/>
    <w:rsid w:val="00BE3E58"/>
    <w:rsid w:val="00BE431F"/>
    <w:rsid w:val="00BE4394"/>
    <w:rsid w:val="00BE4E4D"/>
    <w:rsid w:val="00BE5319"/>
    <w:rsid w:val="00BE5860"/>
    <w:rsid w:val="00BE5F37"/>
    <w:rsid w:val="00BE6066"/>
    <w:rsid w:val="00BE681F"/>
    <w:rsid w:val="00BE6AAC"/>
    <w:rsid w:val="00BE7186"/>
    <w:rsid w:val="00BE74F6"/>
    <w:rsid w:val="00BE7530"/>
    <w:rsid w:val="00BE763F"/>
    <w:rsid w:val="00BE78E6"/>
    <w:rsid w:val="00BF06B8"/>
    <w:rsid w:val="00BF0B0D"/>
    <w:rsid w:val="00BF140D"/>
    <w:rsid w:val="00BF15D5"/>
    <w:rsid w:val="00BF209D"/>
    <w:rsid w:val="00BF2777"/>
    <w:rsid w:val="00BF2B46"/>
    <w:rsid w:val="00BF2D7E"/>
    <w:rsid w:val="00BF3957"/>
    <w:rsid w:val="00BF4EAD"/>
    <w:rsid w:val="00BF4FD9"/>
    <w:rsid w:val="00BF5AF3"/>
    <w:rsid w:val="00BF6ABC"/>
    <w:rsid w:val="00BF6BDE"/>
    <w:rsid w:val="00BF744C"/>
    <w:rsid w:val="00BF7880"/>
    <w:rsid w:val="00C002FF"/>
    <w:rsid w:val="00C00373"/>
    <w:rsid w:val="00C0112A"/>
    <w:rsid w:val="00C02071"/>
    <w:rsid w:val="00C037E9"/>
    <w:rsid w:val="00C04130"/>
    <w:rsid w:val="00C0427D"/>
    <w:rsid w:val="00C044C2"/>
    <w:rsid w:val="00C04D97"/>
    <w:rsid w:val="00C05456"/>
    <w:rsid w:val="00C056C0"/>
    <w:rsid w:val="00C0673C"/>
    <w:rsid w:val="00C06A67"/>
    <w:rsid w:val="00C06B36"/>
    <w:rsid w:val="00C073B6"/>
    <w:rsid w:val="00C07AD2"/>
    <w:rsid w:val="00C10D6A"/>
    <w:rsid w:val="00C115C3"/>
    <w:rsid w:val="00C124E6"/>
    <w:rsid w:val="00C12904"/>
    <w:rsid w:val="00C131D9"/>
    <w:rsid w:val="00C135D9"/>
    <w:rsid w:val="00C136CA"/>
    <w:rsid w:val="00C16E97"/>
    <w:rsid w:val="00C1704A"/>
    <w:rsid w:val="00C17889"/>
    <w:rsid w:val="00C178FB"/>
    <w:rsid w:val="00C17A0A"/>
    <w:rsid w:val="00C17CA7"/>
    <w:rsid w:val="00C17E51"/>
    <w:rsid w:val="00C17FCC"/>
    <w:rsid w:val="00C209BD"/>
    <w:rsid w:val="00C20BD1"/>
    <w:rsid w:val="00C21AA6"/>
    <w:rsid w:val="00C22F1C"/>
    <w:rsid w:val="00C23E4D"/>
    <w:rsid w:val="00C24180"/>
    <w:rsid w:val="00C24949"/>
    <w:rsid w:val="00C25B87"/>
    <w:rsid w:val="00C261A5"/>
    <w:rsid w:val="00C26712"/>
    <w:rsid w:val="00C267EE"/>
    <w:rsid w:val="00C26ED9"/>
    <w:rsid w:val="00C26F41"/>
    <w:rsid w:val="00C27892"/>
    <w:rsid w:val="00C27B57"/>
    <w:rsid w:val="00C27BB2"/>
    <w:rsid w:val="00C27F6B"/>
    <w:rsid w:val="00C3025A"/>
    <w:rsid w:val="00C30417"/>
    <w:rsid w:val="00C305EA"/>
    <w:rsid w:val="00C30AFE"/>
    <w:rsid w:val="00C30CDE"/>
    <w:rsid w:val="00C30D21"/>
    <w:rsid w:val="00C3104F"/>
    <w:rsid w:val="00C31346"/>
    <w:rsid w:val="00C31F9B"/>
    <w:rsid w:val="00C322C8"/>
    <w:rsid w:val="00C32BEF"/>
    <w:rsid w:val="00C3312D"/>
    <w:rsid w:val="00C33857"/>
    <w:rsid w:val="00C33E4C"/>
    <w:rsid w:val="00C33F68"/>
    <w:rsid w:val="00C34CA0"/>
    <w:rsid w:val="00C359DB"/>
    <w:rsid w:val="00C37330"/>
    <w:rsid w:val="00C37921"/>
    <w:rsid w:val="00C4085F"/>
    <w:rsid w:val="00C40A43"/>
    <w:rsid w:val="00C40B8D"/>
    <w:rsid w:val="00C41342"/>
    <w:rsid w:val="00C41AE9"/>
    <w:rsid w:val="00C41DE8"/>
    <w:rsid w:val="00C41F1E"/>
    <w:rsid w:val="00C42A2E"/>
    <w:rsid w:val="00C430DC"/>
    <w:rsid w:val="00C431EE"/>
    <w:rsid w:val="00C435D6"/>
    <w:rsid w:val="00C43FDB"/>
    <w:rsid w:val="00C444E9"/>
    <w:rsid w:val="00C44BBD"/>
    <w:rsid w:val="00C44F9E"/>
    <w:rsid w:val="00C4615D"/>
    <w:rsid w:val="00C46518"/>
    <w:rsid w:val="00C4787F"/>
    <w:rsid w:val="00C47895"/>
    <w:rsid w:val="00C507BE"/>
    <w:rsid w:val="00C50833"/>
    <w:rsid w:val="00C50BAC"/>
    <w:rsid w:val="00C5157F"/>
    <w:rsid w:val="00C51BC2"/>
    <w:rsid w:val="00C51DDD"/>
    <w:rsid w:val="00C51DEA"/>
    <w:rsid w:val="00C52BB8"/>
    <w:rsid w:val="00C53BC8"/>
    <w:rsid w:val="00C53F19"/>
    <w:rsid w:val="00C5409B"/>
    <w:rsid w:val="00C541D0"/>
    <w:rsid w:val="00C5470B"/>
    <w:rsid w:val="00C55A6E"/>
    <w:rsid w:val="00C56499"/>
    <w:rsid w:val="00C56B1C"/>
    <w:rsid w:val="00C57239"/>
    <w:rsid w:val="00C57756"/>
    <w:rsid w:val="00C609E7"/>
    <w:rsid w:val="00C61A86"/>
    <w:rsid w:val="00C61C8F"/>
    <w:rsid w:val="00C61D40"/>
    <w:rsid w:val="00C625D8"/>
    <w:rsid w:val="00C633C8"/>
    <w:rsid w:val="00C635F2"/>
    <w:rsid w:val="00C64451"/>
    <w:rsid w:val="00C64FAB"/>
    <w:rsid w:val="00C653C5"/>
    <w:rsid w:val="00C658E7"/>
    <w:rsid w:val="00C66A83"/>
    <w:rsid w:val="00C66AEB"/>
    <w:rsid w:val="00C66F0F"/>
    <w:rsid w:val="00C6730A"/>
    <w:rsid w:val="00C67B3A"/>
    <w:rsid w:val="00C67CE4"/>
    <w:rsid w:val="00C67EAB"/>
    <w:rsid w:val="00C70703"/>
    <w:rsid w:val="00C70840"/>
    <w:rsid w:val="00C70EC8"/>
    <w:rsid w:val="00C713EF"/>
    <w:rsid w:val="00C7172C"/>
    <w:rsid w:val="00C71AD7"/>
    <w:rsid w:val="00C71AF6"/>
    <w:rsid w:val="00C73D5C"/>
    <w:rsid w:val="00C74BD8"/>
    <w:rsid w:val="00C75465"/>
    <w:rsid w:val="00C754C0"/>
    <w:rsid w:val="00C75869"/>
    <w:rsid w:val="00C76295"/>
    <w:rsid w:val="00C772A8"/>
    <w:rsid w:val="00C803E2"/>
    <w:rsid w:val="00C80C38"/>
    <w:rsid w:val="00C80F26"/>
    <w:rsid w:val="00C815DE"/>
    <w:rsid w:val="00C81A89"/>
    <w:rsid w:val="00C81FEF"/>
    <w:rsid w:val="00C82432"/>
    <w:rsid w:val="00C824D6"/>
    <w:rsid w:val="00C82749"/>
    <w:rsid w:val="00C82F95"/>
    <w:rsid w:val="00C8330A"/>
    <w:rsid w:val="00C83A16"/>
    <w:rsid w:val="00C83AF8"/>
    <w:rsid w:val="00C83D2C"/>
    <w:rsid w:val="00C84D71"/>
    <w:rsid w:val="00C85553"/>
    <w:rsid w:val="00C8585D"/>
    <w:rsid w:val="00C85B9D"/>
    <w:rsid w:val="00C85FF5"/>
    <w:rsid w:val="00C86011"/>
    <w:rsid w:val="00C8618B"/>
    <w:rsid w:val="00C86F65"/>
    <w:rsid w:val="00C87538"/>
    <w:rsid w:val="00C87816"/>
    <w:rsid w:val="00C9034E"/>
    <w:rsid w:val="00C90CB1"/>
    <w:rsid w:val="00C90E31"/>
    <w:rsid w:val="00C91310"/>
    <w:rsid w:val="00C91346"/>
    <w:rsid w:val="00C91849"/>
    <w:rsid w:val="00C926A9"/>
    <w:rsid w:val="00C929E2"/>
    <w:rsid w:val="00C92A54"/>
    <w:rsid w:val="00C939A2"/>
    <w:rsid w:val="00C9409B"/>
    <w:rsid w:val="00C94137"/>
    <w:rsid w:val="00C946C4"/>
    <w:rsid w:val="00C94DEE"/>
    <w:rsid w:val="00C94E33"/>
    <w:rsid w:val="00C95388"/>
    <w:rsid w:val="00C958D4"/>
    <w:rsid w:val="00C9684A"/>
    <w:rsid w:val="00C97A67"/>
    <w:rsid w:val="00C97CF2"/>
    <w:rsid w:val="00C97F09"/>
    <w:rsid w:val="00CA01B6"/>
    <w:rsid w:val="00CA047A"/>
    <w:rsid w:val="00CA078E"/>
    <w:rsid w:val="00CA0B02"/>
    <w:rsid w:val="00CA0DD0"/>
    <w:rsid w:val="00CA13D4"/>
    <w:rsid w:val="00CA2054"/>
    <w:rsid w:val="00CA2B96"/>
    <w:rsid w:val="00CA31E3"/>
    <w:rsid w:val="00CA32CE"/>
    <w:rsid w:val="00CA3BDB"/>
    <w:rsid w:val="00CA3D0F"/>
    <w:rsid w:val="00CA3E30"/>
    <w:rsid w:val="00CA50F6"/>
    <w:rsid w:val="00CA5187"/>
    <w:rsid w:val="00CA5196"/>
    <w:rsid w:val="00CA571D"/>
    <w:rsid w:val="00CA5A61"/>
    <w:rsid w:val="00CA5E71"/>
    <w:rsid w:val="00CA663E"/>
    <w:rsid w:val="00CA6B8E"/>
    <w:rsid w:val="00CB00AF"/>
    <w:rsid w:val="00CB0111"/>
    <w:rsid w:val="00CB036B"/>
    <w:rsid w:val="00CB08D9"/>
    <w:rsid w:val="00CB0E07"/>
    <w:rsid w:val="00CB1640"/>
    <w:rsid w:val="00CB1CF3"/>
    <w:rsid w:val="00CB2EA0"/>
    <w:rsid w:val="00CB33FC"/>
    <w:rsid w:val="00CB389F"/>
    <w:rsid w:val="00CB39CC"/>
    <w:rsid w:val="00CB3BE2"/>
    <w:rsid w:val="00CB3C16"/>
    <w:rsid w:val="00CB3D9E"/>
    <w:rsid w:val="00CB3DA6"/>
    <w:rsid w:val="00CB4689"/>
    <w:rsid w:val="00CB5BF7"/>
    <w:rsid w:val="00CB6118"/>
    <w:rsid w:val="00CB71F3"/>
    <w:rsid w:val="00CB73F5"/>
    <w:rsid w:val="00CB7D2F"/>
    <w:rsid w:val="00CB7E88"/>
    <w:rsid w:val="00CC04F6"/>
    <w:rsid w:val="00CC07FB"/>
    <w:rsid w:val="00CC0927"/>
    <w:rsid w:val="00CC0CB3"/>
    <w:rsid w:val="00CC1A8D"/>
    <w:rsid w:val="00CC3085"/>
    <w:rsid w:val="00CC4510"/>
    <w:rsid w:val="00CC4C4C"/>
    <w:rsid w:val="00CC5605"/>
    <w:rsid w:val="00CC578C"/>
    <w:rsid w:val="00CC61C9"/>
    <w:rsid w:val="00CC6904"/>
    <w:rsid w:val="00CD12F1"/>
    <w:rsid w:val="00CD17C7"/>
    <w:rsid w:val="00CD1808"/>
    <w:rsid w:val="00CD184F"/>
    <w:rsid w:val="00CD1AFA"/>
    <w:rsid w:val="00CD1B1F"/>
    <w:rsid w:val="00CD20ED"/>
    <w:rsid w:val="00CD2463"/>
    <w:rsid w:val="00CD25C3"/>
    <w:rsid w:val="00CD2B2D"/>
    <w:rsid w:val="00CD2DA5"/>
    <w:rsid w:val="00CD2E09"/>
    <w:rsid w:val="00CD2F47"/>
    <w:rsid w:val="00CD3162"/>
    <w:rsid w:val="00CD3CE8"/>
    <w:rsid w:val="00CD47F2"/>
    <w:rsid w:val="00CD50B9"/>
    <w:rsid w:val="00CD570E"/>
    <w:rsid w:val="00CD57A0"/>
    <w:rsid w:val="00CD5C75"/>
    <w:rsid w:val="00CD5E8D"/>
    <w:rsid w:val="00CD61E4"/>
    <w:rsid w:val="00CE0416"/>
    <w:rsid w:val="00CE07B3"/>
    <w:rsid w:val="00CE0D98"/>
    <w:rsid w:val="00CE0DEE"/>
    <w:rsid w:val="00CE1756"/>
    <w:rsid w:val="00CE204C"/>
    <w:rsid w:val="00CE25D3"/>
    <w:rsid w:val="00CE2740"/>
    <w:rsid w:val="00CE2814"/>
    <w:rsid w:val="00CE31A6"/>
    <w:rsid w:val="00CE3694"/>
    <w:rsid w:val="00CE407D"/>
    <w:rsid w:val="00CE4492"/>
    <w:rsid w:val="00CE4934"/>
    <w:rsid w:val="00CE4CEA"/>
    <w:rsid w:val="00CE4F36"/>
    <w:rsid w:val="00CE52F0"/>
    <w:rsid w:val="00CE550A"/>
    <w:rsid w:val="00CE5586"/>
    <w:rsid w:val="00CE5AB8"/>
    <w:rsid w:val="00CE6634"/>
    <w:rsid w:val="00CE6E1B"/>
    <w:rsid w:val="00CE6ED7"/>
    <w:rsid w:val="00CE70BC"/>
    <w:rsid w:val="00CE72EE"/>
    <w:rsid w:val="00CE7672"/>
    <w:rsid w:val="00CE7CA0"/>
    <w:rsid w:val="00CF000E"/>
    <w:rsid w:val="00CF0155"/>
    <w:rsid w:val="00CF0434"/>
    <w:rsid w:val="00CF0778"/>
    <w:rsid w:val="00CF27DD"/>
    <w:rsid w:val="00CF63FC"/>
    <w:rsid w:val="00CF67CF"/>
    <w:rsid w:val="00CF6FC3"/>
    <w:rsid w:val="00CF7834"/>
    <w:rsid w:val="00CF7C4D"/>
    <w:rsid w:val="00CF7D40"/>
    <w:rsid w:val="00CF7F0C"/>
    <w:rsid w:val="00D003D2"/>
    <w:rsid w:val="00D00A0D"/>
    <w:rsid w:val="00D00AC9"/>
    <w:rsid w:val="00D00C8D"/>
    <w:rsid w:val="00D01E77"/>
    <w:rsid w:val="00D01F73"/>
    <w:rsid w:val="00D021C8"/>
    <w:rsid w:val="00D022DC"/>
    <w:rsid w:val="00D02B71"/>
    <w:rsid w:val="00D03C6C"/>
    <w:rsid w:val="00D0444C"/>
    <w:rsid w:val="00D047D7"/>
    <w:rsid w:val="00D04B45"/>
    <w:rsid w:val="00D04E18"/>
    <w:rsid w:val="00D05A77"/>
    <w:rsid w:val="00D0625B"/>
    <w:rsid w:val="00D065FE"/>
    <w:rsid w:val="00D06634"/>
    <w:rsid w:val="00D07F09"/>
    <w:rsid w:val="00D1015E"/>
    <w:rsid w:val="00D10C73"/>
    <w:rsid w:val="00D1176D"/>
    <w:rsid w:val="00D11CE3"/>
    <w:rsid w:val="00D12574"/>
    <w:rsid w:val="00D13873"/>
    <w:rsid w:val="00D1514F"/>
    <w:rsid w:val="00D16AED"/>
    <w:rsid w:val="00D16CDD"/>
    <w:rsid w:val="00D170D3"/>
    <w:rsid w:val="00D172CF"/>
    <w:rsid w:val="00D17FA2"/>
    <w:rsid w:val="00D200B5"/>
    <w:rsid w:val="00D20E90"/>
    <w:rsid w:val="00D2118A"/>
    <w:rsid w:val="00D2147E"/>
    <w:rsid w:val="00D2191A"/>
    <w:rsid w:val="00D22718"/>
    <w:rsid w:val="00D2271B"/>
    <w:rsid w:val="00D24308"/>
    <w:rsid w:val="00D2472A"/>
    <w:rsid w:val="00D24876"/>
    <w:rsid w:val="00D252D8"/>
    <w:rsid w:val="00D25AB2"/>
    <w:rsid w:val="00D25F33"/>
    <w:rsid w:val="00D2783C"/>
    <w:rsid w:val="00D3039A"/>
    <w:rsid w:val="00D30C92"/>
    <w:rsid w:val="00D3141F"/>
    <w:rsid w:val="00D318FE"/>
    <w:rsid w:val="00D31D41"/>
    <w:rsid w:val="00D32633"/>
    <w:rsid w:val="00D32CF1"/>
    <w:rsid w:val="00D32D34"/>
    <w:rsid w:val="00D32DA6"/>
    <w:rsid w:val="00D330E0"/>
    <w:rsid w:val="00D33108"/>
    <w:rsid w:val="00D332AD"/>
    <w:rsid w:val="00D33382"/>
    <w:rsid w:val="00D3350B"/>
    <w:rsid w:val="00D33EE2"/>
    <w:rsid w:val="00D346C5"/>
    <w:rsid w:val="00D34F97"/>
    <w:rsid w:val="00D350F4"/>
    <w:rsid w:val="00D359AE"/>
    <w:rsid w:val="00D35A6B"/>
    <w:rsid w:val="00D368A3"/>
    <w:rsid w:val="00D40D17"/>
    <w:rsid w:val="00D416E7"/>
    <w:rsid w:val="00D41D41"/>
    <w:rsid w:val="00D41FBF"/>
    <w:rsid w:val="00D4208F"/>
    <w:rsid w:val="00D42482"/>
    <w:rsid w:val="00D43355"/>
    <w:rsid w:val="00D43742"/>
    <w:rsid w:val="00D44432"/>
    <w:rsid w:val="00D45398"/>
    <w:rsid w:val="00D457DE"/>
    <w:rsid w:val="00D45875"/>
    <w:rsid w:val="00D45DFE"/>
    <w:rsid w:val="00D461CD"/>
    <w:rsid w:val="00D4641D"/>
    <w:rsid w:val="00D466DF"/>
    <w:rsid w:val="00D46C4F"/>
    <w:rsid w:val="00D46EFB"/>
    <w:rsid w:val="00D473D6"/>
    <w:rsid w:val="00D50317"/>
    <w:rsid w:val="00D50A49"/>
    <w:rsid w:val="00D51399"/>
    <w:rsid w:val="00D519D0"/>
    <w:rsid w:val="00D51C88"/>
    <w:rsid w:val="00D529DD"/>
    <w:rsid w:val="00D52DAF"/>
    <w:rsid w:val="00D55357"/>
    <w:rsid w:val="00D55631"/>
    <w:rsid w:val="00D55B42"/>
    <w:rsid w:val="00D57BEF"/>
    <w:rsid w:val="00D57EA1"/>
    <w:rsid w:val="00D60422"/>
    <w:rsid w:val="00D60DDF"/>
    <w:rsid w:val="00D6120D"/>
    <w:rsid w:val="00D61361"/>
    <w:rsid w:val="00D6155C"/>
    <w:rsid w:val="00D61821"/>
    <w:rsid w:val="00D61B3D"/>
    <w:rsid w:val="00D62614"/>
    <w:rsid w:val="00D62CA3"/>
    <w:rsid w:val="00D6304C"/>
    <w:rsid w:val="00D6388C"/>
    <w:rsid w:val="00D63CC0"/>
    <w:rsid w:val="00D642D2"/>
    <w:rsid w:val="00D64AFD"/>
    <w:rsid w:val="00D65232"/>
    <w:rsid w:val="00D6527C"/>
    <w:rsid w:val="00D65356"/>
    <w:rsid w:val="00D65417"/>
    <w:rsid w:val="00D65EB5"/>
    <w:rsid w:val="00D66369"/>
    <w:rsid w:val="00D66AED"/>
    <w:rsid w:val="00D66D62"/>
    <w:rsid w:val="00D678CA"/>
    <w:rsid w:val="00D67C43"/>
    <w:rsid w:val="00D703C4"/>
    <w:rsid w:val="00D713A1"/>
    <w:rsid w:val="00D7162C"/>
    <w:rsid w:val="00D7185E"/>
    <w:rsid w:val="00D71E0C"/>
    <w:rsid w:val="00D72470"/>
    <w:rsid w:val="00D72FF0"/>
    <w:rsid w:val="00D733A0"/>
    <w:rsid w:val="00D739F3"/>
    <w:rsid w:val="00D7407D"/>
    <w:rsid w:val="00D7469F"/>
    <w:rsid w:val="00D7497B"/>
    <w:rsid w:val="00D751BC"/>
    <w:rsid w:val="00D75646"/>
    <w:rsid w:val="00D764F6"/>
    <w:rsid w:val="00D77A58"/>
    <w:rsid w:val="00D80510"/>
    <w:rsid w:val="00D809B0"/>
    <w:rsid w:val="00D80A87"/>
    <w:rsid w:val="00D80C45"/>
    <w:rsid w:val="00D80FCA"/>
    <w:rsid w:val="00D82302"/>
    <w:rsid w:val="00D82734"/>
    <w:rsid w:val="00D82E9D"/>
    <w:rsid w:val="00D83C4D"/>
    <w:rsid w:val="00D83F68"/>
    <w:rsid w:val="00D83FAD"/>
    <w:rsid w:val="00D8497E"/>
    <w:rsid w:val="00D849DA"/>
    <w:rsid w:val="00D85736"/>
    <w:rsid w:val="00D858D1"/>
    <w:rsid w:val="00D86A1B"/>
    <w:rsid w:val="00D86B05"/>
    <w:rsid w:val="00D86BDC"/>
    <w:rsid w:val="00D86E84"/>
    <w:rsid w:val="00D87085"/>
    <w:rsid w:val="00D871B3"/>
    <w:rsid w:val="00D87260"/>
    <w:rsid w:val="00D90576"/>
    <w:rsid w:val="00D907F6"/>
    <w:rsid w:val="00D90DCC"/>
    <w:rsid w:val="00D9147E"/>
    <w:rsid w:val="00D9152F"/>
    <w:rsid w:val="00D91589"/>
    <w:rsid w:val="00D91CD2"/>
    <w:rsid w:val="00D9260A"/>
    <w:rsid w:val="00D9383B"/>
    <w:rsid w:val="00D943B1"/>
    <w:rsid w:val="00D949FA"/>
    <w:rsid w:val="00D94F92"/>
    <w:rsid w:val="00D959B9"/>
    <w:rsid w:val="00D95A91"/>
    <w:rsid w:val="00D9607A"/>
    <w:rsid w:val="00D96BCB"/>
    <w:rsid w:val="00D976E7"/>
    <w:rsid w:val="00D97750"/>
    <w:rsid w:val="00D97B7C"/>
    <w:rsid w:val="00D97D33"/>
    <w:rsid w:val="00D97D68"/>
    <w:rsid w:val="00DA0440"/>
    <w:rsid w:val="00DA1040"/>
    <w:rsid w:val="00DA153C"/>
    <w:rsid w:val="00DA18DA"/>
    <w:rsid w:val="00DA1B41"/>
    <w:rsid w:val="00DA21BD"/>
    <w:rsid w:val="00DA2719"/>
    <w:rsid w:val="00DA354D"/>
    <w:rsid w:val="00DA3B50"/>
    <w:rsid w:val="00DA3B6A"/>
    <w:rsid w:val="00DA3BC0"/>
    <w:rsid w:val="00DA48C1"/>
    <w:rsid w:val="00DA63F0"/>
    <w:rsid w:val="00DA6ECC"/>
    <w:rsid w:val="00DA7102"/>
    <w:rsid w:val="00DA7512"/>
    <w:rsid w:val="00DB101F"/>
    <w:rsid w:val="00DB191D"/>
    <w:rsid w:val="00DB228A"/>
    <w:rsid w:val="00DB229B"/>
    <w:rsid w:val="00DB3683"/>
    <w:rsid w:val="00DB3787"/>
    <w:rsid w:val="00DB3D01"/>
    <w:rsid w:val="00DB40A7"/>
    <w:rsid w:val="00DB4EAE"/>
    <w:rsid w:val="00DB4F03"/>
    <w:rsid w:val="00DB580E"/>
    <w:rsid w:val="00DB5AEA"/>
    <w:rsid w:val="00DB5C70"/>
    <w:rsid w:val="00DB5E6D"/>
    <w:rsid w:val="00DB5ED2"/>
    <w:rsid w:val="00DB6DBB"/>
    <w:rsid w:val="00DB70EA"/>
    <w:rsid w:val="00DB719A"/>
    <w:rsid w:val="00DB727C"/>
    <w:rsid w:val="00DB76CB"/>
    <w:rsid w:val="00DB78F3"/>
    <w:rsid w:val="00DB79B6"/>
    <w:rsid w:val="00DB7F92"/>
    <w:rsid w:val="00DC024E"/>
    <w:rsid w:val="00DC02FF"/>
    <w:rsid w:val="00DC04C1"/>
    <w:rsid w:val="00DC060F"/>
    <w:rsid w:val="00DC129B"/>
    <w:rsid w:val="00DC1D01"/>
    <w:rsid w:val="00DC1F39"/>
    <w:rsid w:val="00DC21B8"/>
    <w:rsid w:val="00DC291A"/>
    <w:rsid w:val="00DC29C0"/>
    <w:rsid w:val="00DC367C"/>
    <w:rsid w:val="00DC419D"/>
    <w:rsid w:val="00DC43A4"/>
    <w:rsid w:val="00DC475F"/>
    <w:rsid w:val="00DC4A08"/>
    <w:rsid w:val="00DC5732"/>
    <w:rsid w:val="00DC57CE"/>
    <w:rsid w:val="00DC5C75"/>
    <w:rsid w:val="00DC66CC"/>
    <w:rsid w:val="00DC732E"/>
    <w:rsid w:val="00DC73FA"/>
    <w:rsid w:val="00DC7473"/>
    <w:rsid w:val="00DC75F5"/>
    <w:rsid w:val="00DC77B0"/>
    <w:rsid w:val="00DD0218"/>
    <w:rsid w:val="00DD02F2"/>
    <w:rsid w:val="00DD08F0"/>
    <w:rsid w:val="00DD13C8"/>
    <w:rsid w:val="00DD19BE"/>
    <w:rsid w:val="00DD25F8"/>
    <w:rsid w:val="00DD2F1E"/>
    <w:rsid w:val="00DD38B4"/>
    <w:rsid w:val="00DD3914"/>
    <w:rsid w:val="00DD3CD0"/>
    <w:rsid w:val="00DD44E2"/>
    <w:rsid w:val="00DD4CCC"/>
    <w:rsid w:val="00DD611F"/>
    <w:rsid w:val="00DD6516"/>
    <w:rsid w:val="00DD6A23"/>
    <w:rsid w:val="00DD6D4C"/>
    <w:rsid w:val="00DD6FCA"/>
    <w:rsid w:val="00DD7627"/>
    <w:rsid w:val="00DD7C04"/>
    <w:rsid w:val="00DE0138"/>
    <w:rsid w:val="00DE1B2A"/>
    <w:rsid w:val="00DE1F19"/>
    <w:rsid w:val="00DE206E"/>
    <w:rsid w:val="00DE2278"/>
    <w:rsid w:val="00DE229C"/>
    <w:rsid w:val="00DE2741"/>
    <w:rsid w:val="00DE2D4F"/>
    <w:rsid w:val="00DE32D6"/>
    <w:rsid w:val="00DE33AF"/>
    <w:rsid w:val="00DE3667"/>
    <w:rsid w:val="00DE3687"/>
    <w:rsid w:val="00DE4D27"/>
    <w:rsid w:val="00DE507C"/>
    <w:rsid w:val="00DE5122"/>
    <w:rsid w:val="00DE5597"/>
    <w:rsid w:val="00DE579F"/>
    <w:rsid w:val="00DE5889"/>
    <w:rsid w:val="00DE589C"/>
    <w:rsid w:val="00DE6EC7"/>
    <w:rsid w:val="00DE726E"/>
    <w:rsid w:val="00DE7B20"/>
    <w:rsid w:val="00DE7ED6"/>
    <w:rsid w:val="00DF031F"/>
    <w:rsid w:val="00DF07A2"/>
    <w:rsid w:val="00DF0B66"/>
    <w:rsid w:val="00DF0F4C"/>
    <w:rsid w:val="00DF12C5"/>
    <w:rsid w:val="00DF18C1"/>
    <w:rsid w:val="00DF1F6B"/>
    <w:rsid w:val="00DF223C"/>
    <w:rsid w:val="00DF2413"/>
    <w:rsid w:val="00DF2B28"/>
    <w:rsid w:val="00DF3358"/>
    <w:rsid w:val="00DF372E"/>
    <w:rsid w:val="00DF4173"/>
    <w:rsid w:val="00DF4184"/>
    <w:rsid w:val="00DF543A"/>
    <w:rsid w:val="00DF5538"/>
    <w:rsid w:val="00DF625B"/>
    <w:rsid w:val="00DF650A"/>
    <w:rsid w:val="00DF77A7"/>
    <w:rsid w:val="00E00250"/>
    <w:rsid w:val="00E00445"/>
    <w:rsid w:val="00E00EA3"/>
    <w:rsid w:val="00E024E8"/>
    <w:rsid w:val="00E027B6"/>
    <w:rsid w:val="00E031C7"/>
    <w:rsid w:val="00E03EFB"/>
    <w:rsid w:val="00E04142"/>
    <w:rsid w:val="00E04B5B"/>
    <w:rsid w:val="00E05B84"/>
    <w:rsid w:val="00E05E84"/>
    <w:rsid w:val="00E06398"/>
    <w:rsid w:val="00E072D0"/>
    <w:rsid w:val="00E07867"/>
    <w:rsid w:val="00E07BCB"/>
    <w:rsid w:val="00E07C75"/>
    <w:rsid w:val="00E07EC7"/>
    <w:rsid w:val="00E1077B"/>
    <w:rsid w:val="00E10A2D"/>
    <w:rsid w:val="00E10EED"/>
    <w:rsid w:val="00E10F6E"/>
    <w:rsid w:val="00E11311"/>
    <w:rsid w:val="00E11B69"/>
    <w:rsid w:val="00E12528"/>
    <w:rsid w:val="00E12EBD"/>
    <w:rsid w:val="00E13C8B"/>
    <w:rsid w:val="00E1419D"/>
    <w:rsid w:val="00E142A0"/>
    <w:rsid w:val="00E146D7"/>
    <w:rsid w:val="00E14B47"/>
    <w:rsid w:val="00E15673"/>
    <w:rsid w:val="00E1569A"/>
    <w:rsid w:val="00E15AF0"/>
    <w:rsid w:val="00E1626F"/>
    <w:rsid w:val="00E162B2"/>
    <w:rsid w:val="00E1659D"/>
    <w:rsid w:val="00E16A81"/>
    <w:rsid w:val="00E171E1"/>
    <w:rsid w:val="00E17337"/>
    <w:rsid w:val="00E174F6"/>
    <w:rsid w:val="00E17C63"/>
    <w:rsid w:val="00E20764"/>
    <w:rsid w:val="00E207FB"/>
    <w:rsid w:val="00E21D46"/>
    <w:rsid w:val="00E22221"/>
    <w:rsid w:val="00E223BB"/>
    <w:rsid w:val="00E22734"/>
    <w:rsid w:val="00E22AE4"/>
    <w:rsid w:val="00E22B35"/>
    <w:rsid w:val="00E22B6E"/>
    <w:rsid w:val="00E23977"/>
    <w:rsid w:val="00E23F73"/>
    <w:rsid w:val="00E24AA1"/>
    <w:rsid w:val="00E24B93"/>
    <w:rsid w:val="00E2573E"/>
    <w:rsid w:val="00E259CB"/>
    <w:rsid w:val="00E25D7B"/>
    <w:rsid w:val="00E31616"/>
    <w:rsid w:val="00E32CFC"/>
    <w:rsid w:val="00E33350"/>
    <w:rsid w:val="00E33896"/>
    <w:rsid w:val="00E33B3A"/>
    <w:rsid w:val="00E33ECD"/>
    <w:rsid w:val="00E33FCF"/>
    <w:rsid w:val="00E341ED"/>
    <w:rsid w:val="00E3424B"/>
    <w:rsid w:val="00E34812"/>
    <w:rsid w:val="00E3525A"/>
    <w:rsid w:val="00E3547B"/>
    <w:rsid w:val="00E35A43"/>
    <w:rsid w:val="00E3609F"/>
    <w:rsid w:val="00E36131"/>
    <w:rsid w:val="00E363CB"/>
    <w:rsid w:val="00E3660D"/>
    <w:rsid w:val="00E3671E"/>
    <w:rsid w:val="00E36AF9"/>
    <w:rsid w:val="00E370A8"/>
    <w:rsid w:val="00E375D9"/>
    <w:rsid w:val="00E3777F"/>
    <w:rsid w:val="00E37A4B"/>
    <w:rsid w:val="00E4013E"/>
    <w:rsid w:val="00E407A4"/>
    <w:rsid w:val="00E41653"/>
    <w:rsid w:val="00E418DC"/>
    <w:rsid w:val="00E422B5"/>
    <w:rsid w:val="00E427D8"/>
    <w:rsid w:val="00E42919"/>
    <w:rsid w:val="00E43EA2"/>
    <w:rsid w:val="00E43FA0"/>
    <w:rsid w:val="00E440EC"/>
    <w:rsid w:val="00E44265"/>
    <w:rsid w:val="00E4456E"/>
    <w:rsid w:val="00E44A75"/>
    <w:rsid w:val="00E45D19"/>
    <w:rsid w:val="00E473BC"/>
    <w:rsid w:val="00E47879"/>
    <w:rsid w:val="00E47F9D"/>
    <w:rsid w:val="00E5025D"/>
    <w:rsid w:val="00E503C9"/>
    <w:rsid w:val="00E513A4"/>
    <w:rsid w:val="00E524CE"/>
    <w:rsid w:val="00E533DF"/>
    <w:rsid w:val="00E53666"/>
    <w:rsid w:val="00E53C99"/>
    <w:rsid w:val="00E541BE"/>
    <w:rsid w:val="00E54C7B"/>
    <w:rsid w:val="00E54FD5"/>
    <w:rsid w:val="00E55156"/>
    <w:rsid w:val="00E569E0"/>
    <w:rsid w:val="00E577BB"/>
    <w:rsid w:val="00E57A35"/>
    <w:rsid w:val="00E60A81"/>
    <w:rsid w:val="00E6161F"/>
    <w:rsid w:val="00E621E8"/>
    <w:rsid w:val="00E62577"/>
    <w:rsid w:val="00E62795"/>
    <w:rsid w:val="00E6324C"/>
    <w:rsid w:val="00E63890"/>
    <w:rsid w:val="00E63F2C"/>
    <w:rsid w:val="00E64375"/>
    <w:rsid w:val="00E649A0"/>
    <w:rsid w:val="00E64BE6"/>
    <w:rsid w:val="00E64BF4"/>
    <w:rsid w:val="00E64CF6"/>
    <w:rsid w:val="00E657EA"/>
    <w:rsid w:val="00E65B0F"/>
    <w:rsid w:val="00E65C9F"/>
    <w:rsid w:val="00E66694"/>
    <w:rsid w:val="00E67686"/>
    <w:rsid w:val="00E67C25"/>
    <w:rsid w:val="00E67C4D"/>
    <w:rsid w:val="00E67C9B"/>
    <w:rsid w:val="00E701C5"/>
    <w:rsid w:val="00E71CCB"/>
    <w:rsid w:val="00E72044"/>
    <w:rsid w:val="00E724CD"/>
    <w:rsid w:val="00E732E6"/>
    <w:rsid w:val="00E73C12"/>
    <w:rsid w:val="00E73D8E"/>
    <w:rsid w:val="00E74815"/>
    <w:rsid w:val="00E74AC6"/>
    <w:rsid w:val="00E7500C"/>
    <w:rsid w:val="00E750AE"/>
    <w:rsid w:val="00E7591E"/>
    <w:rsid w:val="00E75E52"/>
    <w:rsid w:val="00E766F6"/>
    <w:rsid w:val="00E76DEE"/>
    <w:rsid w:val="00E7769A"/>
    <w:rsid w:val="00E80550"/>
    <w:rsid w:val="00E808CC"/>
    <w:rsid w:val="00E80932"/>
    <w:rsid w:val="00E8115F"/>
    <w:rsid w:val="00E811D5"/>
    <w:rsid w:val="00E82643"/>
    <w:rsid w:val="00E82E21"/>
    <w:rsid w:val="00E8375A"/>
    <w:rsid w:val="00E8406C"/>
    <w:rsid w:val="00E85AED"/>
    <w:rsid w:val="00E85C7B"/>
    <w:rsid w:val="00E8645E"/>
    <w:rsid w:val="00E864E4"/>
    <w:rsid w:val="00E87459"/>
    <w:rsid w:val="00E904D5"/>
    <w:rsid w:val="00E904F8"/>
    <w:rsid w:val="00E9175A"/>
    <w:rsid w:val="00E9219B"/>
    <w:rsid w:val="00E92882"/>
    <w:rsid w:val="00E9325C"/>
    <w:rsid w:val="00E9381F"/>
    <w:rsid w:val="00E941F3"/>
    <w:rsid w:val="00E94FBE"/>
    <w:rsid w:val="00E9548B"/>
    <w:rsid w:val="00E95E0E"/>
    <w:rsid w:val="00E95FF2"/>
    <w:rsid w:val="00E968C5"/>
    <w:rsid w:val="00E97B65"/>
    <w:rsid w:val="00EA0B3E"/>
    <w:rsid w:val="00EA1341"/>
    <w:rsid w:val="00EA18D5"/>
    <w:rsid w:val="00EA2A42"/>
    <w:rsid w:val="00EA2B2A"/>
    <w:rsid w:val="00EA3205"/>
    <w:rsid w:val="00EA332D"/>
    <w:rsid w:val="00EA37CE"/>
    <w:rsid w:val="00EA37FF"/>
    <w:rsid w:val="00EA3DA9"/>
    <w:rsid w:val="00EA3FD7"/>
    <w:rsid w:val="00EA450E"/>
    <w:rsid w:val="00EA4DEA"/>
    <w:rsid w:val="00EA54C8"/>
    <w:rsid w:val="00EA5B85"/>
    <w:rsid w:val="00EA62BC"/>
    <w:rsid w:val="00EA6B8A"/>
    <w:rsid w:val="00EA72B1"/>
    <w:rsid w:val="00EA76BE"/>
    <w:rsid w:val="00EB073F"/>
    <w:rsid w:val="00EB0CCC"/>
    <w:rsid w:val="00EB1165"/>
    <w:rsid w:val="00EB199E"/>
    <w:rsid w:val="00EB2148"/>
    <w:rsid w:val="00EB2778"/>
    <w:rsid w:val="00EB3603"/>
    <w:rsid w:val="00EB3DF2"/>
    <w:rsid w:val="00EB4B0D"/>
    <w:rsid w:val="00EB4EF9"/>
    <w:rsid w:val="00EB52AB"/>
    <w:rsid w:val="00EB5CF6"/>
    <w:rsid w:val="00EB7998"/>
    <w:rsid w:val="00EB7CED"/>
    <w:rsid w:val="00EB7F22"/>
    <w:rsid w:val="00EC04FF"/>
    <w:rsid w:val="00EC0571"/>
    <w:rsid w:val="00EC09ED"/>
    <w:rsid w:val="00EC13C8"/>
    <w:rsid w:val="00EC2388"/>
    <w:rsid w:val="00EC3149"/>
    <w:rsid w:val="00EC383E"/>
    <w:rsid w:val="00EC5229"/>
    <w:rsid w:val="00EC52B2"/>
    <w:rsid w:val="00EC5A58"/>
    <w:rsid w:val="00EC716A"/>
    <w:rsid w:val="00EC7D08"/>
    <w:rsid w:val="00ED0137"/>
    <w:rsid w:val="00ED13F4"/>
    <w:rsid w:val="00ED1518"/>
    <w:rsid w:val="00ED1C7A"/>
    <w:rsid w:val="00ED2459"/>
    <w:rsid w:val="00ED278E"/>
    <w:rsid w:val="00ED2F91"/>
    <w:rsid w:val="00ED36C0"/>
    <w:rsid w:val="00ED38A4"/>
    <w:rsid w:val="00ED3F4F"/>
    <w:rsid w:val="00ED486E"/>
    <w:rsid w:val="00ED4A41"/>
    <w:rsid w:val="00ED4DD0"/>
    <w:rsid w:val="00ED5998"/>
    <w:rsid w:val="00ED5AFD"/>
    <w:rsid w:val="00ED5E52"/>
    <w:rsid w:val="00ED5F00"/>
    <w:rsid w:val="00ED6E73"/>
    <w:rsid w:val="00EE00E7"/>
    <w:rsid w:val="00EE0342"/>
    <w:rsid w:val="00EE04A1"/>
    <w:rsid w:val="00EE0AD1"/>
    <w:rsid w:val="00EE0BE7"/>
    <w:rsid w:val="00EE0F69"/>
    <w:rsid w:val="00EE3CD2"/>
    <w:rsid w:val="00EE3DA0"/>
    <w:rsid w:val="00EE459C"/>
    <w:rsid w:val="00EE500B"/>
    <w:rsid w:val="00EE59B9"/>
    <w:rsid w:val="00EE5A38"/>
    <w:rsid w:val="00EE5D67"/>
    <w:rsid w:val="00EE5EDA"/>
    <w:rsid w:val="00EE677A"/>
    <w:rsid w:val="00EE6DC8"/>
    <w:rsid w:val="00EE7185"/>
    <w:rsid w:val="00EE720C"/>
    <w:rsid w:val="00EF0A48"/>
    <w:rsid w:val="00EF0CF1"/>
    <w:rsid w:val="00EF0F2B"/>
    <w:rsid w:val="00EF2369"/>
    <w:rsid w:val="00EF2D7E"/>
    <w:rsid w:val="00EF2ECC"/>
    <w:rsid w:val="00EF3093"/>
    <w:rsid w:val="00EF3545"/>
    <w:rsid w:val="00EF3E33"/>
    <w:rsid w:val="00EF45EA"/>
    <w:rsid w:val="00EF48B2"/>
    <w:rsid w:val="00EF4F71"/>
    <w:rsid w:val="00EF5196"/>
    <w:rsid w:val="00EF5897"/>
    <w:rsid w:val="00EF5C72"/>
    <w:rsid w:val="00EF62AD"/>
    <w:rsid w:val="00EF63B1"/>
    <w:rsid w:val="00EF799D"/>
    <w:rsid w:val="00EF7AE6"/>
    <w:rsid w:val="00EF7D22"/>
    <w:rsid w:val="00EF7F75"/>
    <w:rsid w:val="00F010EB"/>
    <w:rsid w:val="00F014BF"/>
    <w:rsid w:val="00F01774"/>
    <w:rsid w:val="00F026CC"/>
    <w:rsid w:val="00F03922"/>
    <w:rsid w:val="00F03EED"/>
    <w:rsid w:val="00F063EB"/>
    <w:rsid w:val="00F06894"/>
    <w:rsid w:val="00F07E9E"/>
    <w:rsid w:val="00F10CE0"/>
    <w:rsid w:val="00F10E4A"/>
    <w:rsid w:val="00F10FF7"/>
    <w:rsid w:val="00F110DD"/>
    <w:rsid w:val="00F119EA"/>
    <w:rsid w:val="00F11AFF"/>
    <w:rsid w:val="00F11F82"/>
    <w:rsid w:val="00F12A4B"/>
    <w:rsid w:val="00F12A4C"/>
    <w:rsid w:val="00F12B6F"/>
    <w:rsid w:val="00F12EE0"/>
    <w:rsid w:val="00F13B61"/>
    <w:rsid w:val="00F13CA0"/>
    <w:rsid w:val="00F14278"/>
    <w:rsid w:val="00F1494D"/>
    <w:rsid w:val="00F14A41"/>
    <w:rsid w:val="00F14BA5"/>
    <w:rsid w:val="00F158FA"/>
    <w:rsid w:val="00F16C4D"/>
    <w:rsid w:val="00F17000"/>
    <w:rsid w:val="00F205E7"/>
    <w:rsid w:val="00F21159"/>
    <w:rsid w:val="00F213F5"/>
    <w:rsid w:val="00F21758"/>
    <w:rsid w:val="00F21D39"/>
    <w:rsid w:val="00F21DC6"/>
    <w:rsid w:val="00F220AD"/>
    <w:rsid w:val="00F22542"/>
    <w:rsid w:val="00F2281C"/>
    <w:rsid w:val="00F22DBC"/>
    <w:rsid w:val="00F23F44"/>
    <w:rsid w:val="00F24B9A"/>
    <w:rsid w:val="00F2551D"/>
    <w:rsid w:val="00F2562E"/>
    <w:rsid w:val="00F2569E"/>
    <w:rsid w:val="00F25746"/>
    <w:rsid w:val="00F26281"/>
    <w:rsid w:val="00F266E0"/>
    <w:rsid w:val="00F26731"/>
    <w:rsid w:val="00F26CA6"/>
    <w:rsid w:val="00F26DAA"/>
    <w:rsid w:val="00F27080"/>
    <w:rsid w:val="00F270AD"/>
    <w:rsid w:val="00F27169"/>
    <w:rsid w:val="00F307BC"/>
    <w:rsid w:val="00F30903"/>
    <w:rsid w:val="00F30A4D"/>
    <w:rsid w:val="00F31A5B"/>
    <w:rsid w:val="00F31B10"/>
    <w:rsid w:val="00F320C1"/>
    <w:rsid w:val="00F32D34"/>
    <w:rsid w:val="00F3328A"/>
    <w:rsid w:val="00F3358F"/>
    <w:rsid w:val="00F33D10"/>
    <w:rsid w:val="00F344F5"/>
    <w:rsid w:val="00F3471A"/>
    <w:rsid w:val="00F34AA8"/>
    <w:rsid w:val="00F34C77"/>
    <w:rsid w:val="00F36371"/>
    <w:rsid w:val="00F370DC"/>
    <w:rsid w:val="00F37742"/>
    <w:rsid w:val="00F37B08"/>
    <w:rsid w:val="00F37FCD"/>
    <w:rsid w:val="00F40A12"/>
    <w:rsid w:val="00F40AA5"/>
    <w:rsid w:val="00F40AAC"/>
    <w:rsid w:val="00F40B34"/>
    <w:rsid w:val="00F40C06"/>
    <w:rsid w:val="00F41442"/>
    <w:rsid w:val="00F4171B"/>
    <w:rsid w:val="00F428DD"/>
    <w:rsid w:val="00F42E21"/>
    <w:rsid w:val="00F42FA2"/>
    <w:rsid w:val="00F433A9"/>
    <w:rsid w:val="00F45673"/>
    <w:rsid w:val="00F45D15"/>
    <w:rsid w:val="00F465FB"/>
    <w:rsid w:val="00F47328"/>
    <w:rsid w:val="00F473B5"/>
    <w:rsid w:val="00F50808"/>
    <w:rsid w:val="00F50FCE"/>
    <w:rsid w:val="00F512EB"/>
    <w:rsid w:val="00F516D9"/>
    <w:rsid w:val="00F516ED"/>
    <w:rsid w:val="00F519F4"/>
    <w:rsid w:val="00F523A3"/>
    <w:rsid w:val="00F52407"/>
    <w:rsid w:val="00F52B2C"/>
    <w:rsid w:val="00F52E68"/>
    <w:rsid w:val="00F53835"/>
    <w:rsid w:val="00F54639"/>
    <w:rsid w:val="00F54D5B"/>
    <w:rsid w:val="00F5548F"/>
    <w:rsid w:val="00F558B0"/>
    <w:rsid w:val="00F559F4"/>
    <w:rsid w:val="00F569EF"/>
    <w:rsid w:val="00F575FB"/>
    <w:rsid w:val="00F57BD0"/>
    <w:rsid w:val="00F60066"/>
    <w:rsid w:val="00F600B3"/>
    <w:rsid w:val="00F6025A"/>
    <w:rsid w:val="00F60C03"/>
    <w:rsid w:val="00F60D80"/>
    <w:rsid w:val="00F60DD2"/>
    <w:rsid w:val="00F60FCC"/>
    <w:rsid w:val="00F60FD4"/>
    <w:rsid w:val="00F61036"/>
    <w:rsid w:val="00F61DFC"/>
    <w:rsid w:val="00F61E5D"/>
    <w:rsid w:val="00F6226B"/>
    <w:rsid w:val="00F62BA0"/>
    <w:rsid w:val="00F641A2"/>
    <w:rsid w:val="00F641C4"/>
    <w:rsid w:val="00F644C3"/>
    <w:rsid w:val="00F64CE7"/>
    <w:rsid w:val="00F65CA0"/>
    <w:rsid w:val="00F6749E"/>
    <w:rsid w:val="00F676CB"/>
    <w:rsid w:val="00F67702"/>
    <w:rsid w:val="00F7208A"/>
    <w:rsid w:val="00F727FC"/>
    <w:rsid w:val="00F731EE"/>
    <w:rsid w:val="00F7332C"/>
    <w:rsid w:val="00F73892"/>
    <w:rsid w:val="00F73ABE"/>
    <w:rsid w:val="00F73B24"/>
    <w:rsid w:val="00F75493"/>
    <w:rsid w:val="00F76774"/>
    <w:rsid w:val="00F76BAF"/>
    <w:rsid w:val="00F76C84"/>
    <w:rsid w:val="00F77495"/>
    <w:rsid w:val="00F774E3"/>
    <w:rsid w:val="00F815A6"/>
    <w:rsid w:val="00F81873"/>
    <w:rsid w:val="00F81B87"/>
    <w:rsid w:val="00F82136"/>
    <w:rsid w:val="00F83358"/>
    <w:rsid w:val="00F841AC"/>
    <w:rsid w:val="00F85262"/>
    <w:rsid w:val="00F85410"/>
    <w:rsid w:val="00F85B13"/>
    <w:rsid w:val="00F866FE"/>
    <w:rsid w:val="00F86F06"/>
    <w:rsid w:val="00F87D6D"/>
    <w:rsid w:val="00F87ECB"/>
    <w:rsid w:val="00F911BB"/>
    <w:rsid w:val="00F91BE8"/>
    <w:rsid w:val="00F91FD3"/>
    <w:rsid w:val="00F92053"/>
    <w:rsid w:val="00F925C3"/>
    <w:rsid w:val="00F9326C"/>
    <w:rsid w:val="00F939C8"/>
    <w:rsid w:val="00F94085"/>
    <w:rsid w:val="00F94708"/>
    <w:rsid w:val="00F94E8C"/>
    <w:rsid w:val="00F9529B"/>
    <w:rsid w:val="00F96648"/>
    <w:rsid w:val="00F968DF"/>
    <w:rsid w:val="00F976FA"/>
    <w:rsid w:val="00FA0187"/>
    <w:rsid w:val="00FA0362"/>
    <w:rsid w:val="00FA12AD"/>
    <w:rsid w:val="00FA132E"/>
    <w:rsid w:val="00FA1549"/>
    <w:rsid w:val="00FA1CC4"/>
    <w:rsid w:val="00FA2689"/>
    <w:rsid w:val="00FA283B"/>
    <w:rsid w:val="00FA28F5"/>
    <w:rsid w:val="00FA294B"/>
    <w:rsid w:val="00FA29D0"/>
    <w:rsid w:val="00FA327F"/>
    <w:rsid w:val="00FA366C"/>
    <w:rsid w:val="00FA460F"/>
    <w:rsid w:val="00FA46EC"/>
    <w:rsid w:val="00FA4D56"/>
    <w:rsid w:val="00FA5897"/>
    <w:rsid w:val="00FA60F1"/>
    <w:rsid w:val="00FA6F0F"/>
    <w:rsid w:val="00FA71EA"/>
    <w:rsid w:val="00FA7CF8"/>
    <w:rsid w:val="00FB04A7"/>
    <w:rsid w:val="00FB137B"/>
    <w:rsid w:val="00FB1C42"/>
    <w:rsid w:val="00FB1F6A"/>
    <w:rsid w:val="00FB2708"/>
    <w:rsid w:val="00FB38EA"/>
    <w:rsid w:val="00FB3D99"/>
    <w:rsid w:val="00FB3FC1"/>
    <w:rsid w:val="00FB479D"/>
    <w:rsid w:val="00FB4842"/>
    <w:rsid w:val="00FB5C06"/>
    <w:rsid w:val="00FB6394"/>
    <w:rsid w:val="00FB6728"/>
    <w:rsid w:val="00FB6CAF"/>
    <w:rsid w:val="00FB781D"/>
    <w:rsid w:val="00FB7A2A"/>
    <w:rsid w:val="00FB7EA7"/>
    <w:rsid w:val="00FB7FF1"/>
    <w:rsid w:val="00FC16A3"/>
    <w:rsid w:val="00FC2CBA"/>
    <w:rsid w:val="00FC300A"/>
    <w:rsid w:val="00FC322C"/>
    <w:rsid w:val="00FC351F"/>
    <w:rsid w:val="00FC386C"/>
    <w:rsid w:val="00FC3C9B"/>
    <w:rsid w:val="00FC40A9"/>
    <w:rsid w:val="00FC4307"/>
    <w:rsid w:val="00FC4A88"/>
    <w:rsid w:val="00FC4B7E"/>
    <w:rsid w:val="00FC5205"/>
    <w:rsid w:val="00FC6174"/>
    <w:rsid w:val="00FC6417"/>
    <w:rsid w:val="00FC73D0"/>
    <w:rsid w:val="00FD07C3"/>
    <w:rsid w:val="00FD0D44"/>
    <w:rsid w:val="00FD0E52"/>
    <w:rsid w:val="00FD0EC8"/>
    <w:rsid w:val="00FD2309"/>
    <w:rsid w:val="00FD28D5"/>
    <w:rsid w:val="00FD3F15"/>
    <w:rsid w:val="00FD406F"/>
    <w:rsid w:val="00FD42AF"/>
    <w:rsid w:val="00FD5465"/>
    <w:rsid w:val="00FD5C1A"/>
    <w:rsid w:val="00FD6E81"/>
    <w:rsid w:val="00FD73FE"/>
    <w:rsid w:val="00FD7E08"/>
    <w:rsid w:val="00FD7EE7"/>
    <w:rsid w:val="00FE000D"/>
    <w:rsid w:val="00FE03D9"/>
    <w:rsid w:val="00FE06CD"/>
    <w:rsid w:val="00FE07A3"/>
    <w:rsid w:val="00FE0BDF"/>
    <w:rsid w:val="00FE0C17"/>
    <w:rsid w:val="00FE0D51"/>
    <w:rsid w:val="00FE1809"/>
    <w:rsid w:val="00FE192D"/>
    <w:rsid w:val="00FE2301"/>
    <w:rsid w:val="00FE298B"/>
    <w:rsid w:val="00FE34C3"/>
    <w:rsid w:val="00FE3856"/>
    <w:rsid w:val="00FE4AFE"/>
    <w:rsid w:val="00FE4F60"/>
    <w:rsid w:val="00FE5CA6"/>
    <w:rsid w:val="00FE5CAE"/>
    <w:rsid w:val="00FE61C5"/>
    <w:rsid w:val="00FE710E"/>
    <w:rsid w:val="00FE737D"/>
    <w:rsid w:val="00FE7AFC"/>
    <w:rsid w:val="00FF0A0E"/>
    <w:rsid w:val="00FF1467"/>
    <w:rsid w:val="00FF2A58"/>
    <w:rsid w:val="00FF2CC0"/>
    <w:rsid w:val="00FF31B0"/>
    <w:rsid w:val="00FF37D0"/>
    <w:rsid w:val="00FF3AD6"/>
    <w:rsid w:val="00FF3ADF"/>
    <w:rsid w:val="00FF3CC4"/>
    <w:rsid w:val="00FF446C"/>
    <w:rsid w:val="00FF448E"/>
    <w:rsid w:val="00FF55C6"/>
    <w:rsid w:val="00FF5D98"/>
    <w:rsid w:val="00FF6503"/>
    <w:rsid w:val="00FF70AB"/>
    <w:rsid w:val="00FF7E0A"/>
    <w:rsid w:val="018E31E0"/>
    <w:rsid w:val="01CFEE46"/>
    <w:rsid w:val="02F5EEA5"/>
    <w:rsid w:val="03D16D78"/>
    <w:rsid w:val="046F5859"/>
    <w:rsid w:val="0486DD39"/>
    <w:rsid w:val="048F0C7B"/>
    <w:rsid w:val="056B9F4F"/>
    <w:rsid w:val="0594FF2F"/>
    <w:rsid w:val="05BEFDA8"/>
    <w:rsid w:val="061B9B5F"/>
    <w:rsid w:val="064F8831"/>
    <w:rsid w:val="087AE9FC"/>
    <w:rsid w:val="0A280F27"/>
    <w:rsid w:val="0CDBED26"/>
    <w:rsid w:val="0D715C2E"/>
    <w:rsid w:val="0ECAC81F"/>
    <w:rsid w:val="0F588043"/>
    <w:rsid w:val="0FCC5892"/>
    <w:rsid w:val="10F71949"/>
    <w:rsid w:val="11BF0684"/>
    <w:rsid w:val="11C6F30F"/>
    <w:rsid w:val="1203011C"/>
    <w:rsid w:val="12A708F8"/>
    <w:rsid w:val="14184D0F"/>
    <w:rsid w:val="146D441F"/>
    <w:rsid w:val="1585617B"/>
    <w:rsid w:val="1814DFC0"/>
    <w:rsid w:val="18D8AF6E"/>
    <w:rsid w:val="1A149E03"/>
    <w:rsid w:val="1A2A5D60"/>
    <w:rsid w:val="1B2875E6"/>
    <w:rsid w:val="1B5F924B"/>
    <w:rsid w:val="20D0006B"/>
    <w:rsid w:val="20E78E79"/>
    <w:rsid w:val="210D8B76"/>
    <w:rsid w:val="214178D4"/>
    <w:rsid w:val="22F96E04"/>
    <w:rsid w:val="234F6BC1"/>
    <w:rsid w:val="23766FC8"/>
    <w:rsid w:val="2396D4F4"/>
    <w:rsid w:val="23C716FC"/>
    <w:rsid w:val="265B4B28"/>
    <w:rsid w:val="288DD3FE"/>
    <w:rsid w:val="2BC8975A"/>
    <w:rsid w:val="2D367510"/>
    <w:rsid w:val="2E41FA73"/>
    <w:rsid w:val="2E45C841"/>
    <w:rsid w:val="2F2BFC1E"/>
    <w:rsid w:val="30174333"/>
    <w:rsid w:val="314D815A"/>
    <w:rsid w:val="31B9C7A7"/>
    <w:rsid w:val="325A658B"/>
    <w:rsid w:val="328664EC"/>
    <w:rsid w:val="3346ECE7"/>
    <w:rsid w:val="33ED1F89"/>
    <w:rsid w:val="3695BCCD"/>
    <w:rsid w:val="36F99D95"/>
    <w:rsid w:val="3A58459D"/>
    <w:rsid w:val="3C0E2F1F"/>
    <w:rsid w:val="3C308AD9"/>
    <w:rsid w:val="3CA0B8E2"/>
    <w:rsid w:val="3DF88E73"/>
    <w:rsid w:val="40722193"/>
    <w:rsid w:val="440583C1"/>
    <w:rsid w:val="4654CEB0"/>
    <w:rsid w:val="46863923"/>
    <w:rsid w:val="472C17E2"/>
    <w:rsid w:val="4769EF34"/>
    <w:rsid w:val="496E65BA"/>
    <w:rsid w:val="49919F78"/>
    <w:rsid w:val="4A8931E2"/>
    <w:rsid w:val="4AD11BE1"/>
    <w:rsid w:val="4AEB2323"/>
    <w:rsid w:val="4AEE419A"/>
    <w:rsid w:val="4B44909E"/>
    <w:rsid w:val="4C16EE9A"/>
    <w:rsid w:val="4C9B8710"/>
    <w:rsid w:val="4D2491CA"/>
    <w:rsid w:val="4D849289"/>
    <w:rsid w:val="4E622277"/>
    <w:rsid w:val="4EE14EC0"/>
    <w:rsid w:val="51E66A70"/>
    <w:rsid w:val="526C5BE5"/>
    <w:rsid w:val="54C10B02"/>
    <w:rsid w:val="57391404"/>
    <w:rsid w:val="583537F6"/>
    <w:rsid w:val="58451207"/>
    <w:rsid w:val="58556511"/>
    <w:rsid w:val="59929D2D"/>
    <w:rsid w:val="5B82A716"/>
    <w:rsid w:val="5CDB79C1"/>
    <w:rsid w:val="5D257A77"/>
    <w:rsid w:val="5F248194"/>
    <w:rsid w:val="60AA1EF0"/>
    <w:rsid w:val="62AFF737"/>
    <w:rsid w:val="62B64E75"/>
    <w:rsid w:val="639EC1FC"/>
    <w:rsid w:val="64B259B3"/>
    <w:rsid w:val="64F7F08E"/>
    <w:rsid w:val="65E411E2"/>
    <w:rsid w:val="68B30611"/>
    <w:rsid w:val="69112512"/>
    <w:rsid w:val="694236AD"/>
    <w:rsid w:val="69E1C3F4"/>
    <w:rsid w:val="6A136055"/>
    <w:rsid w:val="6AE76F26"/>
    <w:rsid w:val="6B2151FE"/>
    <w:rsid w:val="6B29F439"/>
    <w:rsid w:val="6BAAEBBB"/>
    <w:rsid w:val="6CE6ED7E"/>
    <w:rsid w:val="6D3B2D52"/>
    <w:rsid w:val="6D6B67DD"/>
    <w:rsid w:val="6F156291"/>
    <w:rsid w:val="6F1D6B7D"/>
    <w:rsid w:val="7152D04E"/>
    <w:rsid w:val="71E993B8"/>
    <w:rsid w:val="73686937"/>
    <w:rsid w:val="7405818D"/>
    <w:rsid w:val="745901BD"/>
    <w:rsid w:val="74779A9A"/>
    <w:rsid w:val="74FF21D6"/>
    <w:rsid w:val="750C1D0E"/>
    <w:rsid w:val="75B13CF0"/>
    <w:rsid w:val="7631450A"/>
    <w:rsid w:val="7687A9A1"/>
    <w:rsid w:val="76A5F79B"/>
    <w:rsid w:val="776C8EA2"/>
    <w:rsid w:val="776DBD92"/>
    <w:rsid w:val="783F7C11"/>
    <w:rsid w:val="7921CFA5"/>
    <w:rsid w:val="79F50323"/>
    <w:rsid w:val="7ABD9A97"/>
    <w:rsid w:val="7B2BBF62"/>
    <w:rsid w:val="7CA19371"/>
    <w:rsid w:val="7E765D45"/>
    <w:rsid w:val="7F008114"/>
    <w:rsid w:val="7FB9A2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F1D9A"/>
  <w14:defaultImageDpi w14:val="32767"/>
  <w15:docId w15:val="{02001418-FC3C-4CDE-AB5F-C6D823CF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A0"/>
    <w:pPr>
      <w:spacing w:after="120" w:line="240" w:lineRule="auto"/>
      <w:jc w:val="both"/>
    </w:pPr>
    <w:rPr>
      <w:rFonts w:eastAsia="Times New Roman" w:cs="Times New Roman"/>
      <w:szCs w:val="20"/>
    </w:rPr>
  </w:style>
  <w:style w:type="paragraph" w:styleId="Heading1">
    <w:name w:val="heading 1"/>
    <w:aliases w:val="Heading 1 ih,RoyHead1,OHSE (1),ohse (1),Titel-deel,- SECTION 1,Mel - Heading 1,fwhd1,Main headings,DNV-H1,- 1st Order Heading,. (1.0),Heading 1 Char Char,Main Heading 1#"/>
    <w:basedOn w:val="List"/>
    <w:next w:val="Normal"/>
    <w:link w:val="Heading1Char"/>
    <w:qFormat/>
    <w:rsid w:val="000F44D7"/>
    <w:pPr>
      <w:keepNext/>
      <w:pageBreakBefore/>
      <w:numPr>
        <w:numId w:val="1"/>
      </w:numPr>
      <w:outlineLvl w:val="0"/>
    </w:pPr>
    <w:rPr>
      <w:rFonts w:eastAsia="Times New Roman" w:cs="Arial"/>
      <w:b/>
      <w:sz w:val="24"/>
      <w:szCs w:val="20"/>
    </w:rPr>
  </w:style>
  <w:style w:type="paragraph" w:styleId="Heading2">
    <w:name w:val="heading 2"/>
    <w:basedOn w:val="Normal"/>
    <w:next w:val="Normal"/>
    <w:link w:val="Heading2Char"/>
    <w:autoRedefine/>
    <w:qFormat/>
    <w:rsid w:val="005F54B0"/>
    <w:pPr>
      <w:keepNext/>
      <w:numPr>
        <w:ilvl w:val="1"/>
        <w:numId w:val="1"/>
      </w:numPr>
      <w:spacing w:before="120"/>
      <w:jc w:val="left"/>
      <w:outlineLvl w:val="1"/>
    </w:pPr>
    <w:rPr>
      <w:b/>
    </w:rPr>
  </w:style>
  <w:style w:type="paragraph" w:styleId="Heading3">
    <w:name w:val="heading 3"/>
    <w:basedOn w:val="Normal"/>
    <w:next w:val="Normal"/>
    <w:link w:val="Heading3Char"/>
    <w:qFormat/>
    <w:rsid w:val="003B53F4"/>
    <w:pPr>
      <w:keepNext/>
      <w:numPr>
        <w:ilvl w:val="2"/>
        <w:numId w:val="1"/>
      </w:numPr>
      <w:ind w:left="0" w:firstLine="0"/>
      <w:outlineLvl w:val="2"/>
    </w:pPr>
    <w:rPr>
      <w:b/>
    </w:rPr>
  </w:style>
  <w:style w:type="paragraph" w:styleId="Heading4">
    <w:name w:val="heading 4"/>
    <w:aliases w:val="Main Heading 4#"/>
    <w:basedOn w:val="Normal"/>
    <w:next w:val="Normal"/>
    <w:link w:val="Heading4Char"/>
    <w:qFormat/>
    <w:rsid w:val="002802A0"/>
    <w:pPr>
      <w:keepNext/>
      <w:numPr>
        <w:ilvl w:val="3"/>
        <w:numId w:val="1"/>
      </w:numPr>
      <w:jc w:val="center"/>
      <w:outlineLvl w:val="3"/>
    </w:pPr>
    <w:rPr>
      <w:b/>
    </w:rPr>
  </w:style>
  <w:style w:type="paragraph" w:styleId="Heading5">
    <w:name w:val="heading 5"/>
    <w:basedOn w:val="Normal"/>
    <w:next w:val="Normal"/>
    <w:link w:val="Heading5Char"/>
    <w:rsid w:val="002802A0"/>
    <w:pPr>
      <w:keepNext/>
      <w:numPr>
        <w:ilvl w:val="4"/>
        <w:numId w:val="1"/>
      </w:numPr>
      <w:outlineLvl w:val="4"/>
    </w:pPr>
    <w:rPr>
      <w:b/>
    </w:rPr>
  </w:style>
  <w:style w:type="paragraph" w:styleId="Heading6">
    <w:name w:val="heading 6"/>
    <w:aliases w:val="Heading4"/>
    <w:basedOn w:val="Normal"/>
    <w:next w:val="Normal"/>
    <w:link w:val="Heading6Char"/>
    <w:unhideWhenUsed/>
    <w:qFormat/>
    <w:rsid w:val="00017D35"/>
    <w:pPr>
      <w:keepNext/>
      <w:keepLines/>
      <w:numPr>
        <w:numId w:val="18"/>
      </w:numPr>
      <w:spacing w:before="40"/>
      <w:ind w:left="0" w:firstLine="0"/>
      <w:outlineLvl w:val="5"/>
    </w:pPr>
    <w:rPr>
      <w:rFonts w:eastAsiaTheme="majorEastAsia" w:cstheme="majorBidi"/>
      <w:b/>
    </w:rPr>
  </w:style>
  <w:style w:type="paragraph" w:styleId="Heading7">
    <w:name w:val="heading 7"/>
    <w:aliases w:val="Heading5"/>
    <w:basedOn w:val="Heading4"/>
    <w:next w:val="Normal"/>
    <w:link w:val="Heading7Char"/>
    <w:unhideWhenUsed/>
    <w:qFormat/>
    <w:rsid w:val="00A20DAE"/>
    <w:pPr>
      <w:ind w:left="0" w:firstLine="0"/>
      <w:jc w:val="left"/>
      <w:outlineLvl w:val="6"/>
    </w:pPr>
    <w:rPr>
      <w:b w:val="0"/>
    </w:rPr>
  </w:style>
  <w:style w:type="paragraph" w:styleId="Heading8">
    <w:name w:val="heading 8"/>
    <w:basedOn w:val="Normal"/>
    <w:next w:val="Normal"/>
    <w:link w:val="Heading8Char"/>
    <w:unhideWhenUsed/>
    <w:rsid w:val="002802A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PPENDIX,Appendix"/>
    <w:basedOn w:val="Normal"/>
    <w:next w:val="Normal"/>
    <w:link w:val="Heading9Char"/>
    <w:unhideWhenUsed/>
    <w:rsid w:val="002802A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link w:val="ListChar"/>
    <w:rsid w:val="002802A0"/>
    <w:pPr>
      <w:ind w:left="283" w:hanging="283"/>
      <w:contextualSpacing/>
    </w:pPr>
    <w:rPr>
      <w:rFonts w:eastAsiaTheme="minorHAnsi" w:cstheme="minorBidi"/>
      <w:szCs w:val="22"/>
    </w:rPr>
  </w:style>
  <w:style w:type="character" w:customStyle="1" w:styleId="ListChar">
    <w:name w:val="List Char"/>
    <w:link w:val="List"/>
    <w:rsid w:val="002802A0"/>
  </w:style>
  <w:style w:type="character" w:customStyle="1" w:styleId="Heading1Char">
    <w:name w:val="Heading 1 Char"/>
    <w:aliases w:val="Heading 1 ih Char,RoyHead1 Char,OHSE (1) Char,ohse (1) Char,Titel-deel Char,- SECTION 1 Char,Mel - Heading 1 Char,fwhd1 Char,Main headings Char,DNV-H1 Char,- 1st Order Heading Char,. (1.0) Char,Heading 1 Char Char Char"/>
    <w:link w:val="Heading1"/>
    <w:rsid w:val="000F44D7"/>
    <w:rPr>
      <w:rFonts w:eastAsia="Times New Roman" w:cs="Arial"/>
      <w:b/>
      <w:sz w:val="24"/>
      <w:szCs w:val="20"/>
    </w:rPr>
  </w:style>
  <w:style w:type="character" w:customStyle="1" w:styleId="Heading2Char">
    <w:name w:val="Heading 2 Char"/>
    <w:basedOn w:val="DefaultParagraphFont"/>
    <w:link w:val="Heading2"/>
    <w:rsid w:val="005F54B0"/>
    <w:rPr>
      <w:rFonts w:eastAsia="Times New Roman" w:cs="Times New Roman"/>
      <w:b/>
      <w:szCs w:val="20"/>
    </w:rPr>
  </w:style>
  <w:style w:type="character" w:customStyle="1" w:styleId="Heading3Char">
    <w:name w:val="Heading 3 Char"/>
    <w:basedOn w:val="DefaultParagraphFont"/>
    <w:link w:val="Heading3"/>
    <w:rsid w:val="003B53F4"/>
    <w:rPr>
      <w:rFonts w:eastAsia="Times New Roman" w:cs="Times New Roman"/>
      <w:b/>
      <w:szCs w:val="20"/>
    </w:rPr>
  </w:style>
  <w:style w:type="character" w:customStyle="1" w:styleId="Heading4Char">
    <w:name w:val="Heading 4 Char"/>
    <w:aliases w:val="Main Heading 4# Char"/>
    <w:basedOn w:val="DefaultParagraphFont"/>
    <w:link w:val="Heading4"/>
    <w:rsid w:val="002802A0"/>
    <w:rPr>
      <w:rFonts w:eastAsia="Times New Roman" w:cs="Times New Roman"/>
      <w:b/>
      <w:szCs w:val="20"/>
    </w:rPr>
  </w:style>
  <w:style w:type="character" w:customStyle="1" w:styleId="Heading5Char">
    <w:name w:val="Heading 5 Char"/>
    <w:basedOn w:val="DefaultParagraphFont"/>
    <w:link w:val="Heading5"/>
    <w:rsid w:val="002802A0"/>
    <w:rPr>
      <w:rFonts w:eastAsia="Times New Roman" w:cs="Times New Roman"/>
      <w:b/>
      <w:szCs w:val="20"/>
    </w:rPr>
  </w:style>
  <w:style w:type="character" w:customStyle="1" w:styleId="Heading6Char">
    <w:name w:val="Heading 6 Char"/>
    <w:aliases w:val="Heading4 Char"/>
    <w:basedOn w:val="DefaultParagraphFont"/>
    <w:link w:val="Heading6"/>
    <w:rsid w:val="00017D35"/>
    <w:rPr>
      <w:rFonts w:eastAsiaTheme="majorEastAsia" w:cstheme="majorBidi"/>
      <w:b/>
      <w:szCs w:val="20"/>
    </w:rPr>
  </w:style>
  <w:style w:type="character" w:customStyle="1" w:styleId="Heading7Char">
    <w:name w:val="Heading 7 Char"/>
    <w:aliases w:val="Heading5 Char"/>
    <w:basedOn w:val="DefaultParagraphFont"/>
    <w:link w:val="Heading7"/>
    <w:rsid w:val="00A20DAE"/>
    <w:rPr>
      <w:rFonts w:eastAsia="Times New Roman" w:cs="Times New Roman"/>
      <w:szCs w:val="20"/>
    </w:rPr>
  </w:style>
  <w:style w:type="character" w:customStyle="1" w:styleId="Heading8Char">
    <w:name w:val="Heading 8 Char"/>
    <w:basedOn w:val="DefaultParagraphFont"/>
    <w:link w:val="Heading8"/>
    <w:rsid w:val="002802A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PPENDIX Char,Appendix Char"/>
    <w:basedOn w:val="DefaultParagraphFont"/>
    <w:link w:val="Heading9"/>
    <w:rsid w:val="002802A0"/>
    <w:rPr>
      <w:rFonts w:asciiTheme="majorHAnsi" w:eastAsiaTheme="majorEastAsia" w:hAnsiTheme="majorHAnsi" w:cstheme="majorBidi"/>
      <w:i/>
      <w:iCs/>
      <w:color w:val="272727" w:themeColor="text1" w:themeTint="D8"/>
      <w:sz w:val="21"/>
      <w:szCs w:val="21"/>
    </w:rPr>
  </w:style>
  <w:style w:type="table" w:styleId="TableGrid">
    <w:name w:val="Table Grid"/>
    <w:aliases w:val="OMM,Abriv. Def."/>
    <w:basedOn w:val="TableNormal"/>
    <w:uiPriority w:val="59"/>
    <w:rsid w:val="002802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802A0"/>
    <w:rPr>
      <w:rFonts w:ascii="Tahoma" w:hAnsi="Tahoma" w:cs="Courier New"/>
      <w:sz w:val="16"/>
      <w:szCs w:val="16"/>
    </w:rPr>
  </w:style>
  <w:style w:type="character" w:customStyle="1" w:styleId="BalloonTextChar">
    <w:name w:val="Balloon Text Char"/>
    <w:basedOn w:val="DefaultParagraphFont"/>
    <w:link w:val="BalloonText"/>
    <w:semiHidden/>
    <w:rsid w:val="002802A0"/>
    <w:rPr>
      <w:rFonts w:ascii="Tahoma" w:eastAsia="Times New Roman" w:hAnsi="Tahoma" w:cs="Courier New"/>
      <w:sz w:val="16"/>
      <w:szCs w:val="16"/>
    </w:rPr>
  </w:style>
  <w:style w:type="table" w:customStyle="1" w:styleId="TableGrid1">
    <w:name w:val="Table Grid1"/>
    <w:basedOn w:val="TableNormal"/>
    <w:next w:val="TableGrid"/>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63C8F"/>
    <w:pPr>
      <w:keepLines/>
      <w:spacing w:before="240" w:line="259" w:lineRule="auto"/>
      <w:jc w:val="left"/>
      <w:outlineLvl w:val="9"/>
    </w:pPr>
    <w:rPr>
      <w:sz w:val="28"/>
      <w:szCs w:val="32"/>
      <w:u w:val="single"/>
      <w:lang w:val="en-US"/>
    </w:rPr>
  </w:style>
  <w:style w:type="paragraph" w:styleId="TOC1">
    <w:name w:val="toc 1"/>
    <w:basedOn w:val="Normal"/>
    <w:next w:val="Normal"/>
    <w:autoRedefine/>
    <w:uiPriority w:val="39"/>
    <w:rsid w:val="002802A0"/>
  </w:style>
  <w:style w:type="paragraph" w:styleId="TOC2">
    <w:name w:val="toc 2"/>
    <w:basedOn w:val="Normal"/>
    <w:next w:val="Normal"/>
    <w:autoRedefine/>
    <w:uiPriority w:val="39"/>
    <w:rsid w:val="002802A0"/>
    <w:pPr>
      <w:tabs>
        <w:tab w:val="left" w:pos="880"/>
        <w:tab w:val="right" w:leader="dot" w:pos="9017"/>
      </w:tabs>
      <w:ind w:left="200"/>
    </w:pPr>
  </w:style>
  <w:style w:type="paragraph" w:styleId="TOC3">
    <w:name w:val="toc 3"/>
    <w:basedOn w:val="Normal"/>
    <w:next w:val="Normal"/>
    <w:autoRedefine/>
    <w:uiPriority w:val="39"/>
    <w:rsid w:val="002802A0"/>
    <w:pPr>
      <w:ind w:left="400"/>
    </w:pPr>
  </w:style>
  <w:style w:type="character" w:styleId="Hyperlink">
    <w:name w:val="Hyperlink"/>
    <w:uiPriority w:val="99"/>
    <w:rsid w:val="002802A0"/>
    <w:rPr>
      <w:color w:val="0000FF"/>
      <w:u w:val="single"/>
    </w:rPr>
  </w:style>
  <w:style w:type="paragraph" w:styleId="Header">
    <w:name w:val="header"/>
    <w:aliases w:val="HeaderPort,header-first"/>
    <w:basedOn w:val="Normal"/>
    <w:link w:val="HeaderChar"/>
    <w:rsid w:val="002802A0"/>
    <w:pPr>
      <w:tabs>
        <w:tab w:val="center" w:pos="4153"/>
        <w:tab w:val="right" w:pos="8306"/>
      </w:tabs>
    </w:pPr>
  </w:style>
  <w:style w:type="character" w:customStyle="1" w:styleId="HeaderChar">
    <w:name w:val="Header Char"/>
    <w:aliases w:val="HeaderPort Char,header-first Char"/>
    <w:link w:val="Header"/>
    <w:rsid w:val="002802A0"/>
    <w:rPr>
      <w:rFonts w:eastAsia="Times New Roman" w:cs="Times New Roman"/>
      <w:szCs w:val="20"/>
    </w:rPr>
  </w:style>
  <w:style w:type="paragraph" w:styleId="Footer">
    <w:name w:val="footer"/>
    <w:basedOn w:val="Normal"/>
    <w:link w:val="FooterChar"/>
    <w:uiPriority w:val="99"/>
    <w:rsid w:val="002802A0"/>
    <w:pPr>
      <w:tabs>
        <w:tab w:val="center" w:pos="4320"/>
        <w:tab w:val="right" w:pos="8640"/>
      </w:tabs>
    </w:pPr>
  </w:style>
  <w:style w:type="character" w:customStyle="1" w:styleId="FooterChar">
    <w:name w:val="Footer Char"/>
    <w:link w:val="Footer"/>
    <w:uiPriority w:val="99"/>
    <w:rsid w:val="002802A0"/>
    <w:rPr>
      <w:rFonts w:eastAsia="Times New Roman" w:cs="Times New Roman"/>
      <w:szCs w:val="20"/>
    </w:rPr>
  </w:style>
  <w:style w:type="table" w:customStyle="1" w:styleId="TableGrid2">
    <w:name w:val="Table Grid2"/>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MM List Paragraph,Doc Attachment,Note,ICOL List Paragraph,RNE UK List Paragraph"/>
    <w:basedOn w:val="Normal"/>
    <w:link w:val="ListParagraphChar"/>
    <w:uiPriority w:val="34"/>
    <w:qFormat/>
    <w:rsid w:val="002802A0"/>
    <w:pPr>
      <w:ind w:left="720"/>
    </w:pPr>
  </w:style>
  <w:style w:type="character" w:customStyle="1" w:styleId="ListParagraphChar">
    <w:name w:val="List Paragraph Char"/>
    <w:aliases w:val="OMM List Paragraph Char,Doc Attachment Char,Note Char,ICOL List Paragraph Char,RNE UK List Paragraph Char"/>
    <w:link w:val="ListParagraph"/>
    <w:uiPriority w:val="34"/>
    <w:locked/>
    <w:rsid w:val="002802A0"/>
    <w:rPr>
      <w:rFonts w:eastAsia="Times New Roman" w:cs="Times New Roman"/>
      <w:szCs w:val="20"/>
    </w:rPr>
  </w:style>
  <w:style w:type="table" w:customStyle="1" w:styleId="TableGrid4">
    <w:name w:val="Table Grid4"/>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8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odyText">
    <w:name w:val="Body Text"/>
    <w:aliases w:val="Body Text Char1,Body Text Char Char,Body Text Char1 Char Char,Body Text Char Char Char Char1,Body Text Char1 Char Char Char Char,Body Text Char Char Char Char1 Char Char,Body Text Char1 Char Char Char Char Char Char"/>
    <w:basedOn w:val="Normal"/>
    <w:link w:val="BodyTextChar"/>
    <w:rsid w:val="002802A0"/>
    <w:pPr>
      <w:jc w:val="center"/>
    </w:pPr>
    <w:rPr>
      <w:sz w:val="18"/>
    </w:rPr>
  </w:style>
  <w:style w:type="character" w:customStyle="1" w:styleId="BodyTextChar">
    <w:name w:val="Body Text Char"/>
    <w:aliases w:val="Body Text Char1 Char,Body Text Char Char Char,Body Text Char1 Char Char Char,Body Text Char Char Char Char1 Char,Body Text Char1 Char Char Char Char Char,Body Text Char Char Char Char1 Char Char Char"/>
    <w:basedOn w:val="DefaultParagraphFont"/>
    <w:link w:val="BodyText"/>
    <w:rsid w:val="002802A0"/>
    <w:rPr>
      <w:rFonts w:eastAsia="Times New Roman" w:cs="Times New Roman"/>
      <w:sz w:val="18"/>
      <w:szCs w:val="20"/>
    </w:rPr>
  </w:style>
  <w:style w:type="paragraph" w:styleId="TOC4">
    <w:name w:val="toc 4"/>
    <w:basedOn w:val="Normal"/>
    <w:next w:val="Normal"/>
    <w:autoRedefine/>
    <w:uiPriority w:val="39"/>
    <w:unhideWhenUsed/>
    <w:rsid w:val="002802A0"/>
    <w:pPr>
      <w:spacing w:after="100" w:line="259" w:lineRule="auto"/>
      <w:ind w:left="660"/>
    </w:pPr>
    <w:rPr>
      <w:rFonts w:eastAsiaTheme="minorEastAsia" w:cstheme="minorBidi"/>
      <w:szCs w:val="22"/>
    </w:rPr>
  </w:style>
  <w:style w:type="paragraph" w:styleId="TOC5">
    <w:name w:val="toc 5"/>
    <w:basedOn w:val="Normal"/>
    <w:next w:val="Normal"/>
    <w:autoRedefine/>
    <w:uiPriority w:val="39"/>
    <w:unhideWhenUsed/>
    <w:rsid w:val="002802A0"/>
    <w:pPr>
      <w:spacing w:after="100" w:line="259" w:lineRule="auto"/>
      <w:ind w:left="880"/>
    </w:pPr>
    <w:rPr>
      <w:rFonts w:eastAsiaTheme="minorEastAsia" w:cstheme="minorBidi"/>
      <w:szCs w:val="22"/>
    </w:rPr>
  </w:style>
  <w:style w:type="paragraph" w:styleId="TOC6">
    <w:name w:val="toc 6"/>
    <w:basedOn w:val="Normal"/>
    <w:next w:val="Normal"/>
    <w:autoRedefine/>
    <w:uiPriority w:val="39"/>
    <w:unhideWhenUsed/>
    <w:rsid w:val="002802A0"/>
    <w:pPr>
      <w:spacing w:after="100" w:line="259" w:lineRule="auto"/>
      <w:ind w:left="1100"/>
    </w:pPr>
    <w:rPr>
      <w:rFonts w:eastAsiaTheme="minorEastAsia" w:cstheme="minorBidi"/>
      <w:szCs w:val="22"/>
    </w:rPr>
  </w:style>
  <w:style w:type="paragraph" w:styleId="TOC7">
    <w:name w:val="toc 7"/>
    <w:basedOn w:val="Normal"/>
    <w:next w:val="Normal"/>
    <w:autoRedefine/>
    <w:uiPriority w:val="39"/>
    <w:unhideWhenUsed/>
    <w:rsid w:val="002802A0"/>
    <w:pPr>
      <w:spacing w:after="100" w:line="259" w:lineRule="auto"/>
      <w:ind w:left="1320"/>
    </w:pPr>
    <w:rPr>
      <w:rFonts w:eastAsiaTheme="minorEastAsia" w:cstheme="minorBidi"/>
      <w:szCs w:val="22"/>
    </w:rPr>
  </w:style>
  <w:style w:type="paragraph" w:styleId="TOC8">
    <w:name w:val="toc 8"/>
    <w:basedOn w:val="Normal"/>
    <w:next w:val="Normal"/>
    <w:autoRedefine/>
    <w:uiPriority w:val="39"/>
    <w:unhideWhenUsed/>
    <w:rsid w:val="002802A0"/>
    <w:pPr>
      <w:spacing w:after="100" w:line="259" w:lineRule="auto"/>
      <w:ind w:left="1540"/>
    </w:pPr>
    <w:rPr>
      <w:rFonts w:eastAsiaTheme="minorEastAsia" w:cstheme="minorBidi"/>
      <w:szCs w:val="22"/>
    </w:rPr>
  </w:style>
  <w:style w:type="paragraph" w:styleId="TOC9">
    <w:name w:val="toc 9"/>
    <w:basedOn w:val="Normal"/>
    <w:next w:val="Normal"/>
    <w:autoRedefine/>
    <w:uiPriority w:val="39"/>
    <w:unhideWhenUsed/>
    <w:rsid w:val="002802A0"/>
    <w:pPr>
      <w:spacing w:after="100" w:line="259" w:lineRule="auto"/>
      <w:ind w:left="1760"/>
    </w:pPr>
    <w:rPr>
      <w:rFonts w:eastAsiaTheme="minorEastAsia" w:cstheme="minorBidi"/>
      <w:szCs w:val="22"/>
    </w:rPr>
  </w:style>
  <w:style w:type="table" w:customStyle="1" w:styleId="TableGrid7">
    <w:name w:val="Table Grid7"/>
    <w:basedOn w:val="TableNormal"/>
    <w:next w:val="TableGrid"/>
    <w:uiPriority w:val="59"/>
    <w:rsid w:val="002802A0"/>
    <w:pPr>
      <w:spacing w:after="0" w:line="240" w:lineRule="auto"/>
      <w:ind w:right="2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802A0"/>
    <w:pPr>
      <w:widowControl w:val="0"/>
      <w:autoSpaceDE w:val="0"/>
      <w:autoSpaceDN w:val="0"/>
      <w:adjustRightInd w:val="0"/>
    </w:pPr>
    <w:rPr>
      <w:rFonts w:eastAsiaTheme="minorEastAsia"/>
    </w:rPr>
  </w:style>
  <w:style w:type="paragraph" w:styleId="NoSpacing">
    <w:name w:val="No Spacing"/>
    <w:uiPriority w:val="1"/>
    <w:rsid w:val="002802A0"/>
    <w:pPr>
      <w:spacing w:after="0" w:line="240" w:lineRule="auto"/>
    </w:pPr>
  </w:style>
  <w:style w:type="paragraph" w:styleId="BodyText2">
    <w:name w:val="Body Text 2"/>
    <w:basedOn w:val="Normal"/>
    <w:link w:val="BodyText2Char"/>
    <w:rsid w:val="002802A0"/>
  </w:style>
  <w:style w:type="character" w:customStyle="1" w:styleId="BodyText2Char">
    <w:name w:val="Body Text 2 Char"/>
    <w:basedOn w:val="DefaultParagraphFont"/>
    <w:link w:val="BodyText2"/>
    <w:rsid w:val="002802A0"/>
    <w:rPr>
      <w:rFonts w:eastAsia="Times New Roman" w:cs="Times New Roman"/>
      <w:szCs w:val="20"/>
    </w:rPr>
  </w:style>
  <w:style w:type="paragraph" w:styleId="Caption">
    <w:name w:val="caption"/>
    <w:aliases w:val="BMT Cordah,Figure Caption,OMM Caption,DO Caption,DNV-cap,Figure,Figure1,Caption Figure,Char,figures and tables,Table Didascalia,Caption Char2,Caption Char1 Char,Caption Char2 Char,Caption Char1 Char Char,Caption Char Char Char, Char"/>
    <w:basedOn w:val="Normal"/>
    <w:next w:val="Normal"/>
    <w:link w:val="CaptionChar"/>
    <w:uiPriority w:val="35"/>
    <w:unhideWhenUsed/>
    <w:qFormat/>
    <w:rsid w:val="00B42BDF"/>
    <w:rPr>
      <w:rFonts w:eastAsiaTheme="minorHAnsi" w:cstheme="minorBidi"/>
      <w:bCs/>
      <w:i/>
      <w:color w:val="1F497D" w:themeColor="text2"/>
      <w:sz w:val="18"/>
      <w:szCs w:val="18"/>
    </w:rPr>
  </w:style>
  <w:style w:type="character" w:customStyle="1" w:styleId="CaptionChar">
    <w:name w:val="Caption Char"/>
    <w:aliases w:val="BMT Cordah Char,Figure Caption Char,OMM Caption Char,DO Caption Char,DNV-cap Char,Figure Char,Figure1 Char,Caption Figure Char,Char Char,figures and tables Char,Table Didascalia Char,Caption Char2 Char1,Caption Char1 Char Char1, Char Char"/>
    <w:link w:val="Caption"/>
    <w:uiPriority w:val="35"/>
    <w:locked/>
    <w:rsid w:val="00B42BDF"/>
    <w:rPr>
      <w:bCs/>
      <w:i/>
      <w:color w:val="1F497D" w:themeColor="text2"/>
      <w:sz w:val="18"/>
      <w:szCs w:val="18"/>
    </w:rPr>
  </w:style>
  <w:style w:type="character" w:styleId="CommentReference">
    <w:name w:val="annotation reference"/>
    <w:basedOn w:val="DefaultParagraphFont"/>
    <w:unhideWhenUsed/>
    <w:rsid w:val="002802A0"/>
    <w:rPr>
      <w:sz w:val="16"/>
      <w:szCs w:val="16"/>
    </w:rPr>
  </w:style>
  <w:style w:type="paragraph" w:styleId="CommentText">
    <w:name w:val="annotation text"/>
    <w:basedOn w:val="Normal"/>
    <w:link w:val="CommentTextChar"/>
    <w:unhideWhenUsed/>
    <w:rsid w:val="002802A0"/>
    <w:rPr>
      <w:sz w:val="20"/>
    </w:rPr>
  </w:style>
  <w:style w:type="character" w:customStyle="1" w:styleId="CommentTextChar">
    <w:name w:val="Comment Text Char"/>
    <w:basedOn w:val="DefaultParagraphFont"/>
    <w:link w:val="CommentText"/>
    <w:rsid w:val="002802A0"/>
    <w:rPr>
      <w:rFonts w:eastAsia="Times New Roman" w:cs="Times New Roman"/>
      <w:sz w:val="20"/>
      <w:szCs w:val="20"/>
    </w:rPr>
  </w:style>
  <w:style w:type="paragraph" w:styleId="CommentSubject">
    <w:name w:val="annotation subject"/>
    <w:basedOn w:val="CommentText"/>
    <w:next w:val="CommentText"/>
    <w:link w:val="CommentSubjectChar"/>
    <w:unhideWhenUsed/>
    <w:rsid w:val="002802A0"/>
    <w:rPr>
      <w:b/>
      <w:bCs/>
    </w:rPr>
  </w:style>
  <w:style w:type="character" w:customStyle="1" w:styleId="CommentSubjectChar">
    <w:name w:val="Comment Subject Char"/>
    <w:basedOn w:val="CommentTextChar"/>
    <w:link w:val="CommentSubject"/>
    <w:rsid w:val="002802A0"/>
    <w:rPr>
      <w:rFonts w:eastAsia="Times New Roman" w:cs="Times New Roman"/>
      <w:b/>
      <w:bCs/>
      <w:sz w:val="20"/>
      <w:szCs w:val="20"/>
    </w:rPr>
  </w:style>
  <w:style w:type="paragraph" w:styleId="Title">
    <w:name w:val="Title"/>
    <w:aliases w:val="HOLD"/>
    <w:basedOn w:val="Normal"/>
    <w:link w:val="TitleChar"/>
    <w:uiPriority w:val="10"/>
    <w:qFormat/>
    <w:rsid w:val="00D41FBF"/>
    <w:pPr>
      <w:jc w:val="left"/>
    </w:pPr>
    <w:rPr>
      <w:b/>
      <w:color w:val="FF0000"/>
      <w:sz w:val="28"/>
      <w:u w:val="single"/>
    </w:rPr>
  </w:style>
  <w:style w:type="character" w:customStyle="1" w:styleId="TitleChar">
    <w:name w:val="Title Char"/>
    <w:aliases w:val="HOLD Char"/>
    <w:basedOn w:val="DefaultParagraphFont"/>
    <w:link w:val="Title"/>
    <w:rsid w:val="00D41FBF"/>
    <w:rPr>
      <w:rFonts w:eastAsia="Times New Roman" w:cs="Times New Roman"/>
      <w:b/>
      <w:color w:val="FF0000"/>
      <w:sz w:val="28"/>
      <w:szCs w:val="20"/>
      <w:u w:val="single"/>
    </w:rPr>
  </w:style>
  <w:style w:type="paragraph" w:styleId="Subtitle">
    <w:name w:val="Subtitle"/>
    <w:basedOn w:val="Normal"/>
    <w:link w:val="SubtitleChar"/>
    <w:rsid w:val="002802A0"/>
    <w:rPr>
      <w:b/>
    </w:rPr>
  </w:style>
  <w:style w:type="character" w:customStyle="1" w:styleId="SubtitleChar">
    <w:name w:val="Subtitle Char"/>
    <w:basedOn w:val="DefaultParagraphFont"/>
    <w:link w:val="Subtitle"/>
    <w:rsid w:val="002802A0"/>
    <w:rPr>
      <w:rFonts w:eastAsia="Times New Roman" w:cs="Times New Roman"/>
      <w:b/>
      <w:szCs w:val="20"/>
    </w:rPr>
  </w:style>
  <w:style w:type="paragraph" w:styleId="BodyText3">
    <w:name w:val="Body Text 3"/>
    <w:basedOn w:val="Normal"/>
    <w:link w:val="BodyText3Char"/>
    <w:rsid w:val="002802A0"/>
  </w:style>
  <w:style w:type="character" w:customStyle="1" w:styleId="BodyText3Char">
    <w:name w:val="Body Text 3 Char"/>
    <w:basedOn w:val="DefaultParagraphFont"/>
    <w:link w:val="BodyText3"/>
    <w:rsid w:val="002802A0"/>
    <w:rPr>
      <w:rFonts w:eastAsia="Times New Roman" w:cs="Times New Roman"/>
      <w:szCs w:val="20"/>
    </w:rPr>
  </w:style>
  <w:style w:type="character" w:styleId="PageNumber">
    <w:name w:val="page number"/>
    <w:basedOn w:val="DefaultParagraphFont"/>
    <w:rsid w:val="002802A0"/>
  </w:style>
  <w:style w:type="paragraph" w:customStyle="1" w:styleId="Titlepagetitle">
    <w:name w:val="Title page title"/>
    <w:basedOn w:val="Normal"/>
    <w:rsid w:val="002802A0"/>
    <w:pPr>
      <w:tabs>
        <w:tab w:val="left" w:pos="2835"/>
      </w:tabs>
    </w:pPr>
    <w:rPr>
      <w:b/>
      <w:sz w:val="32"/>
    </w:rPr>
  </w:style>
  <w:style w:type="paragraph" w:customStyle="1" w:styleId="StyleHeading2Heading2Charh2Arial">
    <w:name w:val="Style Heading 2Heading 2 Charh2 + Arial"/>
    <w:basedOn w:val="Normal"/>
    <w:rsid w:val="002802A0"/>
    <w:pPr>
      <w:ind w:left="718" w:hanging="576"/>
    </w:pPr>
  </w:style>
  <w:style w:type="paragraph" w:customStyle="1" w:styleId="Default">
    <w:name w:val="Default"/>
    <w:rsid w:val="002802A0"/>
    <w:pPr>
      <w:widowControl w:val="0"/>
      <w:autoSpaceDE w:val="0"/>
      <w:autoSpaceDN w:val="0"/>
      <w:adjustRightInd w:val="0"/>
      <w:spacing w:after="0" w:line="240" w:lineRule="auto"/>
      <w:ind w:right="28"/>
      <w:jc w:val="both"/>
    </w:pPr>
    <w:rPr>
      <w:rFonts w:ascii="Arial" w:eastAsiaTheme="minorEastAsia" w:hAnsi="Arial" w:cs="Arial"/>
      <w:color w:val="000000"/>
      <w:sz w:val="24"/>
      <w:szCs w:val="24"/>
      <w:lang w:eastAsia="en-GB"/>
    </w:rPr>
  </w:style>
  <w:style w:type="paragraph" w:customStyle="1" w:styleId="CM3">
    <w:name w:val="CM3"/>
    <w:basedOn w:val="Default"/>
    <w:next w:val="Default"/>
    <w:uiPriority w:val="99"/>
    <w:rsid w:val="002802A0"/>
    <w:rPr>
      <w:color w:val="auto"/>
    </w:rPr>
  </w:style>
  <w:style w:type="paragraph" w:customStyle="1" w:styleId="Bullets">
    <w:name w:val="Bullets"/>
    <w:basedOn w:val="ListParagraph"/>
    <w:link w:val="BulletsChar"/>
    <w:uiPriority w:val="99"/>
    <w:rsid w:val="002802A0"/>
    <w:pPr>
      <w:widowControl w:val="0"/>
      <w:kinsoku w:val="0"/>
      <w:autoSpaceDE w:val="0"/>
      <w:autoSpaceDN w:val="0"/>
      <w:adjustRightInd w:val="0"/>
      <w:ind w:left="729"/>
    </w:pPr>
    <w:rPr>
      <w:lang w:eastAsia="en-GB"/>
    </w:rPr>
  </w:style>
  <w:style w:type="character" w:customStyle="1" w:styleId="BulletsChar">
    <w:name w:val="Bullets Char"/>
    <w:link w:val="Bullets"/>
    <w:uiPriority w:val="99"/>
    <w:locked/>
    <w:rsid w:val="002802A0"/>
    <w:rPr>
      <w:rFonts w:eastAsia="Times New Roman" w:cs="Times New Roman"/>
      <w:szCs w:val="20"/>
      <w:lang w:eastAsia="en-GB"/>
    </w:rPr>
  </w:style>
  <w:style w:type="paragraph" w:customStyle="1" w:styleId="IndentedNormal">
    <w:name w:val="Indented Normal"/>
    <w:basedOn w:val="Normal"/>
    <w:link w:val="IndentedNormalChar"/>
    <w:uiPriority w:val="1"/>
    <w:rsid w:val="002802A0"/>
    <w:pPr>
      <w:widowControl w:val="0"/>
      <w:ind w:left="360"/>
    </w:pPr>
    <w:rPr>
      <w:lang w:val="en-US"/>
    </w:rPr>
  </w:style>
  <w:style w:type="character" w:customStyle="1" w:styleId="IndentedNormalChar">
    <w:name w:val="Indented Normal Char"/>
    <w:basedOn w:val="DefaultParagraphFont"/>
    <w:link w:val="IndentedNormal"/>
    <w:uiPriority w:val="1"/>
    <w:rsid w:val="002802A0"/>
    <w:rPr>
      <w:rFonts w:eastAsia="Times New Roman" w:cs="Times New Roman"/>
      <w:szCs w:val="20"/>
      <w:lang w:val="en-US"/>
    </w:rPr>
  </w:style>
  <w:style w:type="paragraph" w:styleId="Revision">
    <w:name w:val="Revision"/>
    <w:hidden/>
    <w:uiPriority w:val="99"/>
    <w:semiHidden/>
    <w:rsid w:val="002802A0"/>
    <w:pPr>
      <w:spacing w:after="0" w:line="240" w:lineRule="auto"/>
    </w:pPr>
    <w:rPr>
      <w:rFonts w:ascii="Open Sans" w:hAnsi="Open Sans"/>
      <w:sz w:val="20"/>
    </w:rPr>
  </w:style>
  <w:style w:type="paragraph" w:styleId="BodyTextIndent">
    <w:name w:val="Body Text Indent"/>
    <w:basedOn w:val="Normal"/>
    <w:link w:val="BodyTextIndentChar"/>
    <w:unhideWhenUsed/>
    <w:rsid w:val="002802A0"/>
    <w:pPr>
      <w:ind w:left="283"/>
    </w:pPr>
    <w:rPr>
      <w:rFonts w:cs="Arial"/>
      <w:color w:val="000000"/>
      <w:lang w:eastAsia="en-GB"/>
    </w:rPr>
  </w:style>
  <w:style w:type="character" w:customStyle="1" w:styleId="BodyTextIndentChar">
    <w:name w:val="Body Text Indent Char"/>
    <w:basedOn w:val="DefaultParagraphFont"/>
    <w:link w:val="BodyTextIndent"/>
    <w:rsid w:val="002802A0"/>
    <w:rPr>
      <w:rFonts w:eastAsia="Times New Roman" w:cs="Arial"/>
      <w:color w:val="000000"/>
      <w:szCs w:val="20"/>
      <w:lang w:eastAsia="en-GB"/>
    </w:rPr>
  </w:style>
  <w:style w:type="paragraph" w:customStyle="1" w:styleId="Sectheadpara1">
    <w:name w:val="Sect head para 1"/>
    <w:basedOn w:val="Normal"/>
    <w:rsid w:val="002802A0"/>
    <w:pPr>
      <w:spacing w:before="120"/>
      <w:ind w:left="578"/>
    </w:pPr>
    <w:rPr>
      <w:rFonts w:ascii="Times New Roman" w:hAnsi="Times New Roman"/>
      <w:sz w:val="24"/>
    </w:rPr>
  </w:style>
  <w:style w:type="paragraph" w:customStyle="1" w:styleId="TableHeader">
    <w:name w:val="Table Header"/>
    <w:basedOn w:val="Normal"/>
    <w:link w:val="TableHeaderChar"/>
    <w:unhideWhenUsed/>
    <w:qFormat/>
    <w:rsid w:val="00B42BDF"/>
    <w:pPr>
      <w:widowControl w:val="0"/>
      <w:shd w:val="clear" w:color="auto" w:fill="0065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cs="Arial"/>
      <w:b/>
      <w:color w:val="FFFFFF" w:themeColor="background1"/>
      <w:lang w:val="en-US"/>
    </w:rPr>
  </w:style>
  <w:style w:type="character" w:customStyle="1" w:styleId="TableHeaderChar">
    <w:name w:val="Table Header Char"/>
    <w:basedOn w:val="DefaultParagraphFont"/>
    <w:link w:val="TableHeader"/>
    <w:rsid w:val="00B42BDF"/>
    <w:rPr>
      <w:rFonts w:eastAsia="Times New Roman" w:cs="Arial"/>
      <w:b/>
      <w:color w:val="FFFFFF" w:themeColor="background1"/>
      <w:szCs w:val="20"/>
      <w:shd w:val="clear" w:color="auto" w:fill="0065A4"/>
      <w:lang w:val="en-US"/>
    </w:rPr>
  </w:style>
  <w:style w:type="paragraph" w:customStyle="1" w:styleId="TableText">
    <w:name w:val="Table Text"/>
    <w:autoRedefine/>
    <w:qFormat/>
    <w:rsid w:val="0061176A"/>
    <w:pPr>
      <w:widowControl w:val="0"/>
      <w:spacing w:before="20" w:after="20" w:line="240" w:lineRule="auto"/>
    </w:pPr>
    <w:rPr>
      <w:noProof/>
      <w:lang w:eastAsia="en-GB"/>
    </w:rPr>
  </w:style>
  <w:style w:type="paragraph" w:customStyle="1" w:styleId="TableColumn">
    <w:name w:val="Table Column"/>
    <w:autoRedefine/>
    <w:qFormat/>
    <w:rsid w:val="007119C3"/>
    <w:pPr>
      <w:keepLines/>
      <w:spacing w:before="60" w:after="60" w:line="240" w:lineRule="auto"/>
    </w:pPr>
    <w:rPr>
      <w:b/>
      <w:bCs/>
    </w:rPr>
  </w:style>
  <w:style w:type="paragraph" w:customStyle="1" w:styleId="GraphicPlaceHolder">
    <w:name w:val="Graphic Place Holder"/>
    <w:basedOn w:val="BodyText"/>
    <w:next w:val="Caption"/>
    <w:autoRedefine/>
    <w:rsid w:val="002802A0"/>
    <w:pPr>
      <w:keepLines/>
      <w:spacing w:before="120"/>
      <w:ind w:left="360"/>
    </w:pPr>
    <w:rPr>
      <w:noProof/>
      <w:lang w:eastAsia="en-GB"/>
    </w:rPr>
  </w:style>
  <w:style w:type="character" w:customStyle="1" w:styleId="Heading1Char1">
    <w:name w:val="Heading 1 Char1"/>
    <w:basedOn w:val="DefaultParagraphFont"/>
    <w:uiPriority w:val="9"/>
    <w:rsid w:val="002802A0"/>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2802A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rsid w:val="002802A0"/>
    <w:rPr>
      <w:b/>
      <w:bCs/>
    </w:rPr>
  </w:style>
  <w:style w:type="character" w:styleId="BookTitle">
    <w:name w:val="Book Title"/>
    <w:basedOn w:val="DefaultParagraphFont"/>
    <w:uiPriority w:val="33"/>
    <w:rsid w:val="002802A0"/>
    <w:rPr>
      <w:b/>
      <w:bCs/>
      <w:smallCaps/>
      <w:spacing w:val="5"/>
    </w:rPr>
  </w:style>
  <w:style w:type="character" w:customStyle="1" w:styleId="UnresolvedMention1">
    <w:name w:val="Unresolved Mention1"/>
    <w:basedOn w:val="DefaultParagraphFont"/>
    <w:uiPriority w:val="99"/>
    <w:semiHidden/>
    <w:unhideWhenUsed/>
    <w:rsid w:val="002802A0"/>
    <w:rPr>
      <w:color w:val="605E5C"/>
      <w:shd w:val="clear" w:color="auto" w:fill="E1DFDD"/>
    </w:rPr>
  </w:style>
  <w:style w:type="paragraph" w:customStyle="1" w:styleId="Bullet">
    <w:name w:val="Bullet"/>
    <w:basedOn w:val="BodyText"/>
    <w:autoRedefine/>
    <w:rsid w:val="002802A0"/>
    <w:pPr>
      <w:numPr>
        <w:numId w:val="2"/>
      </w:numPr>
      <w:spacing w:before="60" w:after="60"/>
    </w:pPr>
    <w:rPr>
      <w:sz w:val="22"/>
    </w:rPr>
  </w:style>
  <w:style w:type="paragraph" w:customStyle="1" w:styleId="front20">
    <w:name w:val="front 20"/>
    <w:basedOn w:val="Normal"/>
    <w:rsid w:val="002802A0"/>
    <w:pPr>
      <w:spacing w:before="120"/>
      <w:ind w:left="567"/>
      <w:jc w:val="center"/>
    </w:pPr>
    <w:rPr>
      <w:rFonts w:cs="Arial"/>
      <w:b/>
      <w:sz w:val="40"/>
      <w:szCs w:val="40"/>
    </w:rPr>
  </w:style>
  <w:style w:type="paragraph" w:customStyle="1" w:styleId="Style4">
    <w:name w:val="Style4"/>
    <w:basedOn w:val="Title"/>
    <w:link w:val="Style4Char"/>
    <w:rsid w:val="002802A0"/>
    <w:pPr>
      <w:widowControl w:val="0"/>
      <w:kinsoku w:val="0"/>
      <w:spacing w:before="120" w:after="300"/>
      <w:ind w:left="567"/>
      <w:contextualSpacing/>
    </w:pPr>
    <w:rPr>
      <w:b w:val="0"/>
      <w:spacing w:val="5"/>
      <w:kern w:val="28"/>
      <w:sz w:val="32"/>
      <w:szCs w:val="32"/>
      <w:u w:val="none"/>
      <w:lang w:val="x-none" w:eastAsia="x-none"/>
    </w:rPr>
  </w:style>
  <w:style w:type="character" w:customStyle="1" w:styleId="Style4Char">
    <w:name w:val="Style4 Char"/>
    <w:link w:val="Style4"/>
    <w:rsid w:val="002802A0"/>
    <w:rPr>
      <w:rFonts w:eastAsia="Times New Roman" w:cs="Times New Roman"/>
      <w:spacing w:val="5"/>
      <w:kern w:val="28"/>
      <w:sz w:val="32"/>
      <w:szCs w:val="32"/>
      <w:lang w:val="x-none" w:eastAsia="x-none"/>
    </w:rPr>
  </w:style>
  <w:style w:type="numbering" w:customStyle="1" w:styleId="HOLDPoint">
    <w:name w:val="HOLD Point"/>
    <w:uiPriority w:val="99"/>
    <w:rsid w:val="002802A0"/>
    <w:pPr>
      <w:numPr>
        <w:numId w:val="3"/>
      </w:numPr>
    </w:pPr>
  </w:style>
  <w:style w:type="paragraph" w:customStyle="1" w:styleId="HOLDPointStyle">
    <w:name w:val="HOLD Point_Style"/>
    <w:basedOn w:val="Heading2"/>
    <w:link w:val="HOLDPointStyleChar"/>
    <w:rsid w:val="002802A0"/>
    <w:pPr>
      <w:numPr>
        <w:ilvl w:val="0"/>
        <w:numId w:val="4"/>
      </w:numPr>
      <w:ind w:left="1418" w:hanging="1418"/>
    </w:pPr>
    <w:rPr>
      <w:color w:val="FF0000"/>
    </w:rPr>
  </w:style>
  <w:style w:type="character" w:customStyle="1" w:styleId="HOLDPointStyleChar">
    <w:name w:val="HOLD Point_Style Char"/>
    <w:basedOn w:val="Heading1Char"/>
    <w:link w:val="HOLDPointStyle"/>
    <w:rsid w:val="002802A0"/>
    <w:rPr>
      <w:rFonts w:eastAsia="Times New Roman" w:cs="Times New Roman"/>
      <w:b/>
      <w:color w:val="FF0000"/>
      <w:sz w:val="24"/>
      <w:szCs w:val="20"/>
    </w:rPr>
  </w:style>
  <w:style w:type="character" w:customStyle="1" w:styleId="UnresolvedMention2">
    <w:name w:val="Unresolved Mention2"/>
    <w:basedOn w:val="DefaultParagraphFont"/>
    <w:uiPriority w:val="99"/>
    <w:semiHidden/>
    <w:unhideWhenUsed/>
    <w:rsid w:val="002802A0"/>
    <w:rPr>
      <w:color w:val="605E5C"/>
      <w:shd w:val="clear" w:color="auto" w:fill="E1DFDD"/>
    </w:rPr>
  </w:style>
  <w:style w:type="paragraph" w:customStyle="1" w:styleId="Appendix1">
    <w:name w:val="Appendix 1"/>
    <w:basedOn w:val="Heading1"/>
    <w:link w:val="Appendix1Char"/>
    <w:qFormat/>
    <w:rsid w:val="0097227F"/>
    <w:pPr>
      <w:numPr>
        <w:numId w:val="5"/>
      </w:numPr>
      <w:spacing w:before="60" w:after="60" w:line="151" w:lineRule="auto"/>
      <w:ind w:left="0" w:firstLine="0"/>
      <w:contextualSpacing w:val="0"/>
    </w:pPr>
  </w:style>
  <w:style w:type="paragraph" w:customStyle="1" w:styleId="Appendix2">
    <w:name w:val="Appendix 2"/>
    <w:basedOn w:val="Heading2"/>
    <w:rsid w:val="002802A0"/>
    <w:pPr>
      <w:numPr>
        <w:numId w:val="5"/>
      </w:numPr>
    </w:pPr>
  </w:style>
  <w:style w:type="character" w:customStyle="1" w:styleId="Appendix1Char">
    <w:name w:val="Appendix 1 Char"/>
    <w:basedOn w:val="DefaultParagraphFont"/>
    <w:link w:val="Appendix1"/>
    <w:rsid w:val="0097227F"/>
    <w:rPr>
      <w:rFonts w:eastAsia="Times New Roman" w:cs="Arial"/>
      <w:b/>
      <w:sz w:val="24"/>
      <w:szCs w:val="20"/>
    </w:rPr>
  </w:style>
  <w:style w:type="paragraph" w:customStyle="1" w:styleId="Appendix3">
    <w:name w:val="Appendix 3"/>
    <w:basedOn w:val="Heading3"/>
    <w:link w:val="Appendix3Char"/>
    <w:rsid w:val="002802A0"/>
    <w:pPr>
      <w:numPr>
        <w:numId w:val="5"/>
      </w:numPr>
      <w:spacing w:before="120"/>
    </w:pPr>
    <w:rPr>
      <w:rFonts w:eastAsiaTheme="majorEastAsia"/>
      <w:u w:val="single"/>
    </w:rPr>
  </w:style>
  <w:style w:type="numbering" w:customStyle="1" w:styleId="AppHead1">
    <w:name w:val="App Head 1"/>
    <w:basedOn w:val="NoList"/>
    <w:uiPriority w:val="99"/>
    <w:rsid w:val="002802A0"/>
    <w:pPr>
      <w:numPr>
        <w:numId w:val="6"/>
      </w:numPr>
    </w:pPr>
  </w:style>
  <w:style w:type="paragraph" w:customStyle="1" w:styleId="AppendixHead1">
    <w:name w:val="Appendix Head 1"/>
    <w:basedOn w:val="ListParagraph"/>
    <w:link w:val="AppendixHead1Char"/>
    <w:rsid w:val="002802A0"/>
    <w:pPr>
      <w:numPr>
        <w:numId w:val="7"/>
      </w:numPr>
      <w:spacing w:before="120"/>
      <w:ind w:left="357" w:hanging="357"/>
      <w:outlineLvl w:val="0"/>
    </w:pPr>
    <w:rPr>
      <w:b/>
      <w:caps/>
      <w:sz w:val="28"/>
    </w:rPr>
  </w:style>
  <w:style w:type="paragraph" w:customStyle="1" w:styleId="AppendixHead2">
    <w:name w:val="Appendix Head 2"/>
    <w:basedOn w:val="ListParagraph"/>
    <w:link w:val="AppendixHead2Char"/>
    <w:rsid w:val="002802A0"/>
    <w:pPr>
      <w:keepNext/>
      <w:numPr>
        <w:ilvl w:val="1"/>
        <w:numId w:val="7"/>
      </w:numPr>
      <w:spacing w:before="120"/>
      <w:ind w:left="357" w:hanging="357"/>
      <w:outlineLvl w:val="1"/>
    </w:pPr>
    <w:rPr>
      <w:b/>
      <w:caps/>
    </w:rPr>
  </w:style>
  <w:style w:type="character" w:customStyle="1" w:styleId="AppendixHead1Char">
    <w:name w:val="Appendix Head 1 Char"/>
    <w:link w:val="AppendixHead1"/>
    <w:rsid w:val="002802A0"/>
    <w:rPr>
      <w:rFonts w:eastAsia="Times New Roman" w:cs="Times New Roman"/>
      <w:b/>
      <w:caps/>
      <w:sz w:val="28"/>
      <w:szCs w:val="20"/>
    </w:rPr>
  </w:style>
  <w:style w:type="character" w:customStyle="1" w:styleId="AppendixHead2Char">
    <w:name w:val="Appendix Head 2 Char"/>
    <w:link w:val="AppendixHead2"/>
    <w:rsid w:val="002802A0"/>
    <w:rPr>
      <w:rFonts w:eastAsia="Times New Roman" w:cs="Times New Roman"/>
      <w:b/>
      <w:caps/>
      <w:szCs w:val="20"/>
    </w:rPr>
  </w:style>
  <w:style w:type="paragraph" w:customStyle="1" w:styleId="Appendix4">
    <w:name w:val="Appendix 4"/>
    <w:basedOn w:val="Appendix3"/>
    <w:link w:val="Appendix4Char"/>
    <w:rsid w:val="002802A0"/>
    <w:pPr>
      <w:numPr>
        <w:ilvl w:val="0"/>
        <w:numId w:val="0"/>
      </w:numPr>
    </w:pPr>
  </w:style>
  <w:style w:type="character" w:customStyle="1" w:styleId="Appendix3Char">
    <w:name w:val="Appendix 3 Char"/>
    <w:basedOn w:val="Heading3Char"/>
    <w:link w:val="Appendix3"/>
    <w:rsid w:val="002802A0"/>
    <w:rPr>
      <w:rFonts w:eastAsiaTheme="majorEastAsia" w:cs="Times New Roman"/>
      <w:b/>
      <w:szCs w:val="20"/>
      <w:u w:val="single"/>
    </w:rPr>
  </w:style>
  <w:style w:type="character" w:customStyle="1" w:styleId="Appendix4Char">
    <w:name w:val="Appendix 4 Char"/>
    <w:basedOn w:val="Appendix3Char"/>
    <w:link w:val="Appendix4"/>
    <w:rsid w:val="002802A0"/>
    <w:rPr>
      <w:rFonts w:eastAsiaTheme="majorEastAsia" w:cs="Times New Roman"/>
      <w:b/>
      <w:szCs w:val="20"/>
      <w:u w:val="single"/>
    </w:rPr>
  </w:style>
  <w:style w:type="paragraph" w:customStyle="1" w:styleId="IHFont">
    <w:name w:val="IH Font"/>
    <w:basedOn w:val="Normal"/>
    <w:link w:val="IHFontChar"/>
    <w:rsid w:val="002802A0"/>
    <w:pPr>
      <w:spacing w:after="0" w:line="360" w:lineRule="auto"/>
      <w:ind w:left="284"/>
      <w:jc w:val="left"/>
    </w:pPr>
    <w:rPr>
      <w:sz w:val="21"/>
    </w:rPr>
  </w:style>
  <w:style w:type="character" w:customStyle="1" w:styleId="IHFontChar">
    <w:name w:val="IH Font Char"/>
    <w:basedOn w:val="DefaultParagraphFont"/>
    <w:link w:val="IHFont"/>
    <w:rsid w:val="002802A0"/>
    <w:rPr>
      <w:rFonts w:eastAsia="Times New Roman" w:cs="Times New Roman"/>
      <w:sz w:val="21"/>
      <w:szCs w:val="20"/>
    </w:rPr>
  </w:style>
  <w:style w:type="table" w:customStyle="1" w:styleId="TableGrid9">
    <w:name w:val="Table Grid9"/>
    <w:basedOn w:val="TableNormal"/>
    <w:next w:val="TableGrid"/>
    <w:uiPriority w:val="39"/>
    <w:rsid w:val="0028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rsid w:val="007324AF"/>
    <w:pPr>
      <w:autoSpaceDE w:val="0"/>
      <w:autoSpaceDN w:val="0"/>
      <w:adjustRightInd w:val="0"/>
      <w:spacing w:before="120"/>
    </w:pPr>
    <w:rPr>
      <w:rFonts w:eastAsia="Calibri" w:cs="Open Sans"/>
      <w:b/>
    </w:rPr>
  </w:style>
  <w:style w:type="character" w:customStyle="1" w:styleId="HeadingChar">
    <w:name w:val="Heading Char"/>
    <w:link w:val="Heading"/>
    <w:rsid w:val="007324AF"/>
    <w:rPr>
      <w:rFonts w:eastAsia="Calibri" w:cs="Open Sans"/>
      <w:b/>
      <w:szCs w:val="20"/>
    </w:rPr>
  </w:style>
  <w:style w:type="character" w:styleId="FollowedHyperlink">
    <w:name w:val="FollowedHyperlink"/>
    <w:basedOn w:val="DefaultParagraphFont"/>
    <w:uiPriority w:val="99"/>
    <w:unhideWhenUsed/>
    <w:rsid w:val="002802A0"/>
    <w:rPr>
      <w:color w:val="800080" w:themeColor="followedHyperlink"/>
      <w:u w:val="single"/>
    </w:rPr>
  </w:style>
  <w:style w:type="table" w:customStyle="1" w:styleId="TableGrid8">
    <w:name w:val="Table Grid8"/>
    <w:basedOn w:val="TableNormal"/>
    <w:next w:val="TableGrid"/>
    <w:rsid w:val="002802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2">
    <w:name w:val="Indent2"/>
    <w:basedOn w:val="Normal"/>
    <w:rsid w:val="002802A0"/>
    <w:pPr>
      <w:ind w:left="1440"/>
    </w:pPr>
    <w:rPr>
      <w:sz w:val="20"/>
      <w:szCs w:val="22"/>
    </w:rPr>
  </w:style>
  <w:style w:type="paragraph" w:customStyle="1" w:styleId="Warning">
    <w:name w:val="Warning"/>
    <w:basedOn w:val="Normal"/>
    <w:next w:val="BodyText"/>
    <w:rsid w:val="002802A0"/>
    <w:pPr>
      <w:numPr>
        <w:numId w:val="8"/>
      </w:numPr>
      <w:spacing w:after="0"/>
      <w:jc w:val="left"/>
    </w:pPr>
    <w:rPr>
      <w:b/>
      <w:szCs w:val="24"/>
    </w:rPr>
  </w:style>
  <w:style w:type="paragraph" w:customStyle="1" w:styleId="TablebodyText">
    <w:name w:val="Table body Text"/>
    <w:basedOn w:val="Normal"/>
    <w:rsid w:val="002802A0"/>
    <w:pPr>
      <w:spacing w:before="60" w:after="60"/>
      <w:jc w:val="left"/>
    </w:pPr>
    <w:rPr>
      <w:bCs/>
      <w:szCs w:val="24"/>
    </w:rPr>
  </w:style>
  <w:style w:type="character" w:styleId="UnresolvedMention">
    <w:name w:val="Unresolved Mention"/>
    <w:basedOn w:val="DefaultParagraphFont"/>
    <w:uiPriority w:val="99"/>
    <w:semiHidden/>
    <w:unhideWhenUsed/>
    <w:rsid w:val="002802A0"/>
    <w:rPr>
      <w:color w:val="605E5C"/>
      <w:shd w:val="clear" w:color="auto" w:fill="E1DFDD"/>
    </w:rPr>
  </w:style>
  <w:style w:type="paragraph" w:customStyle="1" w:styleId="bullettable6">
    <w:name w:val="bullet table 6"/>
    <w:basedOn w:val="Normal"/>
    <w:rsid w:val="004D4B2B"/>
    <w:pPr>
      <w:numPr>
        <w:numId w:val="9"/>
      </w:numPr>
    </w:pPr>
    <w:rPr>
      <w:rFonts w:ascii="Arial" w:eastAsiaTheme="minorHAnsi" w:hAnsi="Arial" w:cstheme="minorBidi"/>
      <w:sz w:val="20"/>
      <w:szCs w:val="24"/>
    </w:rPr>
  </w:style>
  <w:style w:type="paragraph" w:customStyle="1" w:styleId="Address">
    <w:name w:val="Address"/>
    <w:basedOn w:val="Heading"/>
    <w:rsid w:val="00990E51"/>
    <w:pPr>
      <w:tabs>
        <w:tab w:val="left" w:pos="720"/>
        <w:tab w:val="right" w:pos="8010"/>
      </w:tabs>
      <w:autoSpaceDE/>
      <w:autoSpaceDN/>
      <w:adjustRightInd/>
      <w:spacing w:before="0" w:after="60"/>
      <w:ind w:left="900"/>
    </w:pPr>
    <w:rPr>
      <w:rFonts w:ascii="Arial" w:eastAsia="Times New Roman" w:hAnsi="Arial" w:cs="Times New Roman"/>
    </w:rPr>
  </w:style>
  <w:style w:type="paragraph" w:customStyle="1" w:styleId="Table">
    <w:name w:val="Table"/>
    <w:basedOn w:val="Normal"/>
    <w:rsid w:val="00990E51"/>
    <w:pPr>
      <w:spacing w:before="60" w:after="60"/>
      <w:jc w:val="left"/>
    </w:pPr>
    <w:rPr>
      <w:rFonts w:ascii="Arial" w:hAnsi="Arial"/>
    </w:rPr>
  </w:style>
  <w:style w:type="paragraph" w:customStyle="1" w:styleId="Bullet2">
    <w:name w:val="Bullet 2"/>
    <w:basedOn w:val="Bullet"/>
    <w:autoRedefine/>
    <w:rsid w:val="00990E51"/>
    <w:pPr>
      <w:numPr>
        <w:numId w:val="11"/>
      </w:numPr>
      <w:tabs>
        <w:tab w:val="clear" w:pos="360"/>
        <w:tab w:val="left" w:pos="1620"/>
        <w:tab w:val="left" w:pos="4320"/>
      </w:tabs>
      <w:spacing w:before="0" w:after="120"/>
      <w:ind w:left="1627"/>
      <w:jc w:val="left"/>
    </w:pPr>
    <w:rPr>
      <w:rFonts w:ascii="Arial" w:hAnsi="Arial"/>
    </w:rPr>
  </w:style>
  <w:style w:type="paragraph" w:customStyle="1" w:styleId="Terms">
    <w:name w:val="Terms"/>
    <w:basedOn w:val="Normal"/>
    <w:rsid w:val="00990E51"/>
    <w:pPr>
      <w:numPr>
        <w:numId w:val="15"/>
      </w:numPr>
      <w:ind w:left="1440" w:hanging="576"/>
    </w:pPr>
    <w:rPr>
      <w:rFonts w:ascii="Arial" w:hAnsi="Arial"/>
    </w:rPr>
  </w:style>
  <w:style w:type="paragraph" w:customStyle="1" w:styleId="Bullet2col">
    <w:name w:val="Bullet 2col"/>
    <w:basedOn w:val="Bullet"/>
    <w:rsid w:val="00990E51"/>
    <w:pPr>
      <w:numPr>
        <w:numId w:val="13"/>
      </w:numPr>
      <w:tabs>
        <w:tab w:val="left" w:pos="4320"/>
      </w:tabs>
      <w:spacing w:before="0" w:after="120"/>
      <w:ind w:left="4320" w:hanging="3420"/>
      <w:jc w:val="left"/>
    </w:pPr>
    <w:rPr>
      <w:rFonts w:ascii="Arial" w:hAnsi="Arial"/>
    </w:rPr>
  </w:style>
  <w:style w:type="paragraph" w:customStyle="1" w:styleId="Bullet2-2col">
    <w:name w:val="Bullet 2-2col"/>
    <w:basedOn w:val="Bullet2"/>
    <w:rsid w:val="00990E51"/>
    <w:pPr>
      <w:numPr>
        <w:numId w:val="12"/>
      </w:numPr>
      <w:tabs>
        <w:tab w:val="clear" w:pos="360"/>
      </w:tabs>
      <w:ind w:left="4320" w:hanging="3060"/>
    </w:pPr>
  </w:style>
  <w:style w:type="paragraph" w:customStyle="1" w:styleId="TableBullet">
    <w:name w:val="Table Bullet"/>
    <w:basedOn w:val="Table"/>
    <w:rsid w:val="00990E51"/>
    <w:pPr>
      <w:numPr>
        <w:numId w:val="14"/>
      </w:numPr>
    </w:pPr>
  </w:style>
  <w:style w:type="paragraph" w:customStyle="1" w:styleId="TableColHead">
    <w:name w:val="TableColHead"/>
    <w:basedOn w:val="Table"/>
    <w:rsid w:val="00990E51"/>
    <w:rPr>
      <w:u w:val="single"/>
    </w:rPr>
  </w:style>
  <w:style w:type="paragraph" w:customStyle="1" w:styleId="TwoColumn">
    <w:name w:val="TwoColumn"/>
    <w:basedOn w:val="Normal"/>
    <w:rsid w:val="00990E51"/>
    <w:pPr>
      <w:tabs>
        <w:tab w:val="left" w:pos="720"/>
        <w:tab w:val="left" w:pos="1440"/>
        <w:tab w:val="center" w:pos="3240"/>
        <w:tab w:val="left" w:pos="3600"/>
        <w:tab w:val="left" w:pos="4320"/>
      </w:tabs>
      <w:ind w:left="1627" w:right="-360"/>
    </w:pPr>
    <w:rPr>
      <w:rFonts w:ascii="Arial" w:hAnsi="Arial"/>
    </w:rPr>
  </w:style>
  <w:style w:type="paragraph" w:styleId="BodyTextIndent2">
    <w:name w:val="Body Text Indent 2"/>
    <w:basedOn w:val="Normal"/>
    <w:link w:val="BodyTextIndent2Char"/>
    <w:rsid w:val="00990E51"/>
    <w:pPr>
      <w:ind w:left="540" w:firstLine="36"/>
    </w:pPr>
    <w:rPr>
      <w:rFonts w:ascii="Arial" w:hAnsi="Arial"/>
    </w:rPr>
  </w:style>
  <w:style w:type="character" w:customStyle="1" w:styleId="BodyTextIndent2Char">
    <w:name w:val="Body Text Indent 2 Char"/>
    <w:basedOn w:val="DefaultParagraphFont"/>
    <w:link w:val="BodyTextIndent2"/>
    <w:rsid w:val="00990E51"/>
    <w:rPr>
      <w:rFonts w:ascii="Arial" w:eastAsia="Times New Roman" w:hAnsi="Arial" w:cs="Times New Roman"/>
      <w:szCs w:val="20"/>
    </w:rPr>
  </w:style>
  <w:style w:type="paragraph" w:customStyle="1" w:styleId="StyleBullet11pt">
    <w:name w:val="Style Bullet + 11 pt"/>
    <w:basedOn w:val="Bullet"/>
    <w:rsid w:val="00990E51"/>
    <w:pPr>
      <w:numPr>
        <w:numId w:val="10"/>
      </w:numPr>
      <w:tabs>
        <w:tab w:val="left" w:pos="1260"/>
        <w:tab w:val="left" w:pos="4320"/>
      </w:tabs>
      <w:spacing w:before="0" w:after="120"/>
      <w:ind w:left="1267" w:hanging="547"/>
      <w:jc w:val="both"/>
    </w:pPr>
    <w:rPr>
      <w:rFonts w:ascii="Arial" w:hAnsi="Arial"/>
    </w:rPr>
  </w:style>
  <w:style w:type="paragraph" w:styleId="BodyTextIndent3">
    <w:name w:val="Body Text Indent 3"/>
    <w:basedOn w:val="Normal"/>
    <w:link w:val="BodyTextIndent3Char"/>
    <w:rsid w:val="00990E51"/>
    <w:pPr>
      <w:spacing w:after="0"/>
      <w:ind w:left="720"/>
    </w:pPr>
    <w:rPr>
      <w:rFonts w:ascii="Arial" w:hAnsi="Arial"/>
    </w:rPr>
  </w:style>
  <w:style w:type="character" w:customStyle="1" w:styleId="BodyTextIndent3Char">
    <w:name w:val="Body Text Indent 3 Char"/>
    <w:basedOn w:val="DefaultParagraphFont"/>
    <w:link w:val="BodyTextIndent3"/>
    <w:rsid w:val="00990E51"/>
    <w:rPr>
      <w:rFonts w:ascii="Arial" w:eastAsia="Times New Roman" w:hAnsi="Arial" w:cs="Times New Roman"/>
      <w:szCs w:val="20"/>
    </w:rPr>
  </w:style>
  <w:style w:type="paragraph" w:customStyle="1" w:styleId="ListingSubdiv">
    <w:name w:val="Listing/Subdiv"/>
    <w:basedOn w:val="Normal"/>
    <w:next w:val="Normal"/>
    <w:rsid w:val="00990E51"/>
    <w:pPr>
      <w:tabs>
        <w:tab w:val="left" w:pos="2835"/>
      </w:tabs>
      <w:spacing w:before="1" w:after="1"/>
      <w:ind w:left="2835" w:right="567" w:hanging="227"/>
    </w:pPr>
    <w:rPr>
      <w:rFonts w:ascii="Sans" w:hAnsi="Sans"/>
      <w:snapToGrid w:val="0"/>
      <w:sz w:val="24"/>
    </w:rPr>
  </w:style>
  <w:style w:type="paragraph" w:customStyle="1" w:styleId="Indent20">
    <w:name w:val="Indent 2"/>
    <w:basedOn w:val="Normal"/>
    <w:rsid w:val="00990E51"/>
    <w:pPr>
      <w:tabs>
        <w:tab w:val="left" w:pos="2551"/>
      </w:tabs>
      <w:spacing w:before="1" w:after="1"/>
      <w:ind w:left="2551" w:right="567" w:hanging="850"/>
    </w:pPr>
    <w:rPr>
      <w:rFonts w:ascii="Sans" w:hAnsi="Sans"/>
      <w:snapToGrid w:val="0"/>
      <w:sz w:val="24"/>
    </w:rPr>
  </w:style>
  <w:style w:type="paragraph" w:customStyle="1" w:styleId="Indent1">
    <w:name w:val="Indent 1"/>
    <w:basedOn w:val="Heading"/>
    <w:rsid w:val="00990E51"/>
    <w:pPr>
      <w:tabs>
        <w:tab w:val="left" w:pos="1701"/>
      </w:tabs>
      <w:autoSpaceDE/>
      <w:autoSpaceDN/>
      <w:adjustRightInd/>
      <w:spacing w:before="1" w:after="1"/>
      <w:ind w:left="1701" w:right="567" w:hanging="567"/>
    </w:pPr>
    <w:rPr>
      <w:rFonts w:ascii="Sans" w:eastAsia="Times New Roman" w:hAnsi="Sans" w:cs="Times New Roman"/>
      <w:snapToGrid w:val="0"/>
      <w:sz w:val="24"/>
    </w:rPr>
  </w:style>
  <w:style w:type="paragraph" w:styleId="NormalWeb">
    <w:name w:val="Normal (Web)"/>
    <w:basedOn w:val="Normal"/>
    <w:uiPriority w:val="99"/>
    <w:rsid w:val="00990E51"/>
    <w:pPr>
      <w:spacing w:before="100" w:beforeAutospacing="1" w:after="100" w:afterAutospacing="1"/>
      <w:jc w:val="left"/>
    </w:pPr>
    <w:rPr>
      <w:rFonts w:ascii="Arial Unicode MS" w:eastAsia="Arial Unicode MS" w:hAnsi="Arial Unicode MS" w:cs="Arial Unicode MS"/>
      <w:sz w:val="24"/>
      <w:szCs w:val="24"/>
    </w:rPr>
  </w:style>
  <w:style w:type="paragraph" w:styleId="DocumentMap">
    <w:name w:val="Document Map"/>
    <w:basedOn w:val="Normal"/>
    <w:link w:val="DocumentMapChar"/>
    <w:semiHidden/>
    <w:rsid w:val="00990E51"/>
    <w:pPr>
      <w:shd w:val="clear" w:color="auto" w:fill="000080"/>
    </w:pPr>
    <w:rPr>
      <w:rFonts w:ascii="Tahoma" w:hAnsi="Tahoma" w:cs="Tahoma"/>
    </w:rPr>
  </w:style>
  <w:style w:type="character" w:customStyle="1" w:styleId="DocumentMapChar">
    <w:name w:val="Document Map Char"/>
    <w:basedOn w:val="DefaultParagraphFont"/>
    <w:link w:val="DocumentMap"/>
    <w:semiHidden/>
    <w:rsid w:val="00990E51"/>
    <w:rPr>
      <w:rFonts w:ascii="Tahoma" w:eastAsia="Times New Roman" w:hAnsi="Tahoma" w:cs="Tahoma"/>
      <w:szCs w:val="20"/>
      <w:shd w:val="clear" w:color="auto" w:fill="000080"/>
    </w:rPr>
  </w:style>
  <w:style w:type="paragraph" w:styleId="TableofFigures">
    <w:name w:val="table of figures"/>
    <w:basedOn w:val="Normal"/>
    <w:next w:val="Normal"/>
    <w:uiPriority w:val="99"/>
    <w:rsid w:val="00A86408"/>
    <w:pPr>
      <w:spacing w:after="0"/>
    </w:pPr>
  </w:style>
  <w:style w:type="table" w:customStyle="1" w:styleId="Style1">
    <w:name w:val="Style1"/>
    <w:basedOn w:val="TableNormal"/>
    <w:uiPriority w:val="99"/>
    <w:rsid w:val="00990E51"/>
    <w:pPr>
      <w:spacing w:after="0" w:line="240" w:lineRule="auto"/>
    </w:pPr>
    <w:rPr>
      <w:rFonts w:ascii="Arial" w:eastAsia="Times New Roman" w:hAnsi="Arial" w:cs="Times New Roman"/>
      <w:sz w:val="20"/>
      <w:szCs w:val="20"/>
      <w:lang w:eastAsia="en-GB"/>
    </w:rPr>
    <w:tblPr/>
  </w:style>
  <w:style w:type="table" w:customStyle="1" w:styleId="GridTable31">
    <w:name w:val="Grid Table 31"/>
    <w:basedOn w:val="TableNormal"/>
    <w:uiPriority w:val="48"/>
    <w:rsid w:val="00990E51"/>
    <w:pPr>
      <w:spacing w:after="0" w:line="240" w:lineRule="auto"/>
    </w:pPr>
    <w:rPr>
      <w:rFonts w:ascii="Arial" w:eastAsia="Times New Roman" w:hAnsi="Arial"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blBorders>
    </w:tblPr>
    <w:tcPr>
      <w:shd w:val="clear" w:color="auto" w:fill="auto"/>
    </w:tcPr>
    <w:tblStylePr w:type="firstRow">
      <w:pPr>
        <w:jc w:val="center"/>
      </w:pPr>
      <w:rPr>
        <w:rFonts w:ascii="Arial" w:hAnsi="Arial"/>
        <w:b/>
        <w:bCs/>
        <w:color w:val="595959" w:themeColor="text1" w:themeTint="A6"/>
        <w:sz w:val="20"/>
      </w:rPr>
      <w:tblPr/>
      <w:tcPr>
        <w:tcBorders>
          <w:top w:val="nil"/>
          <w:left w:val="nil"/>
          <w:bottom w:val="nil"/>
          <w:right w:val="nil"/>
          <w:insideH w:val="nil"/>
          <w:insideV w:val="nil"/>
        </w:tcBorders>
        <w:shd w:val="clear" w:color="auto" w:fill="BFBFBF"/>
        <w:vAlign w:val="center"/>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Accent41">
    <w:name w:val="Grid Table 2 - Accent 41"/>
    <w:basedOn w:val="TableNormal"/>
    <w:uiPriority w:val="47"/>
    <w:rsid w:val="00990E51"/>
    <w:pPr>
      <w:spacing w:after="0" w:line="240" w:lineRule="auto"/>
      <w:jc w:val="center"/>
    </w:pPr>
    <w:rPr>
      <w:rFonts w:ascii="Arial" w:eastAsia="Times New Roman" w:hAnsi="Arial" w:cs="Times New Roman"/>
      <w:sz w:val="20"/>
      <w:szCs w:val="20"/>
      <w:lang w:eastAsia="en-GB"/>
    </w:rPr>
    <w:tblPr>
      <w:tblStyleRowBandSize w:val="1"/>
      <w:tblStyleColBandSize w:val="1"/>
    </w:tblPr>
    <w:tcPr>
      <w:shd w:val="clear" w:color="auto" w:fill="auto"/>
      <w:vAlign w:val="center"/>
    </w:tcPr>
    <w:tblStylePr w:type="firstRow">
      <w:pPr>
        <w:jc w:val="center"/>
      </w:pPr>
      <w:rPr>
        <w:rFonts w:ascii="Arial" w:hAnsi="Arial"/>
        <w:b/>
        <w:bCs/>
        <w:color w:val="595959" w:themeColor="text1" w:themeTint="A6"/>
        <w:sz w:val="20"/>
      </w:rPr>
      <w:tblPr/>
      <w:tcPr>
        <w:tcBorders>
          <w:top w:val="nil"/>
          <w:left w:val="nil"/>
          <w:bottom w:val="single" w:sz="12" w:space="0" w:color="595959" w:themeColor="text1" w:themeTint="A6"/>
          <w:right w:val="nil"/>
          <w:insideH w:val="nil"/>
          <w:insideV w:val="single" w:sz="12" w:space="0" w:color="FFFFFF" w:themeColor="background1"/>
          <w:tl2br w:val="nil"/>
          <w:tr2bl w:val="nil"/>
        </w:tcBorders>
        <w:shd w:val="clear" w:color="auto" w:fill="BFBFBF"/>
      </w:tcPr>
    </w:tblStylePr>
    <w:tblStylePr w:type="lastRow">
      <w:rPr>
        <w:b/>
        <w:bCs/>
      </w:rPr>
      <w:tblPr/>
      <w:tcPr>
        <w:tcBorders>
          <w:top w:val="double" w:sz="12" w:space="0" w:color="FFFFFF" w:themeColor="background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auto"/>
      </w:tcPr>
    </w:tblStylePr>
  </w:style>
  <w:style w:type="table" w:customStyle="1" w:styleId="TableGrid13">
    <w:name w:val="Table Grid13"/>
    <w:basedOn w:val="TableNormal"/>
    <w:next w:val="TableGrid"/>
    <w:rsid w:val="00990E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990E51"/>
    <w:pPr>
      <w:numPr>
        <w:numId w:val="16"/>
      </w:numPr>
    </w:pPr>
  </w:style>
  <w:style w:type="paragraph" w:styleId="ListNumber3">
    <w:name w:val="List Number 3"/>
    <w:basedOn w:val="Normal"/>
    <w:uiPriority w:val="99"/>
    <w:unhideWhenUsed/>
    <w:rsid w:val="00990E51"/>
    <w:pPr>
      <w:numPr>
        <w:numId w:val="17"/>
      </w:numPr>
      <w:ind w:right="403"/>
      <w:contextualSpacing/>
    </w:pPr>
    <w:rPr>
      <w:rFonts w:ascii="Arial" w:hAnsi="Arial"/>
    </w:rPr>
  </w:style>
  <w:style w:type="paragraph" w:customStyle="1" w:styleId="bodytextbold">
    <w:name w:val="body text bold"/>
    <w:basedOn w:val="BodyText"/>
    <w:next w:val="BodyText"/>
    <w:link w:val="bodytextboldChar"/>
    <w:autoRedefine/>
    <w:rsid w:val="00CC578C"/>
    <w:pPr>
      <w:spacing w:after="0"/>
      <w:jc w:val="left"/>
    </w:pPr>
    <w:rPr>
      <w:rFonts w:ascii="Arial" w:hAnsi="Arial"/>
      <w:b/>
      <w:sz w:val="22"/>
    </w:rPr>
  </w:style>
  <w:style w:type="character" w:customStyle="1" w:styleId="bodytextboldChar">
    <w:name w:val="body text bold Char"/>
    <w:link w:val="bodytextbold"/>
    <w:rsid w:val="00CC578C"/>
    <w:rPr>
      <w:rFonts w:ascii="Arial" w:eastAsia="Times New Roman" w:hAnsi="Arial" w:cs="Times New Roman"/>
      <w:b/>
      <w:szCs w:val="20"/>
    </w:rPr>
  </w:style>
  <w:style w:type="paragraph" w:customStyle="1" w:styleId="MeerwindBody">
    <w:name w:val="Meerwind Body"/>
    <w:basedOn w:val="Normal"/>
    <w:rsid w:val="00B57D28"/>
    <w:pPr>
      <w:tabs>
        <w:tab w:val="right" w:pos="9450"/>
      </w:tabs>
      <w:spacing w:after="160" w:line="259" w:lineRule="auto"/>
    </w:pPr>
    <w:rPr>
      <w:rFonts w:ascii="Calibri" w:hAnsi="Calibri" w:cs="Arial"/>
      <w:sz w:val="20"/>
    </w:rPr>
  </w:style>
  <w:style w:type="paragraph" w:customStyle="1" w:styleId="MeerwindHeading">
    <w:name w:val="Meerwind Heading"/>
    <w:basedOn w:val="Normal"/>
    <w:rsid w:val="00497C7E"/>
    <w:pPr>
      <w:tabs>
        <w:tab w:val="right" w:pos="630"/>
      </w:tabs>
      <w:spacing w:before="240" w:line="259" w:lineRule="auto"/>
      <w:jc w:val="left"/>
      <w:outlineLvl w:val="0"/>
    </w:pPr>
    <w:rPr>
      <w:rFonts w:ascii="Calibri" w:hAnsi="Calibri" w:cs="Arial"/>
      <w:b/>
      <w:caps/>
      <w:color w:val="365F91" w:themeColor="accent1" w:themeShade="BF"/>
      <w:sz w:val="26"/>
    </w:rPr>
  </w:style>
  <w:style w:type="table" w:customStyle="1" w:styleId="TableGrid11">
    <w:name w:val="Table Grid11"/>
    <w:basedOn w:val="TableNormal"/>
    <w:next w:val="TableGrid"/>
    <w:rsid w:val="00AD2E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248E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NLBody1">
    <w:name w:val="CPNL Body 1"/>
    <w:basedOn w:val="Normal"/>
    <w:rsid w:val="00263029"/>
    <w:pPr>
      <w:ind w:left="142"/>
    </w:pPr>
    <w:rPr>
      <w:rFonts w:ascii="Open Sans" w:hAnsi="Open Sans" w:cs="Open Sans"/>
      <w:color w:val="0D0D0D" w:themeColor="text1" w:themeTint="F2"/>
      <w:szCs w:val="22"/>
    </w:rPr>
  </w:style>
  <w:style w:type="paragraph" w:customStyle="1" w:styleId="CPNLTableHeader">
    <w:name w:val="CPNL Table Header"/>
    <w:basedOn w:val="Normal"/>
    <w:rsid w:val="00DB79B6"/>
    <w:pPr>
      <w:spacing w:after="0"/>
      <w:jc w:val="center"/>
    </w:pPr>
    <w:rPr>
      <w:rFonts w:ascii="Calibri Light" w:hAnsi="Calibri Light" w:cs="Arial"/>
      <w:b/>
      <w:szCs w:val="22"/>
    </w:rPr>
  </w:style>
  <w:style w:type="paragraph" w:customStyle="1" w:styleId="CPNLTableTextCentre">
    <w:name w:val="CPNL TableText Centre"/>
    <w:basedOn w:val="Normal"/>
    <w:rsid w:val="00DB79B6"/>
    <w:pPr>
      <w:spacing w:after="0"/>
      <w:jc w:val="center"/>
    </w:pPr>
    <w:rPr>
      <w:rFonts w:ascii="Calibri Light" w:hAnsi="Calibri Light" w:cs="Arial"/>
      <w:sz w:val="20"/>
    </w:rPr>
  </w:style>
  <w:style w:type="paragraph" w:customStyle="1" w:styleId="BulletedList">
    <w:name w:val="Bulleted List"/>
    <w:basedOn w:val="Normal"/>
    <w:unhideWhenUsed/>
    <w:rsid w:val="00427D8D"/>
    <w:pPr>
      <w:numPr>
        <w:numId w:val="19"/>
      </w:numPr>
      <w:spacing w:after="220"/>
      <w:contextualSpacing/>
    </w:pPr>
    <w:rPr>
      <w:rFonts w:cs="Arial"/>
      <w:lang w:eastAsia="en-GB"/>
    </w:rPr>
  </w:style>
  <w:style w:type="table" w:customStyle="1" w:styleId="TableGrid10">
    <w:name w:val="Table Grid10"/>
    <w:basedOn w:val="TableNormal"/>
    <w:next w:val="TableGrid"/>
    <w:rsid w:val="006B3DD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Hfont1">
    <w:name w:val="IH font 1"/>
    <w:basedOn w:val="BodyText"/>
    <w:link w:val="IHfont1Char"/>
    <w:qFormat/>
    <w:rsid w:val="001A45D7"/>
    <w:pPr>
      <w:spacing w:after="0"/>
      <w:jc w:val="both"/>
    </w:pPr>
    <w:rPr>
      <w:rFonts w:ascii="Arial" w:hAnsi="Arial"/>
      <w:sz w:val="20"/>
      <w:lang w:val="en-AU"/>
    </w:rPr>
  </w:style>
  <w:style w:type="character" w:customStyle="1" w:styleId="IHfont1Char">
    <w:name w:val="IH font 1 Char"/>
    <w:basedOn w:val="DefaultParagraphFont"/>
    <w:link w:val="IHfont1"/>
    <w:rsid w:val="001A45D7"/>
    <w:rPr>
      <w:rFonts w:ascii="Arial" w:eastAsia="Times New Roman" w:hAnsi="Arial" w:cs="Times New Roman"/>
      <w:sz w:val="20"/>
      <w:szCs w:val="20"/>
      <w:lang w:val="en-AU"/>
    </w:rPr>
  </w:style>
  <w:style w:type="character" w:customStyle="1" w:styleId="IHText01Char">
    <w:name w:val="IH Text 01 Char"/>
    <w:link w:val="IHText01"/>
    <w:locked/>
    <w:rsid w:val="001A45D7"/>
    <w:rPr>
      <w:rFonts w:ascii="Arial" w:hAnsi="Arial" w:cs="Arial"/>
      <w:sz w:val="24"/>
      <w:szCs w:val="24"/>
    </w:rPr>
  </w:style>
  <w:style w:type="paragraph" w:customStyle="1" w:styleId="IHText01">
    <w:name w:val="IH Text 01"/>
    <w:basedOn w:val="BodyText"/>
    <w:link w:val="IHText01Char"/>
    <w:qFormat/>
    <w:rsid w:val="001A45D7"/>
    <w:pPr>
      <w:keepNext/>
      <w:autoSpaceDE w:val="0"/>
      <w:autoSpaceDN w:val="0"/>
      <w:adjustRightInd w:val="0"/>
      <w:spacing w:before="120"/>
      <w:ind w:left="426"/>
      <w:jc w:val="both"/>
    </w:pPr>
    <w:rPr>
      <w:rFonts w:ascii="Arial" w:eastAsiaTheme="minorHAnsi" w:hAnsi="Arial" w:cs="Arial"/>
      <w:sz w:val="24"/>
      <w:szCs w:val="24"/>
    </w:rPr>
  </w:style>
  <w:style w:type="character" w:customStyle="1" w:styleId="IHNormalChar">
    <w:name w:val="IH Normal Char"/>
    <w:link w:val="IHNormal"/>
    <w:locked/>
    <w:rsid w:val="001A45D7"/>
    <w:rPr>
      <w:rFonts w:ascii="Arial" w:hAnsi="Arial" w:cs="Arial"/>
    </w:rPr>
  </w:style>
  <w:style w:type="paragraph" w:customStyle="1" w:styleId="IHNormal">
    <w:name w:val="IH Normal"/>
    <w:basedOn w:val="Normal"/>
    <w:link w:val="IHNormalChar"/>
    <w:qFormat/>
    <w:rsid w:val="001A45D7"/>
    <w:pPr>
      <w:keepNext/>
      <w:spacing w:before="120"/>
      <w:ind w:left="426"/>
    </w:pPr>
    <w:rPr>
      <w:rFonts w:ascii="Arial" w:eastAsiaTheme="minorHAnsi" w:hAnsi="Arial" w:cs="Arial"/>
      <w:szCs w:val="22"/>
    </w:rPr>
  </w:style>
  <w:style w:type="paragraph" w:customStyle="1" w:styleId="BodyText1">
    <w:name w:val="Body Text1"/>
    <w:basedOn w:val="Normal"/>
    <w:link w:val="BodytextChar1"/>
    <w:qFormat/>
    <w:rsid w:val="00E3424B"/>
    <w:pPr>
      <w:autoSpaceDE w:val="0"/>
      <w:autoSpaceDN w:val="0"/>
      <w:adjustRightInd w:val="0"/>
      <w:spacing w:before="120"/>
    </w:pPr>
    <w:rPr>
      <w:rFonts w:ascii="Arial" w:eastAsia="Calibri" w:hAnsi="Arial" w:cs="Arial"/>
      <w:sz w:val="20"/>
    </w:rPr>
  </w:style>
  <w:style w:type="character" w:customStyle="1" w:styleId="BodytextChar1">
    <w:name w:val="Body text Char1"/>
    <w:link w:val="BodyText1"/>
    <w:rsid w:val="00E3424B"/>
    <w:rPr>
      <w:rFonts w:ascii="Arial" w:eastAsia="Calibri" w:hAnsi="Arial" w:cs="Arial"/>
      <w:sz w:val="20"/>
      <w:szCs w:val="20"/>
    </w:rPr>
  </w:style>
  <w:style w:type="character" w:customStyle="1" w:styleId="normaltextrun">
    <w:name w:val="normaltextrun"/>
    <w:basedOn w:val="DefaultParagraphFont"/>
    <w:rsid w:val="00E864E4"/>
  </w:style>
  <w:style w:type="character" w:customStyle="1" w:styleId="ui-provider">
    <w:name w:val="ui-provider"/>
    <w:basedOn w:val="DefaultParagraphFont"/>
    <w:rsid w:val="00DB5ED2"/>
  </w:style>
  <w:style w:type="character" w:styleId="Mention">
    <w:name w:val="Mention"/>
    <w:basedOn w:val="DefaultParagraphFont"/>
    <w:uiPriority w:val="99"/>
    <w:unhideWhenUsed/>
    <w:rsid w:val="00CF000E"/>
    <w:rPr>
      <w:color w:val="2B579A"/>
      <w:shd w:val="clear" w:color="auto" w:fill="E1DFDD"/>
    </w:rPr>
  </w:style>
  <w:style w:type="character" w:customStyle="1" w:styleId="eop">
    <w:name w:val="eop"/>
    <w:basedOn w:val="DefaultParagraphFont"/>
    <w:rsid w:val="00A90E7B"/>
  </w:style>
  <w:style w:type="table" w:customStyle="1" w:styleId="AbrivDef1">
    <w:name w:val="Abriv. Def.1"/>
    <w:basedOn w:val="TableNormal"/>
    <w:next w:val="TableGrid"/>
    <w:uiPriority w:val="39"/>
    <w:rsid w:val="00EC13C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023">
      <w:bodyDiv w:val="1"/>
      <w:marLeft w:val="0"/>
      <w:marRight w:val="0"/>
      <w:marTop w:val="0"/>
      <w:marBottom w:val="0"/>
      <w:divBdr>
        <w:top w:val="none" w:sz="0" w:space="0" w:color="auto"/>
        <w:left w:val="none" w:sz="0" w:space="0" w:color="auto"/>
        <w:bottom w:val="none" w:sz="0" w:space="0" w:color="auto"/>
        <w:right w:val="none" w:sz="0" w:space="0" w:color="auto"/>
      </w:divBdr>
    </w:div>
    <w:div w:id="50690679">
      <w:bodyDiv w:val="1"/>
      <w:marLeft w:val="0"/>
      <w:marRight w:val="0"/>
      <w:marTop w:val="0"/>
      <w:marBottom w:val="0"/>
      <w:divBdr>
        <w:top w:val="none" w:sz="0" w:space="0" w:color="auto"/>
        <w:left w:val="none" w:sz="0" w:space="0" w:color="auto"/>
        <w:bottom w:val="none" w:sz="0" w:space="0" w:color="auto"/>
        <w:right w:val="none" w:sz="0" w:space="0" w:color="auto"/>
      </w:divBdr>
    </w:div>
    <w:div w:id="122315032">
      <w:bodyDiv w:val="1"/>
      <w:marLeft w:val="0"/>
      <w:marRight w:val="0"/>
      <w:marTop w:val="0"/>
      <w:marBottom w:val="0"/>
      <w:divBdr>
        <w:top w:val="none" w:sz="0" w:space="0" w:color="auto"/>
        <w:left w:val="none" w:sz="0" w:space="0" w:color="auto"/>
        <w:bottom w:val="none" w:sz="0" w:space="0" w:color="auto"/>
        <w:right w:val="none" w:sz="0" w:space="0" w:color="auto"/>
      </w:divBdr>
    </w:div>
    <w:div w:id="158810094">
      <w:bodyDiv w:val="1"/>
      <w:marLeft w:val="0"/>
      <w:marRight w:val="0"/>
      <w:marTop w:val="0"/>
      <w:marBottom w:val="0"/>
      <w:divBdr>
        <w:top w:val="none" w:sz="0" w:space="0" w:color="auto"/>
        <w:left w:val="none" w:sz="0" w:space="0" w:color="auto"/>
        <w:bottom w:val="none" w:sz="0" w:space="0" w:color="auto"/>
        <w:right w:val="none" w:sz="0" w:space="0" w:color="auto"/>
      </w:divBdr>
    </w:div>
    <w:div w:id="159780951">
      <w:bodyDiv w:val="1"/>
      <w:marLeft w:val="0"/>
      <w:marRight w:val="0"/>
      <w:marTop w:val="0"/>
      <w:marBottom w:val="0"/>
      <w:divBdr>
        <w:top w:val="none" w:sz="0" w:space="0" w:color="auto"/>
        <w:left w:val="none" w:sz="0" w:space="0" w:color="auto"/>
        <w:bottom w:val="none" w:sz="0" w:space="0" w:color="auto"/>
        <w:right w:val="none" w:sz="0" w:space="0" w:color="auto"/>
      </w:divBdr>
    </w:div>
    <w:div w:id="185365852">
      <w:bodyDiv w:val="1"/>
      <w:marLeft w:val="0"/>
      <w:marRight w:val="0"/>
      <w:marTop w:val="0"/>
      <w:marBottom w:val="0"/>
      <w:divBdr>
        <w:top w:val="none" w:sz="0" w:space="0" w:color="auto"/>
        <w:left w:val="none" w:sz="0" w:space="0" w:color="auto"/>
        <w:bottom w:val="none" w:sz="0" w:space="0" w:color="auto"/>
        <w:right w:val="none" w:sz="0" w:space="0" w:color="auto"/>
      </w:divBdr>
    </w:div>
    <w:div w:id="227149948">
      <w:bodyDiv w:val="1"/>
      <w:marLeft w:val="0"/>
      <w:marRight w:val="0"/>
      <w:marTop w:val="0"/>
      <w:marBottom w:val="0"/>
      <w:divBdr>
        <w:top w:val="none" w:sz="0" w:space="0" w:color="auto"/>
        <w:left w:val="none" w:sz="0" w:space="0" w:color="auto"/>
        <w:bottom w:val="none" w:sz="0" w:space="0" w:color="auto"/>
        <w:right w:val="none" w:sz="0" w:space="0" w:color="auto"/>
      </w:divBdr>
    </w:div>
    <w:div w:id="233009428">
      <w:bodyDiv w:val="1"/>
      <w:marLeft w:val="0"/>
      <w:marRight w:val="0"/>
      <w:marTop w:val="0"/>
      <w:marBottom w:val="0"/>
      <w:divBdr>
        <w:top w:val="none" w:sz="0" w:space="0" w:color="auto"/>
        <w:left w:val="none" w:sz="0" w:space="0" w:color="auto"/>
        <w:bottom w:val="none" w:sz="0" w:space="0" w:color="auto"/>
        <w:right w:val="none" w:sz="0" w:space="0" w:color="auto"/>
      </w:divBdr>
    </w:div>
    <w:div w:id="240338967">
      <w:bodyDiv w:val="1"/>
      <w:marLeft w:val="0"/>
      <w:marRight w:val="0"/>
      <w:marTop w:val="0"/>
      <w:marBottom w:val="0"/>
      <w:divBdr>
        <w:top w:val="none" w:sz="0" w:space="0" w:color="auto"/>
        <w:left w:val="none" w:sz="0" w:space="0" w:color="auto"/>
        <w:bottom w:val="none" w:sz="0" w:space="0" w:color="auto"/>
        <w:right w:val="none" w:sz="0" w:space="0" w:color="auto"/>
      </w:divBdr>
    </w:div>
    <w:div w:id="272826791">
      <w:bodyDiv w:val="1"/>
      <w:marLeft w:val="0"/>
      <w:marRight w:val="0"/>
      <w:marTop w:val="0"/>
      <w:marBottom w:val="0"/>
      <w:divBdr>
        <w:top w:val="none" w:sz="0" w:space="0" w:color="auto"/>
        <w:left w:val="none" w:sz="0" w:space="0" w:color="auto"/>
        <w:bottom w:val="none" w:sz="0" w:space="0" w:color="auto"/>
        <w:right w:val="none" w:sz="0" w:space="0" w:color="auto"/>
      </w:divBdr>
    </w:div>
    <w:div w:id="299463379">
      <w:bodyDiv w:val="1"/>
      <w:marLeft w:val="0"/>
      <w:marRight w:val="0"/>
      <w:marTop w:val="0"/>
      <w:marBottom w:val="0"/>
      <w:divBdr>
        <w:top w:val="none" w:sz="0" w:space="0" w:color="auto"/>
        <w:left w:val="none" w:sz="0" w:space="0" w:color="auto"/>
        <w:bottom w:val="none" w:sz="0" w:space="0" w:color="auto"/>
        <w:right w:val="none" w:sz="0" w:space="0" w:color="auto"/>
      </w:divBdr>
    </w:div>
    <w:div w:id="319312345">
      <w:bodyDiv w:val="1"/>
      <w:marLeft w:val="0"/>
      <w:marRight w:val="0"/>
      <w:marTop w:val="0"/>
      <w:marBottom w:val="0"/>
      <w:divBdr>
        <w:top w:val="none" w:sz="0" w:space="0" w:color="auto"/>
        <w:left w:val="none" w:sz="0" w:space="0" w:color="auto"/>
        <w:bottom w:val="none" w:sz="0" w:space="0" w:color="auto"/>
        <w:right w:val="none" w:sz="0" w:space="0" w:color="auto"/>
      </w:divBdr>
    </w:div>
    <w:div w:id="325865995">
      <w:bodyDiv w:val="1"/>
      <w:marLeft w:val="0"/>
      <w:marRight w:val="0"/>
      <w:marTop w:val="0"/>
      <w:marBottom w:val="0"/>
      <w:divBdr>
        <w:top w:val="none" w:sz="0" w:space="0" w:color="auto"/>
        <w:left w:val="none" w:sz="0" w:space="0" w:color="auto"/>
        <w:bottom w:val="none" w:sz="0" w:space="0" w:color="auto"/>
        <w:right w:val="none" w:sz="0" w:space="0" w:color="auto"/>
      </w:divBdr>
    </w:div>
    <w:div w:id="337394909">
      <w:bodyDiv w:val="1"/>
      <w:marLeft w:val="0"/>
      <w:marRight w:val="0"/>
      <w:marTop w:val="0"/>
      <w:marBottom w:val="0"/>
      <w:divBdr>
        <w:top w:val="none" w:sz="0" w:space="0" w:color="auto"/>
        <w:left w:val="none" w:sz="0" w:space="0" w:color="auto"/>
        <w:bottom w:val="none" w:sz="0" w:space="0" w:color="auto"/>
        <w:right w:val="none" w:sz="0" w:space="0" w:color="auto"/>
      </w:divBdr>
    </w:div>
    <w:div w:id="344870079">
      <w:bodyDiv w:val="1"/>
      <w:marLeft w:val="0"/>
      <w:marRight w:val="0"/>
      <w:marTop w:val="0"/>
      <w:marBottom w:val="0"/>
      <w:divBdr>
        <w:top w:val="none" w:sz="0" w:space="0" w:color="auto"/>
        <w:left w:val="none" w:sz="0" w:space="0" w:color="auto"/>
        <w:bottom w:val="none" w:sz="0" w:space="0" w:color="auto"/>
        <w:right w:val="none" w:sz="0" w:space="0" w:color="auto"/>
      </w:divBdr>
    </w:div>
    <w:div w:id="379017038">
      <w:bodyDiv w:val="1"/>
      <w:marLeft w:val="0"/>
      <w:marRight w:val="0"/>
      <w:marTop w:val="0"/>
      <w:marBottom w:val="0"/>
      <w:divBdr>
        <w:top w:val="none" w:sz="0" w:space="0" w:color="auto"/>
        <w:left w:val="none" w:sz="0" w:space="0" w:color="auto"/>
        <w:bottom w:val="none" w:sz="0" w:space="0" w:color="auto"/>
        <w:right w:val="none" w:sz="0" w:space="0" w:color="auto"/>
      </w:divBdr>
    </w:div>
    <w:div w:id="439497444">
      <w:bodyDiv w:val="1"/>
      <w:marLeft w:val="0"/>
      <w:marRight w:val="0"/>
      <w:marTop w:val="0"/>
      <w:marBottom w:val="0"/>
      <w:divBdr>
        <w:top w:val="none" w:sz="0" w:space="0" w:color="auto"/>
        <w:left w:val="none" w:sz="0" w:space="0" w:color="auto"/>
        <w:bottom w:val="none" w:sz="0" w:space="0" w:color="auto"/>
        <w:right w:val="none" w:sz="0" w:space="0" w:color="auto"/>
      </w:divBdr>
    </w:div>
    <w:div w:id="444350187">
      <w:bodyDiv w:val="1"/>
      <w:marLeft w:val="0"/>
      <w:marRight w:val="0"/>
      <w:marTop w:val="0"/>
      <w:marBottom w:val="0"/>
      <w:divBdr>
        <w:top w:val="none" w:sz="0" w:space="0" w:color="auto"/>
        <w:left w:val="none" w:sz="0" w:space="0" w:color="auto"/>
        <w:bottom w:val="none" w:sz="0" w:space="0" w:color="auto"/>
        <w:right w:val="none" w:sz="0" w:space="0" w:color="auto"/>
      </w:divBdr>
    </w:div>
    <w:div w:id="444545889">
      <w:bodyDiv w:val="1"/>
      <w:marLeft w:val="0"/>
      <w:marRight w:val="0"/>
      <w:marTop w:val="0"/>
      <w:marBottom w:val="0"/>
      <w:divBdr>
        <w:top w:val="none" w:sz="0" w:space="0" w:color="auto"/>
        <w:left w:val="none" w:sz="0" w:space="0" w:color="auto"/>
        <w:bottom w:val="none" w:sz="0" w:space="0" w:color="auto"/>
        <w:right w:val="none" w:sz="0" w:space="0" w:color="auto"/>
      </w:divBdr>
    </w:div>
    <w:div w:id="454914139">
      <w:bodyDiv w:val="1"/>
      <w:marLeft w:val="0"/>
      <w:marRight w:val="0"/>
      <w:marTop w:val="0"/>
      <w:marBottom w:val="0"/>
      <w:divBdr>
        <w:top w:val="none" w:sz="0" w:space="0" w:color="auto"/>
        <w:left w:val="none" w:sz="0" w:space="0" w:color="auto"/>
        <w:bottom w:val="none" w:sz="0" w:space="0" w:color="auto"/>
        <w:right w:val="none" w:sz="0" w:space="0" w:color="auto"/>
      </w:divBdr>
    </w:div>
    <w:div w:id="456410714">
      <w:bodyDiv w:val="1"/>
      <w:marLeft w:val="0"/>
      <w:marRight w:val="0"/>
      <w:marTop w:val="0"/>
      <w:marBottom w:val="0"/>
      <w:divBdr>
        <w:top w:val="none" w:sz="0" w:space="0" w:color="auto"/>
        <w:left w:val="none" w:sz="0" w:space="0" w:color="auto"/>
        <w:bottom w:val="none" w:sz="0" w:space="0" w:color="auto"/>
        <w:right w:val="none" w:sz="0" w:space="0" w:color="auto"/>
      </w:divBdr>
    </w:div>
    <w:div w:id="477115373">
      <w:bodyDiv w:val="1"/>
      <w:marLeft w:val="0"/>
      <w:marRight w:val="0"/>
      <w:marTop w:val="0"/>
      <w:marBottom w:val="0"/>
      <w:divBdr>
        <w:top w:val="none" w:sz="0" w:space="0" w:color="auto"/>
        <w:left w:val="none" w:sz="0" w:space="0" w:color="auto"/>
        <w:bottom w:val="none" w:sz="0" w:space="0" w:color="auto"/>
        <w:right w:val="none" w:sz="0" w:space="0" w:color="auto"/>
      </w:divBdr>
    </w:div>
    <w:div w:id="500001052">
      <w:bodyDiv w:val="1"/>
      <w:marLeft w:val="0"/>
      <w:marRight w:val="0"/>
      <w:marTop w:val="0"/>
      <w:marBottom w:val="0"/>
      <w:divBdr>
        <w:top w:val="none" w:sz="0" w:space="0" w:color="auto"/>
        <w:left w:val="none" w:sz="0" w:space="0" w:color="auto"/>
        <w:bottom w:val="none" w:sz="0" w:space="0" w:color="auto"/>
        <w:right w:val="none" w:sz="0" w:space="0" w:color="auto"/>
      </w:divBdr>
    </w:div>
    <w:div w:id="510922156">
      <w:bodyDiv w:val="1"/>
      <w:marLeft w:val="0"/>
      <w:marRight w:val="0"/>
      <w:marTop w:val="0"/>
      <w:marBottom w:val="0"/>
      <w:divBdr>
        <w:top w:val="none" w:sz="0" w:space="0" w:color="auto"/>
        <w:left w:val="none" w:sz="0" w:space="0" w:color="auto"/>
        <w:bottom w:val="none" w:sz="0" w:space="0" w:color="auto"/>
        <w:right w:val="none" w:sz="0" w:space="0" w:color="auto"/>
      </w:divBdr>
    </w:div>
    <w:div w:id="525338561">
      <w:bodyDiv w:val="1"/>
      <w:marLeft w:val="0"/>
      <w:marRight w:val="0"/>
      <w:marTop w:val="0"/>
      <w:marBottom w:val="0"/>
      <w:divBdr>
        <w:top w:val="none" w:sz="0" w:space="0" w:color="auto"/>
        <w:left w:val="none" w:sz="0" w:space="0" w:color="auto"/>
        <w:bottom w:val="none" w:sz="0" w:space="0" w:color="auto"/>
        <w:right w:val="none" w:sz="0" w:space="0" w:color="auto"/>
      </w:divBdr>
    </w:div>
    <w:div w:id="538781246">
      <w:bodyDiv w:val="1"/>
      <w:marLeft w:val="0"/>
      <w:marRight w:val="0"/>
      <w:marTop w:val="0"/>
      <w:marBottom w:val="0"/>
      <w:divBdr>
        <w:top w:val="none" w:sz="0" w:space="0" w:color="auto"/>
        <w:left w:val="none" w:sz="0" w:space="0" w:color="auto"/>
        <w:bottom w:val="none" w:sz="0" w:space="0" w:color="auto"/>
        <w:right w:val="none" w:sz="0" w:space="0" w:color="auto"/>
      </w:divBdr>
    </w:div>
    <w:div w:id="550776018">
      <w:bodyDiv w:val="1"/>
      <w:marLeft w:val="0"/>
      <w:marRight w:val="0"/>
      <w:marTop w:val="0"/>
      <w:marBottom w:val="0"/>
      <w:divBdr>
        <w:top w:val="none" w:sz="0" w:space="0" w:color="auto"/>
        <w:left w:val="none" w:sz="0" w:space="0" w:color="auto"/>
        <w:bottom w:val="none" w:sz="0" w:space="0" w:color="auto"/>
        <w:right w:val="none" w:sz="0" w:space="0" w:color="auto"/>
      </w:divBdr>
      <w:divsChild>
        <w:div w:id="1155300338">
          <w:marLeft w:val="0"/>
          <w:marRight w:val="0"/>
          <w:marTop w:val="0"/>
          <w:marBottom w:val="0"/>
          <w:divBdr>
            <w:top w:val="none" w:sz="0" w:space="0" w:color="auto"/>
            <w:left w:val="none" w:sz="0" w:space="0" w:color="auto"/>
            <w:bottom w:val="none" w:sz="0" w:space="0" w:color="auto"/>
            <w:right w:val="none" w:sz="0" w:space="0" w:color="auto"/>
          </w:divBdr>
        </w:div>
      </w:divsChild>
    </w:div>
    <w:div w:id="569078852">
      <w:bodyDiv w:val="1"/>
      <w:marLeft w:val="0"/>
      <w:marRight w:val="0"/>
      <w:marTop w:val="0"/>
      <w:marBottom w:val="0"/>
      <w:divBdr>
        <w:top w:val="none" w:sz="0" w:space="0" w:color="auto"/>
        <w:left w:val="none" w:sz="0" w:space="0" w:color="auto"/>
        <w:bottom w:val="none" w:sz="0" w:space="0" w:color="auto"/>
        <w:right w:val="none" w:sz="0" w:space="0" w:color="auto"/>
      </w:divBdr>
    </w:div>
    <w:div w:id="592907322">
      <w:bodyDiv w:val="1"/>
      <w:marLeft w:val="0"/>
      <w:marRight w:val="0"/>
      <w:marTop w:val="0"/>
      <w:marBottom w:val="0"/>
      <w:divBdr>
        <w:top w:val="none" w:sz="0" w:space="0" w:color="auto"/>
        <w:left w:val="none" w:sz="0" w:space="0" w:color="auto"/>
        <w:bottom w:val="none" w:sz="0" w:space="0" w:color="auto"/>
        <w:right w:val="none" w:sz="0" w:space="0" w:color="auto"/>
      </w:divBdr>
    </w:div>
    <w:div w:id="601301854">
      <w:bodyDiv w:val="1"/>
      <w:marLeft w:val="0"/>
      <w:marRight w:val="0"/>
      <w:marTop w:val="0"/>
      <w:marBottom w:val="0"/>
      <w:divBdr>
        <w:top w:val="none" w:sz="0" w:space="0" w:color="auto"/>
        <w:left w:val="none" w:sz="0" w:space="0" w:color="auto"/>
        <w:bottom w:val="none" w:sz="0" w:space="0" w:color="auto"/>
        <w:right w:val="none" w:sz="0" w:space="0" w:color="auto"/>
      </w:divBdr>
    </w:div>
    <w:div w:id="689600261">
      <w:bodyDiv w:val="1"/>
      <w:marLeft w:val="0"/>
      <w:marRight w:val="0"/>
      <w:marTop w:val="0"/>
      <w:marBottom w:val="0"/>
      <w:divBdr>
        <w:top w:val="none" w:sz="0" w:space="0" w:color="auto"/>
        <w:left w:val="none" w:sz="0" w:space="0" w:color="auto"/>
        <w:bottom w:val="none" w:sz="0" w:space="0" w:color="auto"/>
        <w:right w:val="none" w:sz="0" w:space="0" w:color="auto"/>
      </w:divBdr>
    </w:div>
    <w:div w:id="698047862">
      <w:bodyDiv w:val="1"/>
      <w:marLeft w:val="0"/>
      <w:marRight w:val="0"/>
      <w:marTop w:val="0"/>
      <w:marBottom w:val="0"/>
      <w:divBdr>
        <w:top w:val="none" w:sz="0" w:space="0" w:color="auto"/>
        <w:left w:val="none" w:sz="0" w:space="0" w:color="auto"/>
        <w:bottom w:val="none" w:sz="0" w:space="0" w:color="auto"/>
        <w:right w:val="none" w:sz="0" w:space="0" w:color="auto"/>
      </w:divBdr>
      <w:divsChild>
        <w:div w:id="1825967353">
          <w:marLeft w:val="0"/>
          <w:marRight w:val="0"/>
          <w:marTop w:val="0"/>
          <w:marBottom w:val="0"/>
          <w:divBdr>
            <w:top w:val="none" w:sz="0" w:space="0" w:color="auto"/>
            <w:left w:val="none" w:sz="0" w:space="0" w:color="auto"/>
            <w:bottom w:val="none" w:sz="0" w:space="0" w:color="auto"/>
            <w:right w:val="none" w:sz="0" w:space="0" w:color="auto"/>
          </w:divBdr>
        </w:div>
      </w:divsChild>
    </w:div>
    <w:div w:id="706106227">
      <w:bodyDiv w:val="1"/>
      <w:marLeft w:val="0"/>
      <w:marRight w:val="0"/>
      <w:marTop w:val="0"/>
      <w:marBottom w:val="0"/>
      <w:divBdr>
        <w:top w:val="none" w:sz="0" w:space="0" w:color="auto"/>
        <w:left w:val="none" w:sz="0" w:space="0" w:color="auto"/>
        <w:bottom w:val="none" w:sz="0" w:space="0" w:color="auto"/>
        <w:right w:val="none" w:sz="0" w:space="0" w:color="auto"/>
      </w:divBdr>
    </w:div>
    <w:div w:id="738211862">
      <w:bodyDiv w:val="1"/>
      <w:marLeft w:val="0"/>
      <w:marRight w:val="0"/>
      <w:marTop w:val="0"/>
      <w:marBottom w:val="0"/>
      <w:divBdr>
        <w:top w:val="none" w:sz="0" w:space="0" w:color="auto"/>
        <w:left w:val="none" w:sz="0" w:space="0" w:color="auto"/>
        <w:bottom w:val="none" w:sz="0" w:space="0" w:color="auto"/>
        <w:right w:val="none" w:sz="0" w:space="0" w:color="auto"/>
      </w:divBdr>
    </w:div>
    <w:div w:id="748575252">
      <w:bodyDiv w:val="1"/>
      <w:marLeft w:val="0"/>
      <w:marRight w:val="0"/>
      <w:marTop w:val="0"/>
      <w:marBottom w:val="0"/>
      <w:divBdr>
        <w:top w:val="none" w:sz="0" w:space="0" w:color="auto"/>
        <w:left w:val="none" w:sz="0" w:space="0" w:color="auto"/>
        <w:bottom w:val="none" w:sz="0" w:space="0" w:color="auto"/>
        <w:right w:val="none" w:sz="0" w:space="0" w:color="auto"/>
      </w:divBdr>
    </w:div>
    <w:div w:id="771823992">
      <w:bodyDiv w:val="1"/>
      <w:marLeft w:val="0"/>
      <w:marRight w:val="0"/>
      <w:marTop w:val="0"/>
      <w:marBottom w:val="0"/>
      <w:divBdr>
        <w:top w:val="none" w:sz="0" w:space="0" w:color="auto"/>
        <w:left w:val="none" w:sz="0" w:space="0" w:color="auto"/>
        <w:bottom w:val="none" w:sz="0" w:space="0" w:color="auto"/>
        <w:right w:val="none" w:sz="0" w:space="0" w:color="auto"/>
      </w:divBdr>
    </w:div>
    <w:div w:id="818113068">
      <w:bodyDiv w:val="1"/>
      <w:marLeft w:val="0"/>
      <w:marRight w:val="0"/>
      <w:marTop w:val="0"/>
      <w:marBottom w:val="0"/>
      <w:divBdr>
        <w:top w:val="none" w:sz="0" w:space="0" w:color="auto"/>
        <w:left w:val="none" w:sz="0" w:space="0" w:color="auto"/>
        <w:bottom w:val="none" w:sz="0" w:space="0" w:color="auto"/>
        <w:right w:val="none" w:sz="0" w:space="0" w:color="auto"/>
      </w:divBdr>
    </w:div>
    <w:div w:id="835338247">
      <w:bodyDiv w:val="1"/>
      <w:marLeft w:val="0"/>
      <w:marRight w:val="0"/>
      <w:marTop w:val="0"/>
      <w:marBottom w:val="0"/>
      <w:divBdr>
        <w:top w:val="none" w:sz="0" w:space="0" w:color="auto"/>
        <w:left w:val="none" w:sz="0" w:space="0" w:color="auto"/>
        <w:bottom w:val="none" w:sz="0" w:space="0" w:color="auto"/>
        <w:right w:val="none" w:sz="0" w:space="0" w:color="auto"/>
      </w:divBdr>
    </w:div>
    <w:div w:id="857546826">
      <w:bodyDiv w:val="1"/>
      <w:marLeft w:val="0"/>
      <w:marRight w:val="0"/>
      <w:marTop w:val="0"/>
      <w:marBottom w:val="0"/>
      <w:divBdr>
        <w:top w:val="none" w:sz="0" w:space="0" w:color="auto"/>
        <w:left w:val="none" w:sz="0" w:space="0" w:color="auto"/>
        <w:bottom w:val="none" w:sz="0" w:space="0" w:color="auto"/>
        <w:right w:val="none" w:sz="0" w:space="0" w:color="auto"/>
      </w:divBdr>
    </w:div>
    <w:div w:id="864246911">
      <w:bodyDiv w:val="1"/>
      <w:marLeft w:val="0"/>
      <w:marRight w:val="0"/>
      <w:marTop w:val="0"/>
      <w:marBottom w:val="0"/>
      <w:divBdr>
        <w:top w:val="none" w:sz="0" w:space="0" w:color="auto"/>
        <w:left w:val="none" w:sz="0" w:space="0" w:color="auto"/>
        <w:bottom w:val="none" w:sz="0" w:space="0" w:color="auto"/>
        <w:right w:val="none" w:sz="0" w:space="0" w:color="auto"/>
      </w:divBdr>
    </w:div>
    <w:div w:id="876694827">
      <w:bodyDiv w:val="1"/>
      <w:marLeft w:val="0"/>
      <w:marRight w:val="0"/>
      <w:marTop w:val="0"/>
      <w:marBottom w:val="0"/>
      <w:divBdr>
        <w:top w:val="none" w:sz="0" w:space="0" w:color="auto"/>
        <w:left w:val="none" w:sz="0" w:space="0" w:color="auto"/>
        <w:bottom w:val="none" w:sz="0" w:space="0" w:color="auto"/>
        <w:right w:val="none" w:sz="0" w:space="0" w:color="auto"/>
      </w:divBdr>
    </w:div>
    <w:div w:id="882863283">
      <w:bodyDiv w:val="1"/>
      <w:marLeft w:val="0"/>
      <w:marRight w:val="0"/>
      <w:marTop w:val="0"/>
      <w:marBottom w:val="0"/>
      <w:divBdr>
        <w:top w:val="none" w:sz="0" w:space="0" w:color="auto"/>
        <w:left w:val="none" w:sz="0" w:space="0" w:color="auto"/>
        <w:bottom w:val="none" w:sz="0" w:space="0" w:color="auto"/>
        <w:right w:val="none" w:sz="0" w:space="0" w:color="auto"/>
      </w:divBdr>
    </w:div>
    <w:div w:id="888877000">
      <w:bodyDiv w:val="1"/>
      <w:marLeft w:val="0"/>
      <w:marRight w:val="0"/>
      <w:marTop w:val="0"/>
      <w:marBottom w:val="0"/>
      <w:divBdr>
        <w:top w:val="none" w:sz="0" w:space="0" w:color="auto"/>
        <w:left w:val="none" w:sz="0" w:space="0" w:color="auto"/>
        <w:bottom w:val="none" w:sz="0" w:space="0" w:color="auto"/>
        <w:right w:val="none" w:sz="0" w:space="0" w:color="auto"/>
      </w:divBdr>
    </w:div>
    <w:div w:id="985739817">
      <w:bodyDiv w:val="1"/>
      <w:marLeft w:val="0"/>
      <w:marRight w:val="0"/>
      <w:marTop w:val="0"/>
      <w:marBottom w:val="0"/>
      <w:divBdr>
        <w:top w:val="none" w:sz="0" w:space="0" w:color="auto"/>
        <w:left w:val="none" w:sz="0" w:space="0" w:color="auto"/>
        <w:bottom w:val="none" w:sz="0" w:space="0" w:color="auto"/>
        <w:right w:val="none" w:sz="0" w:space="0" w:color="auto"/>
      </w:divBdr>
    </w:div>
    <w:div w:id="999501454">
      <w:bodyDiv w:val="1"/>
      <w:marLeft w:val="0"/>
      <w:marRight w:val="0"/>
      <w:marTop w:val="0"/>
      <w:marBottom w:val="0"/>
      <w:divBdr>
        <w:top w:val="none" w:sz="0" w:space="0" w:color="auto"/>
        <w:left w:val="none" w:sz="0" w:space="0" w:color="auto"/>
        <w:bottom w:val="none" w:sz="0" w:space="0" w:color="auto"/>
        <w:right w:val="none" w:sz="0" w:space="0" w:color="auto"/>
      </w:divBdr>
    </w:div>
    <w:div w:id="1035010687">
      <w:bodyDiv w:val="1"/>
      <w:marLeft w:val="0"/>
      <w:marRight w:val="0"/>
      <w:marTop w:val="0"/>
      <w:marBottom w:val="0"/>
      <w:divBdr>
        <w:top w:val="none" w:sz="0" w:space="0" w:color="auto"/>
        <w:left w:val="none" w:sz="0" w:space="0" w:color="auto"/>
        <w:bottom w:val="none" w:sz="0" w:space="0" w:color="auto"/>
        <w:right w:val="none" w:sz="0" w:space="0" w:color="auto"/>
      </w:divBdr>
    </w:div>
    <w:div w:id="1056441430">
      <w:bodyDiv w:val="1"/>
      <w:marLeft w:val="0"/>
      <w:marRight w:val="0"/>
      <w:marTop w:val="0"/>
      <w:marBottom w:val="0"/>
      <w:divBdr>
        <w:top w:val="none" w:sz="0" w:space="0" w:color="auto"/>
        <w:left w:val="none" w:sz="0" w:space="0" w:color="auto"/>
        <w:bottom w:val="none" w:sz="0" w:space="0" w:color="auto"/>
        <w:right w:val="none" w:sz="0" w:space="0" w:color="auto"/>
      </w:divBdr>
    </w:div>
    <w:div w:id="1070924872">
      <w:bodyDiv w:val="1"/>
      <w:marLeft w:val="0"/>
      <w:marRight w:val="0"/>
      <w:marTop w:val="0"/>
      <w:marBottom w:val="0"/>
      <w:divBdr>
        <w:top w:val="none" w:sz="0" w:space="0" w:color="auto"/>
        <w:left w:val="none" w:sz="0" w:space="0" w:color="auto"/>
        <w:bottom w:val="none" w:sz="0" w:space="0" w:color="auto"/>
        <w:right w:val="none" w:sz="0" w:space="0" w:color="auto"/>
      </w:divBdr>
    </w:div>
    <w:div w:id="1071660424">
      <w:bodyDiv w:val="1"/>
      <w:marLeft w:val="0"/>
      <w:marRight w:val="0"/>
      <w:marTop w:val="0"/>
      <w:marBottom w:val="0"/>
      <w:divBdr>
        <w:top w:val="none" w:sz="0" w:space="0" w:color="auto"/>
        <w:left w:val="none" w:sz="0" w:space="0" w:color="auto"/>
        <w:bottom w:val="none" w:sz="0" w:space="0" w:color="auto"/>
        <w:right w:val="none" w:sz="0" w:space="0" w:color="auto"/>
      </w:divBdr>
    </w:div>
    <w:div w:id="1136528320">
      <w:bodyDiv w:val="1"/>
      <w:marLeft w:val="0"/>
      <w:marRight w:val="0"/>
      <w:marTop w:val="0"/>
      <w:marBottom w:val="0"/>
      <w:divBdr>
        <w:top w:val="none" w:sz="0" w:space="0" w:color="auto"/>
        <w:left w:val="none" w:sz="0" w:space="0" w:color="auto"/>
        <w:bottom w:val="none" w:sz="0" w:space="0" w:color="auto"/>
        <w:right w:val="none" w:sz="0" w:space="0" w:color="auto"/>
      </w:divBdr>
    </w:div>
    <w:div w:id="1201018187">
      <w:bodyDiv w:val="1"/>
      <w:marLeft w:val="0"/>
      <w:marRight w:val="0"/>
      <w:marTop w:val="0"/>
      <w:marBottom w:val="0"/>
      <w:divBdr>
        <w:top w:val="none" w:sz="0" w:space="0" w:color="auto"/>
        <w:left w:val="none" w:sz="0" w:space="0" w:color="auto"/>
        <w:bottom w:val="none" w:sz="0" w:space="0" w:color="auto"/>
        <w:right w:val="none" w:sz="0" w:space="0" w:color="auto"/>
      </w:divBdr>
    </w:div>
    <w:div w:id="1244072458">
      <w:bodyDiv w:val="1"/>
      <w:marLeft w:val="0"/>
      <w:marRight w:val="0"/>
      <w:marTop w:val="0"/>
      <w:marBottom w:val="0"/>
      <w:divBdr>
        <w:top w:val="none" w:sz="0" w:space="0" w:color="auto"/>
        <w:left w:val="none" w:sz="0" w:space="0" w:color="auto"/>
        <w:bottom w:val="none" w:sz="0" w:space="0" w:color="auto"/>
        <w:right w:val="none" w:sz="0" w:space="0" w:color="auto"/>
      </w:divBdr>
    </w:div>
    <w:div w:id="1248659835">
      <w:bodyDiv w:val="1"/>
      <w:marLeft w:val="0"/>
      <w:marRight w:val="0"/>
      <w:marTop w:val="0"/>
      <w:marBottom w:val="0"/>
      <w:divBdr>
        <w:top w:val="none" w:sz="0" w:space="0" w:color="auto"/>
        <w:left w:val="none" w:sz="0" w:space="0" w:color="auto"/>
        <w:bottom w:val="none" w:sz="0" w:space="0" w:color="auto"/>
        <w:right w:val="none" w:sz="0" w:space="0" w:color="auto"/>
      </w:divBdr>
    </w:div>
    <w:div w:id="1253931878">
      <w:bodyDiv w:val="1"/>
      <w:marLeft w:val="0"/>
      <w:marRight w:val="0"/>
      <w:marTop w:val="0"/>
      <w:marBottom w:val="0"/>
      <w:divBdr>
        <w:top w:val="none" w:sz="0" w:space="0" w:color="auto"/>
        <w:left w:val="none" w:sz="0" w:space="0" w:color="auto"/>
        <w:bottom w:val="none" w:sz="0" w:space="0" w:color="auto"/>
        <w:right w:val="none" w:sz="0" w:space="0" w:color="auto"/>
      </w:divBdr>
    </w:div>
    <w:div w:id="1304848254">
      <w:bodyDiv w:val="1"/>
      <w:marLeft w:val="0"/>
      <w:marRight w:val="0"/>
      <w:marTop w:val="0"/>
      <w:marBottom w:val="0"/>
      <w:divBdr>
        <w:top w:val="none" w:sz="0" w:space="0" w:color="auto"/>
        <w:left w:val="none" w:sz="0" w:space="0" w:color="auto"/>
        <w:bottom w:val="none" w:sz="0" w:space="0" w:color="auto"/>
        <w:right w:val="none" w:sz="0" w:space="0" w:color="auto"/>
      </w:divBdr>
    </w:div>
    <w:div w:id="1352341182">
      <w:bodyDiv w:val="1"/>
      <w:marLeft w:val="0"/>
      <w:marRight w:val="0"/>
      <w:marTop w:val="0"/>
      <w:marBottom w:val="0"/>
      <w:divBdr>
        <w:top w:val="none" w:sz="0" w:space="0" w:color="auto"/>
        <w:left w:val="none" w:sz="0" w:space="0" w:color="auto"/>
        <w:bottom w:val="none" w:sz="0" w:space="0" w:color="auto"/>
        <w:right w:val="none" w:sz="0" w:space="0" w:color="auto"/>
      </w:divBdr>
    </w:div>
    <w:div w:id="1386485641">
      <w:bodyDiv w:val="1"/>
      <w:marLeft w:val="0"/>
      <w:marRight w:val="0"/>
      <w:marTop w:val="0"/>
      <w:marBottom w:val="0"/>
      <w:divBdr>
        <w:top w:val="none" w:sz="0" w:space="0" w:color="auto"/>
        <w:left w:val="none" w:sz="0" w:space="0" w:color="auto"/>
        <w:bottom w:val="none" w:sz="0" w:space="0" w:color="auto"/>
        <w:right w:val="none" w:sz="0" w:space="0" w:color="auto"/>
      </w:divBdr>
    </w:div>
    <w:div w:id="1386641235">
      <w:bodyDiv w:val="1"/>
      <w:marLeft w:val="0"/>
      <w:marRight w:val="0"/>
      <w:marTop w:val="0"/>
      <w:marBottom w:val="0"/>
      <w:divBdr>
        <w:top w:val="none" w:sz="0" w:space="0" w:color="auto"/>
        <w:left w:val="none" w:sz="0" w:space="0" w:color="auto"/>
        <w:bottom w:val="none" w:sz="0" w:space="0" w:color="auto"/>
        <w:right w:val="none" w:sz="0" w:space="0" w:color="auto"/>
      </w:divBdr>
    </w:div>
    <w:div w:id="1414233800">
      <w:bodyDiv w:val="1"/>
      <w:marLeft w:val="0"/>
      <w:marRight w:val="0"/>
      <w:marTop w:val="0"/>
      <w:marBottom w:val="0"/>
      <w:divBdr>
        <w:top w:val="none" w:sz="0" w:space="0" w:color="auto"/>
        <w:left w:val="none" w:sz="0" w:space="0" w:color="auto"/>
        <w:bottom w:val="none" w:sz="0" w:space="0" w:color="auto"/>
        <w:right w:val="none" w:sz="0" w:space="0" w:color="auto"/>
      </w:divBdr>
    </w:div>
    <w:div w:id="1427926507">
      <w:bodyDiv w:val="1"/>
      <w:marLeft w:val="0"/>
      <w:marRight w:val="0"/>
      <w:marTop w:val="0"/>
      <w:marBottom w:val="0"/>
      <w:divBdr>
        <w:top w:val="none" w:sz="0" w:space="0" w:color="auto"/>
        <w:left w:val="none" w:sz="0" w:space="0" w:color="auto"/>
        <w:bottom w:val="none" w:sz="0" w:space="0" w:color="auto"/>
        <w:right w:val="none" w:sz="0" w:space="0" w:color="auto"/>
      </w:divBdr>
    </w:div>
    <w:div w:id="1492604784">
      <w:bodyDiv w:val="1"/>
      <w:marLeft w:val="0"/>
      <w:marRight w:val="0"/>
      <w:marTop w:val="0"/>
      <w:marBottom w:val="0"/>
      <w:divBdr>
        <w:top w:val="none" w:sz="0" w:space="0" w:color="auto"/>
        <w:left w:val="none" w:sz="0" w:space="0" w:color="auto"/>
        <w:bottom w:val="none" w:sz="0" w:space="0" w:color="auto"/>
        <w:right w:val="none" w:sz="0" w:space="0" w:color="auto"/>
      </w:divBdr>
    </w:div>
    <w:div w:id="1591624495">
      <w:bodyDiv w:val="1"/>
      <w:marLeft w:val="0"/>
      <w:marRight w:val="0"/>
      <w:marTop w:val="0"/>
      <w:marBottom w:val="0"/>
      <w:divBdr>
        <w:top w:val="none" w:sz="0" w:space="0" w:color="auto"/>
        <w:left w:val="none" w:sz="0" w:space="0" w:color="auto"/>
        <w:bottom w:val="none" w:sz="0" w:space="0" w:color="auto"/>
        <w:right w:val="none" w:sz="0" w:space="0" w:color="auto"/>
      </w:divBdr>
    </w:div>
    <w:div w:id="1604604878">
      <w:bodyDiv w:val="1"/>
      <w:marLeft w:val="0"/>
      <w:marRight w:val="0"/>
      <w:marTop w:val="0"/>
      <w:marBottom w:val="0"/>
      <w:divBdr>
        <w:top w:val="none" w:sz="0" w:space="0" w:color="auto"/>
        <w:left w:val="none" w:sz="0" w:space="0" w:color="auto"/>
        <w:bottom w:val="none" w:sz="0" w:space="0" w:color="auto"/>
        <w:right w:val="none" w:sz="0" w:space="0" w:color="auto"/>
      </w:divBdr>
    </w:div>
    <w:div w:id="1634600785">
      <w:bodyDiv w:val="1"/>
      <w:marLeft w:val="0"/>
      <w:marRight w:val="0"/>
      <w:marTop w:val="0"/>
      <w:marBottom w:val="0"/>
      <w:divBdr>
        <w:top w:val="none" w:sz="0" w:space="0" w:color="auto"/>
        <w:left w:val="none" w:sz="0" w:space="0" w:color="auto"/>
        <w:bottom w:val="none" w:sz="0" w:space="0" w:color="auto"/>
        <w:right w:val="none" w:sz="0" w:space="0" w:color="auto"/>
      </w:divBdr>
    </w:div>
    <w:div w:id="1649044908">
      <w:bodyDiv w:val="1"/>
      <w:marLeft w:val="0"/>
      <w:marRight w:val="0"/>
      <w:marTop w:val="0"/>
      <w:marBottom w:val="0"/>
      <w:divBdr>
        <w:top w:val="none" w:sz="0" w:space="0" w:color="auto"/>
        <w:left w:val="none" w:sz="0" w:space="0" w:color="auto"/>
        <w:bottom w:val="none" w:sz="0" w:space="0" w:color="auto"/>
        <w:right w:val="none" w:sz="0" w:space="0" w:color="auto"/>
      </w:divBdr>
    </w:div>
    <w:div w:id="1652638616">
      <w:bodyDiv w:val="1"/>
      <w:marLeft w:val="0"/>
      <w:marRight w:val="0"/>
      <w:marTop w:val="0"/>
      <w:marBottom w:val="0"/>
      <w:divBdr>
        <w:top w:val="none" w:sz="0" w:space="0" w:color="auto"/>
        <w:left w:val="none" w:sz="0" w:space="0" w:color="auto"/>
        <w:bottom w:val="none" w:sz="0" w:space="0" w:color="auto"/>
        <w:right w:val="none" w:sz="0" w:space="0" w:color="auto"/>
      </w:divBdr>
      <w:divsChild>
        <w:div w:id="95290918">
          <w:marLeft w:val="0"/>
          <w:marRight w:val="0"/>
          <w:marTop w:val="0"/>
          <w:marBottom w:val="0"/>
          <w:divBdr>
            <w:top w:val="none" w:sz="0" w:space="0" w:color="auto"/>
            <w:left w:val="none" w:sz="0" w:space="0" w:color="auto"/>
            <w:bottom w:val="none" w:sz="0" w:space="0" w:color="auto"/>
            <w:right w:val="none" w:sz="0" w:space="0" w:color="auto"/>
          </w:divBdr>
          <w:divsChild>
            <w:div w:id="1760448161">
              <w:marLeft w:val="0"/>
              <w:marRight w:val="0"/>
              <w:marTop w:val="0"/>
              <w:marBottom w:val="0"/>
              <w:divBdr>
                <w:top w:val="none" w:sz="0" w:space="0" w:color="auto"/>
                <w:left w:val="none" w:sz="0" w:space="0" w:color="auto"/>
                <w:bottom w:val="none" w:sz="0" w:space="0" w:color="auto"/>
                <w:right w:val="none" w:sz="0" w:space="0" w:color="auto"/>
              </w:divBdr>
            </w:div>
          </w:divsChild>
        </w:div>
        <w:div w:id="136340180">
          <w:marLeft w:val="0"/>
          <w:marRight w:val="0"/>
          <w:marTop w:val="0"/>
          <w:marBottom w:val="0"/>
          <w:divBdr>
            <w:top w:val="none" w:sz="0" w:space="0" w:color="auto"/>
            <w:left w:val="none" w:sz="0" w:space="0" w:color="auto"/>
            <w:bottom w:val="none" w:sz="0" w:space="0" w:color="auto"/>
            <w:right w:val="none" w:sz="0" w:space="0" w:color="auto"/>
          </w:divBdr>
          <w:divsChild>
            <w:div w:id="105001392">
              <w:marLeft w:val="0"/>
              <w:marRight w:val="0"/>
              <w:marTop w:val="0"/>
              <w:marBottom w:val="0"/>
              <w:divBdr>
                <w:top w:val="none" w:sz="0" w:space="0" w:color="auto"/>
                <w:left w:val="none" w:sz="0" w:space="0" w:color="auto"/>
                <w:bottom w:val="none" w:sz="0" w:space="0" w:color="auto"/>
                <w:right w:val="none" w:sz="0" w:space="0" w:color="auto"/>
              </w:divBdr>
            </w:div>
            <w:div w:id="449788045">
              <w:marLeft w:val="0"/>
              <w:marRight w:val="0"/>
              <w:marTop w:val="0"/>
              <w:marBottom w:val="0"/>
              <w:divBdr>
                <w:top w:val="none" w:sz="0" w:space="0" w:color="auto"/>
                <w:left w:val="none" w:sz="0" w:space="0" w:color="auto"/>
                <w:bottom w:val="none" w:sz="0" w:space="0" w:color="auto"/>
                <w:right w:val="none" w:sz="0" w:space="0" w:color="auto"/>
              </w:divBdr>
            </w:div>
            <w:div w:id="1169366993">
              <w:marLeft w:val="0"/>
              <w:marRight w:val="0"/>
              <w:marTop w:val="0"/>
              <w:marBottom w:val="0"/>
              <w:divBdr>
                <w:top w:val="none" w:sz="0" w:space="0" w:color="auto"/>
                <w:left w:val="none" w:sz="0" w:space="0" w:color="auto"/>
                <w:bottom w:val="none" w:sz="0" w:space="0" w:color="auto"/>
                <w:right w:val="none" w:sz="0" w:space="0" w:color="auto"/>
              </w:divBdr>
            </w:div>
          </w:divsChild>
        </w:div>
        <w:div w:id="348021117">
          <w:marLeft w:val="0"/>
          <w:marRight w:val="0"/>
          <w:marTop w:val="0"/>
          <w:marBottom w:val="0"/>
          <w:divBdr>
            <w:top w:val="none" w:sz="0" w:space="0" w:color="auto"/>
            <w:left w:val="none" w:sz="0" w:space="0" w:color="auto"/>
            <w:bottom w:val="none" w:sz="0" w:space="0" w:color="auto"/>
            <w:right w:val="none" w:sz="0" w:space="0" w:color="auto"/>
          </w:divBdr>
          <w:divsChild>
            <w:div w:id="1904485736">
              <w:marLeft w:val="0"/>
              <w:marRight w:val="0"/>
              <w:marTop w:val="0"/>
              <w:marBottom w:val="0"/>
              <w:divBdr>
                <w:top w:val="none" w:sz="0" w:space="0" w:color="auto"/>
                <w:left w:val="none" w:sz="0" w:space="0" w:color="auto"/>
                <w:bottom w:val="none" w:sz="0" w:space="0" w:color="auto"/>
                <w:right w:val="none" w:sz="0" w:space="0" w:color="auto"/>
              </w:divBdr>
            </w:div>
          </w:divsChild>
        </w:div>
        <w:div w:id="450520181">
          <w:marLeft w:val="0"/>
          <w:marRight w:val="0"/>
          <w:marTop w:val="0"/>
          <w:marBottom w:val="0"/>
          <w:divBdr>
            <w:top w:val="none" w:sz="0" w:space="0" w:color="auto"/>
            <w:left w:val="none" w:sz="0" w:space="0" w:color="auto"/>
            <w:bottom w:val="none" w:sz="0" w:space="0" w:color="auto"/>
            <w:right w:val="none" w:sz="0" w:space="0" w:color="auto"/>
          </w:divBdr>
          <w:divsChild>
            <w:div w:id="664942740">
              <w:marLeft w:val="0"/>
              <w:marRight w:val="0"/>
              <w:marTop w:val="0"/>
              <w:marBottom w:val="0"/>
              <w:divBdr>
                <w:top w:val="none" w:sz="0" w:space="0" w:color="auto"/>
                <w:left w:val="none" w:sz="0" w:space="0" w:color="auto"/>
                <w:bottom w:val="none" w:sz="0" w:space="0" w:color="auto"/>
                <w:right w:val="none" w:sz="0" w:space="0" w:color="auto"/>
              </w:divBdr>
            </w:div>
          </w:divsChild>
        </w:div>
        <w:div w:id="471412892">
          <w:marLeft w:val="0"/>
          <w:marRight w:val="0"/>
          <w:marTop w:val="0"/>
          <w:marBottom w:val="0"/>
          <w:divBdr>
            <w:top w:val="none" w:sz="0" w:space="0" w:color="auto"/>
            <w:left w:val="none" w:sz="0" w:space="0" w:color="auto"/>
            <w:bottom w:val="none" w:sz="0" w:space="0" w:color="auto"/>
            <w:right w:val="none" w:sz="0" w:space="0" w:color="auto"/>
          </w:divBdr>
          <w:divsChild>
            <w:div w:id="998381390">
              <w:marLeft w:val="0"/>
              <w:marRight w:val="0"/>
              <w:marTop w:val="0"/>
              <w:marBottom w:val="0"/>
              <w:divBdr>
                <w:top w:val="none" w:sz="0" w:space="0" w:color="auto"/>
                <w:left w:val="none" w:sz="0" w:space="0" w:color="auto"/>
                <w:bottom w:val="none" w:sz="0" w:space="0" w:color="auto"/>
                <w:right w:val="none" w:sz="0" w:space="0" w:color="auto"/>
              </w:divBdr>
            </w:div>
          </w:divsChild>
        </w:div>
        <w:div w:id="638462738">
          <w:marLeft w:val="0"/>
          <w:marRight w:val="0"/>
          <w:marTop w:val="0"/>
          <w:marBottom w:val="0"/>
          <w:divBdr>
            <w:top w:val="none" w:sz="0" w:space="0" w:color="auto"/>
            <w:left w:val="none" w:sz="0" w:space="0" w:color="auto"/>
            <w:bottom w:val="none" w:sz="0" w:space="0" w:color="auto"/>
            <w:right w:val="none" w:sz="0" w:space="0" w:color="auto"/>
          </w:divBdr>
          <w:divsChild>
            <w:div w:id="1887061218">
              <w:marLeft w:val="0"/>
              <w:marRight w:val="0"/>
              <w:marTop w:val="0"/>
              <w:marBottom w:val="0"/>
              <w:divBdr>
                <w:top w:val="none" w:sz="0" w:space="0" w:color="auto"/>
                <w:left w:val="none" w:sz="0" w:space="0" w:color="auto"/>
                <w:bottom w:val="none" w:sz="0" w:space="0" w:color="auto"/>
                <w:right w:val="none" w:sz="0" w:space="0" w:color="auto"/>
              </w:divBdr>
            </w:div>
          </w:divsChild>
        </w:div>
        <w:div w:id="997733475">
          <w:marLeft w:val="0"/>
          <w:marRight w:val="0"/>
          <w:marTop w:val="0"/>
          <w:marBottom w:val="0"/>
          <w:divBdr>
            <w:top w:val="none" w:sz="0" w:space="0" w:color="auto"/>
            <w:left w:val="none" w:sz="0" w:space="0" w:color="auto"/>
            <w:bottom w:val="none" w:sz="0" w:space="0" w:color="auto"/>
            <w:right w:val="none" w:sz="0" w:space="0" w:color="auto"/>
          </w:divBdr>
          <w:divsChild>
            <w:div w:id="359208686">
              <w:marLeft w:val="0"/>
              <w:marRight w:val="0"/>
              <w:marTop w:val="0"/>
              <w:marBottom w:val="0"/>
              <w:divBdr>
                <w:top w:val="none" w:sz="0" w:space="0" w:color="auto"/>
                <w:left w:val="none" w:sz="0" w:space="0" w:color="auto"/>
                <w:bottom w:val="none" w:sz="0" w:space="0" w:color="auto"/>
                <w:right w:val="none" w:sz="0" w:space="0" w:color="auto"/>
              </w:divBdr>
            </w:div>
          </w:divsChild>
        </w:div>
        <w:div w:id="1013187947">
          <w:marLeft w:val="0"/>
          <w:marRight w:val="0"/>
          <w:marTop w:val="0"/>
          <w:marBottom w:val="0"/>
          <w:divBdr>
            <w:top w:val="none" w:sz="0" w:space="0" w:color="auto"/>
            <w:left w:val="none" w:sz="0" w:space="0" w:color="auto"/>
            <w:bottom w:val="none" w:sz="0" w:space="0" w:color="auto"/>
            <w:right w:val="none" w:sz="0" w:space="0" w:color="auto"/>
          </w:divBdr>
          <w:divsChild>
            <w:div w:id="2000620833">
              <w:marLeft w:val="0"/>
              <w:marRight w:val="0"/>
              <w:marTop w:val="0"/>
              <w:marBottom w:val="0"/>
              <w:divBdr>
                <w:top w:val="none" w:sz="0" w:space="0" w:color="auto"/>
                <w:left w:val="none" w:sz="0" w:space="0" w:color="auto"/>
                <w:bottom w:val="none" w:sz="0" w:space="0" w:color="auto"/>
                <w:right w:val="none" w:sz="0" w:space="0" w:color="auto"/>
              </w:divBdr>
            </w:div>
          </w:divsChild>
        </w:div>
        <w:div w:id="1114593116">
          <w:marLeft w:val="0"/>
          <w:marRight w:val="0"/>
          <w:marTop w:val="0"/>
          <w:marBottom w:val="0"/>
          <w:divBdr>
            <w:top w:val="none" w:sz="0" w:space="0" w:color="auto"/>
            <w:left w:val="none" w:sz="0" w:space="0" w:color="auto"/>
            <w:bottom w:val="none" w:sz="0" w:space="0" w:color="auto"/>
            <w:right w:val="none" w:sz="0" w:space="0" w:color="auto"/>
          </w:divBdr>
          <w:divsChild>
            <w:div w:id="1987201968">
              <w:marLeft w:val="0"/>
              <w:marRight w:val="0"/>
              <w:marTop w:val="0"/>
              <w:marBottom w:val="0"/>
              <w:divBdr>
                <w:top w:val="none" w:sz="0" w:space="0" w:color="auto"/>
                <w:left w:val="none" w:sz="0" w:space="0" w:color="auto"/>
                <w:bottom w:val="none" w:sz="0" w:space="0" w:color="auto"/>
                <w:right w:val="none" w:sz="0" w:space="0" w:color="auto"/>
              </w:divBdr>
            </w:div>
          </w:divsChild>
        </w:div>
        <w:div w:id="1179350780">
          <w:marLeft w:val="0"/>
          <w:marRight w:val="0"/>
          <w:marTop w:val="0"/>
          <w:marBottom w:val="0"/>
          <w:divBdr>
            <w:top w:val="none" w:sz="0" w:space="0" w:color="auto"/>
            <w:left w:val="none" w:sz="0" w:space="0" w:color="auto"/>
            <w:bottom w:val="none" w:sz="0" w:space="0" w:color="auto"/>
            <w:right w:val="none" w:sz="0" w:space="0" w:color="auto"/>
          </w:divBdr>
          <w:divsChild>
            <w:div w:id="75175823">
              <w:marLeft w:val="0"/>
              <w:marRight w:val="0"/>
              <w:marTop w:val="0"/>
              <w:marBottom w:val="0"/>
              <w:divBdr>
                <w:top w:val="none" w:sz="0" w:space="0" w:color="auto"/>
                <w:left w:val="none" w:sz="0" w:space="0" w:color="auto"/>
                <w:bottom w:val="none" w:sz="0" w:space="0" w:color="auto"/>
                <w:right w:val="none" w:sz="0" w:space="0" w:color="auto"/>
              </w:divBdr>
            </w:div>
          </w:divsChild>
        </w:div>
        <w:div w:id="1291017845">
          <w:marLeft w:val="0"/>
          <w:marRight w:val="0"/>
          <w:marTop w:val="0"/>
          <w:marBottom w:val="0"/>
          <w:divBdr>
            <w:top w:val="none" w:sz="0" w:space="0" w:color="auto"/>
            <w:left w:val="none" w:sz="0" w:space="0" w:color="auto"/>
            <w:bottom w:val="none" w:sz="0" w:space="0" w:color="auto"/>
            <w:right w:val="none" w:sz="0" w:space="0" w:color="auto"/>
          </w:divBdr>
          <w:divsChild>
            <w:div w:id="326250007">
              <w:marLeft w:val="0"/>
              <w:marRight w:val="0"/>
              <w:marTop w:val="0"/>
              <w:marBottom w:val="0"/>
              <w:divBdr>
                <w:top w:val="none" w:sz="0" w:space="0" w:color="auto"/>
                <w:left w:val="none" w:sz="0" w:space="0" w:color="auto"/>
                <w:bottom w:val="none" w:sz="0" w:space="0" w:color="auto"/>
                <w:right w:val="none" w:sz="0" w:space="0" w:color="auto"/>
              </w:divBdr>
            </w:div>
          </w:divsChild>
        </w:div>
        <w:div w:id="1338115119">
          <w:marLeft w:val="0"/>
          <w:marRight w:val="0"/>
          <w:marTop w:val="0"/>
          <w:marBottom w:val="0"/>
          <w:divBdr>
            <w:top w:val="none" w:sz="0" w:space="0" w:color="auto"/>
            <w:left w:val="none" w:sz="0" w:space="0" w:color="auto"/>
            <w:bottom w:val="none" w:sz="0" w:space="0" w:color="auto"/>
            <w:right w:val="none" w:sz="0" w:space="0" w:color="auto"/>
          </w:divBdr>
          <w:divsChild>
            <w:div w:id="1985576564">
              <w:marLeft w:val="0"/>
              <w:marRight w:val="0"/>
              <w:marTop w:val="0"/>
              <w:marBottom w:val="0"/>
              <w:divBdr>
                <w:top w:val="none" w:sz="0" w:space="0" w:color="auto"/>
                <w:left w:val="none" w:sz="0" w:space="0" w:color="auto"/>
                <w:bottom w:val="none" w:sz="0" w:space="0" w:color="auto"/>
                <w:right w:val="none" w:sz="0" w:space="0" w:color="auto"/>
              </w:divBdr>
            </w:div>
          </w:divsChild>
        </w:div>
        <w:div w:id="1579514376">
          <w:marLeft w:val="0"/>
          <w:marRight w:val="0"/>
          <w:marTop w:val="0"/>
          <w:marBottom w:val="0"/>
          <w:divBdr>
            <w:top w:val="none" w:sz="0" w:space="0" w:color="auto"/>
            <w:left w:val="none" w:sz="0" w:space="0" w:color="auto"/>
            <w:bottom w:val="none" w:sz="0" w:space="0" w:color="auto"/>
            <w:right w:val="none" w:sz="0" w:space="0" w:color="auto"/>
          </w:divBdr>
          <w:divsChild>
            <w:div w:id="915632365">
              <w:marLeft w:val="0"/>
              <w:marRight w:val="0"/>
              <w:marTop w:val="0"/>
              <w:marBottom w:val="0"/>
              <w:divBdr>
                <w:top w:val="none" w:sz="0" w:space="0" w:color="auto"/>
                <w:left w:val="none" w:sz="0" w:space="0" w:color="auto"/>
                <w:bottom w:val="none" w:sz="0" w:space="0" w:color="auto"/>
                <w:right w:val="none" w:sz="0" w:space="0" w:color="auto"/>
              </w:divBdr>
            </w:div>
            <w:div w:id="1900171231">
              <w:marLeft w:val="0"/>
              <w:marRight w:val="0"/>
              <w:marTop w:val="0"/>
              <w:marBottom w:val="0"/>
              <w:divBdr>
                <w:top w:val="none" w:sz="0" w:space="0" w:color="auto"/>
                <w:left w:val="none" w:sz="0" w:space="0" w:color="auto"/>
                <w:bottom w:val="none" w:sz="0" w:space="0" w:color="auto"/>
                <w:right w:val="none" w:sz="0" w:space="0" w:color="auto"/>
              </w:divBdr>
            </w:div>
            <w:div w:id="2012750880">
              <w:marLeft w:val="0"/>
              <w:marRight w:val="0"/>
              <w:marTop w:val="0"/>
              <w:marBottom w:val="0"/>
              <w:divBdr>
                <w:top w:val="none" w:sz="0" w:space="0" w:color="auto"/>
                <w:left w:val="none" w:sz="0" w:space="0" w:color="auto"/>
                <w:bottom w:val="none" w:sz="0" w:space="0" w:color="auto"/>
                <w:right w:val="none" w:sz="0" w:space="0" w:color="auto"/>
              </w:divBdr>
            </w:div>
          </w:divsChild>
        </w:div>
        <w:div w:id="1793212180">
          <w:marLeft w:val="0"/>
          <w:marRight w:val="0"/>
          <w:marTop w:val="0"/>
          <w:marBottom w:val="0"/>
          <w:divBdr>
            <w:top w:val="none" w:sz="0" w:space="0" w:color="auto"/>
            <w:left w:val="none" w:sz="0" w:space="0" w:color="auto"/>
            <w:bottom w:val="none" w:sz="0" w:space="0" w:color="auto"/>
            <w:right w:val="none" w:sz="0" w:space="0" w:color="auto"/>
          </w:divBdr>
          <w:divsChild>
            <w:div w:id="1077019087">
              <w:marLeft w:val="0"/>
              <w:marRight w:val="0"/>
              <w:marTop w:val="0"/>
              <w:marBottom w:val="0"/>
              <w:divBdr>
                <w:top w:val="none" w:sz="0" w:space="0" w:color="auto"/>
                <w:left w:val="none" w:sz="0" w:space="0" w:color="auto"/>
                <w:bottom w:val="none" w:sz="0" w:space="0" w:color="auto"/>
                <w:right w:val="none" w:sz="0" w:space="0" w:color="auto"/>
              </w:divBdr>
            </w:div>
          </w:divsChild>
        </w:div>
        <w:div w:id="1872450236">
          <w:marLeft w:val="0"/>
          <w:marRight w:val="0"/>
          <w:marTop w:val="0"/>
          <w:marBottom w:val="0"/>
          <w:divBdr>
            <w:top w:val="none" w:sz="0" w:space="0" w:color="auto"/>
            <w:left w:val="none" w:sz="0" w:space="0" w:color="auto"/>
            <w:bottom w:val="none" w:sz="0" w:space="0" w:color="auto"/>
            <w:right w:val="none" w:sz="0" w:space="0" w:color="auto"/>
          </w:divBdr>
          <w:divsChild>
            <w:div w:id="880239692">
              <w:marLeft w:val="0"/>
              <w:marRight w:val="0"/>
              <w:marTop w:val="0"/>
              <w:marBottom w:val="0"/>
              <w:divBdr>
                <w:top w:val="none" w:sz="0" w:space="0" w:color="auto"/>
                <w:left w:val="none" w:sz="0" w:space="0" w:color="auto"/>
                <w:bottom w:val="none" w:sz="0" w:space="0" w:color="auto"/>
                <w:right w:val="none" w:sz="0" w:space="0" w:color="auto"/>
              </w:divBdr>
            </w:div>
          </w:divsChild>
        </w:div>
        <w:div w:id="1909919958">
          <w:marLeft w:val="0"/>
          <w:marRight w:val="0"/>
          <w:marTop w:val="0"/>
          <w:marBottom w:val="0"/>
          <w:divBdr>
            <w:top w:val="none" w:sz="0" w:space="0" w:color="auto"/>
            <w:left w:val="none" w:sz="0" w:space="0" w:color="auto"/>
            <w:bottom w:val="none" w:sz="0" w:space="0" w:color="auto"/>
            <w:right w:val="none" w:sz="0" w:space="0" w:color="auto"/>
          </w:divBdr>
          <w:divsChild>
            <w:div w:id="1319648100">
              <w:marLeft w:val="0"/>
              <w:marRight w:val="0"/>
              <w:marTop w:val="0"/>
              <w:marBottom w:val="0"/>
              <w:divBdr>
                <w:top w:val="none" w:sz="0" w:space="0" w:color="auto"/>
                <w:left w:val="none" w:sz="0" w:space="0" w:color="auto"/>
                <w:bottom w:val="none" w:sz="0" w:space="0" w:color="auto"/>
                <w:right w:val="none" w:sz="0" w:space="0" w:color="auto"/>
              </w:divBdr>
            </w:div>
          </w:divsChild>
        </w:div>
        <w:div w:id="1932664887">
          <w:marLeft w:val="0"/>
          <w:marRight w:val="0"/>
          <w:marTop w:val="0"/>
          <w:marBottom w:val="0"/>
          <w:divBdr>
            <w:top w:val="none" w:sz="0" w:space="0" w:color="auto"/>
            <w:left w:val="none" w:sz="0" w:space="0" w:color="auto"/>
            <w:bottom w:val="none" w:sz="0" w:space="0" w:color="auto"/>
            <w:right w:val="none" w:sz="0" w:space="0" w:color="auto"/>
          </w:divBdr>
          <w:divsChild>
            <w:div w:id="1413507783">
              <w:marLeft w:val="0"/>
              <w:marRight w:val="0"/>
              <w:marTop w:val="0"/>
              <w:marBottom w:val="0"/>
              <w:divBdr>
                <w:top w:val="none" w:sz="0" w:space="0" w:color="auto"/>
                <w:left w:val="none" w:sz="0" w:space="0" w:color="auto"/>
                <w:bottom w:val="none" w:sz="0" w:space="0" w:color="auto"/>
                <w:right w:val="none" w:sz="0" w:space="0" w:color="auto"/>
              </w:divBdr>
            </w:div>
          </w:divsChild>
        </w:div>
        <w:div w:id="1968269415">
          <w:marLeft w:val="0"/>
          <w:marRight w:val="0"/>
          <w:marTop w:val="0"/>
          <w:marBottom w:val="0"/>
          <w:divBdr>
            <w:top w:val="none" w:sz="0" w:space="0" w:color="auto"/>
            <w:left w:val="none" w:sz="0" w:space="0" w:color="auto"/>
            <w:bottom w:val="none" w:sz="0" w:space="0" w:color="auto"/>
            <w:right w:val="none" w:sz="0" w:space="0" w:color="auto"/>
          </w:divBdr>
          <w:divsChild>
            <w:div w:id="18706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1094">
      <w:bodyDiv w:val="1"/>
      <w:marLeft w:val="0"/>
      <w:marRight w:val="0"/>
      <w:marTop w:val="0"/>
      <w:marBottom w:val="0"/>
      <w:divBdr>
        <w:top w:val="none" w:sz="0" w:space="0" w:color="auto"/>
        <w:left w:val="none" w:sz="0" w:space="0" w:color="auto"/>
        <w:bottom w:val="none" w:sz="0" w:space="0" w:color="auto"/>
        <w:right w:val="none" w:sz="0" w:space="0" w:color="auto"/>
      </w:divBdr>
    </w:div>
    <w:div w:id="1698851228">
      <w:bodyDiv w:val="1"/>
      <w:marLeft w:val="0"/>
      <w:marRight w:val="0"/>
      <w:marTop w:val="0"/>
      <w:marBottom w:val="0"/>
      <w:divBdr>
        <w:top w:val="none" w:sz="0" w:space="0" w:color="auto"/>
        <w:left w:val="none" w:sz="0" w:space="0" w:color="auto"/>
        <w:bottom w:val="none" w:sz="0" w:space="0" w:color="auto"/>
        <w:right w:val="none" w:sz="0" w:space="0" w:color="auto"/>
      </w:divBdr>
    </w:div>
    <w:div w:id="1789467669">
      <w:bodyDiv w:val="1"/>
      <w:marLeft w:val="0"/>
      <w:marRight w:val="0"/>
      <w:marTop w:val="0"/>
      <w:marBottom w:val="0"/>
      <w:divBdr>
        <w:top w:val="none" w:sz="0" w:space="0" w:color="auto"/>
        <w:left w:val="none" w:sz="0" w:space="0" w:color="auto"/>
        <w:bottom w:val="none" w:sz="0" w:space="0" w:color="auto"/>
        <w:right w:val="none" w:sz="0" w:space="0" w:color="auto"/>
      </w:divBdr>
    </w:div>
    <w:div w:id="1832020962">
      <w:bodyDiv w:val="1"/>
      <w:marLeft w:val="0"/>
      <w:marRight w:val="0"/>
      <w:marTop w:val="0"/>
      <w:marBottom w:val="0"/>
      <w:divBdr>
        <w:top w:val="none" w:sz="0" w:space="0" w:color="auto"/>
        <w:left w:val="none" w:sz="0" w:space="0" w:color="auto"/>
        <w:bottom w:val="none" w:sz="0" w:space="0" w:color="auto"/>
        <w:right w:val="none" w:sz="0" w:space="0" w:color="auto"/>
      </w:divBdr>
    </w:div>
    <w:div w:id="1904950999">
      <w:bodyDiv w:val="1"/>
      <w:marLeft w:val="0"/>
      <w:marRight w:val="0"/>
      <w:marTop w:val="0"/>
      <w:marBottom w:val="0"/>
      <w:divBdr>
        <w:top w:val="none" w:sz="0" w:space="0" w:color="auto"/>
        <w:left w:val="none" w:sz="0" w:space="0" w:color="auto"/>
        <w:bottom w:val="none" w:sz="0" w:space="0" w:color="auto"/>
        <w:right w:val="none" w:sz="0" w:space="0" w:color="auto"/>
      </w:divBdr>
    </w:div>
    <w:div w:id="1940482792">
      <w:bodyDiv w:val="1"/>
      <w:marLeft w:val="0"/>
      <w:marRight w:val="0"/>
      <w:marTop w:val="0"/>
      <w:marBottom w:val="0"/>
      <w:divBdr>
        <w:top w:val="none" w:sz="0" w:space="0" w:color="auto"/>
        <w:left w:val="none" w:sz="0" w:space="0" w:color="auto"/>
        <w:bottom w:val="none" w:sz="0" w:space="0" w:color="auto"/>
        <w:right w:val="none" w:sz="0" w:space="0" w:color="auto"/>
      </w:divBdr>
      <w:divsChild>
        <w:div w:id="2107995134">
          <w:marLeft w:val="0"/>
          <w:marRight w:val="0"/>
          <w:marTop w:val="0"/>
          <w:marBottom w:val="0"/>
          <w:divBdr>
            <w:top w:val="none" w:sz="0" w:space="0" w:color="auto"/>
            <w:left w:val="none" w:sz="0" w:space="0" w:color="auto"/>
            <w:bottom w:val="none" w:sz="0" w:space="0" w:color="auto"/>
            <w:right w:val="none" w:sz="0" w:space="0" w:color="auto"/>
          </w:divBdr>
        </w:div>
      </w:divsChild>
    </w:div>
    <w:div w:id="1969312502">
      <w:bodyDiv w:val="1"/>
      <w:marLeft w:val="0"/>
      <w:marRight w:val="0"/>
      <w:marTop w:val="0"/>
      <w:marBottom w:val="0"/>
      <w:divBdr>
        <w:top w:val="none" w:sz="0" w:space="0" w:color="auto"/>
        <w:left w:val="none" w:sz="0" w:space="0" w:color="auto"/>
        <w:bottom w:val="none" w:sz="0" w:space="0" w:color="auto"/>
        <w:right w:val="none" w:sz="0" w:space="0" w:color="auto"/>
      </w:divBdr>
    </w:div>
    <w:div w:id="1994991598">
      <w:bodyDiv w:val="1"/>
      <w:marLeft w:val="0"/>
      <w:marRight w:val="0"/>
      <w:marTop w:val="0"/>
      <w:marBottom w:val="0"/>
      <w:divBdr>
        <w:top w:val="none" w:sz="0" w:space="0" w:color="auto"/>
        <w:left w:val="none" w:sz="0" w:space="0" w:color="auto"/>
        <w:bottom w:val="none" w:sz="0" w:space="0" w:color="auto"/>
        <w:right w:val="none" w:sz="0" w:space="0" w:color="auto"/>
      </w:divBdr>
    </w:div>
    <w:div w:id="2050107692">
      <w:bodyDiv w:val="1"/>
      <w:marLeft w:val="0"/>
      <w:marRight w:val="0"/>
      <w:marTop w:val="0"/>
      <w:marBottom w:val="0"/>
      <w:divBdr>
        <w:top w:val="none" w:sz="0" w:space="0" w:color="auto"/>
        <w:left w:val="none" w:sz="0" w:space="0" w:color="auto"/>
        <w:bottom w:val="none" w:sz="0" w:space="0" w:color="auto"/>
        <w:right w:val="none" w:sz="0" w:space="0" w:color="auto"/>
      </w:divBdr>
    </w:div>
    <w:div w:id="2070154120">
      <w:bodyDiv w:val="1"/>
      <w:marLeft w:val="0"/>
      <w:marRight w:val="0"/>
      <w:marTop w:val="0"/>
      <w:marBottom w:val="0"/>
      <w:divBdr>
        <w:top w:val="none" w:sz="0" w:space="0" w:color="auto"/>
        <w:left w:val="none" w:sz="0" w:space="0" w:color="auto"/>
        <w:bottom w:val="none" w:sz="0" w:space="0" w:color="auto"/>
        <w:right w:val="none" w:sz="0" w:space="0" w:color="auto"/>
      </w:divBdr>
    </w:div>
    <w:div w:id="2081706069">
      <w:bodyDiv w:val="1"/>
      <w:marLeft w:val="0"/>
      <w:marRight w:val="0"/>
      <w:marTop w:val="0"/>
      <w:marBottom w:val="0"/>
      <w:divBdr>
        <w:top w:val="none" w:sz="0" w:space="0" w:color="auto"/>
        <w:left w:val="none" w:sz="0" w:space="0" w:color="auto"/>
        <w:bottom w:val="none" w:sz="0" w:space="0" w:color="auto"/>
        <w:right w:val="none" w:sz="0" w:space="0" w:color="auto"/>
      </w:divBdr>
    </w:div>
    <w:div w:id="2111005308">
      <w:bodyDiv w:val="1"/>
      <w:marLeft w:val="0"/>
      <w:marRight w:val="0"/>
      <w:marTop w:val="0"/>
      <w:marBottom w:val="0"/>
      <w:divBdr>
        <w:top w:val="none" w:sz="0" w:space="0" w:color="auto"/>
        <w:left w:val="none" w:sz="0" w:space="0" w:color="auto"/>
        <w:bottom w:val="none" w:sz="0" w:space="0" w:color="auto"/>
        <w:right w:val="none" w:sz="0" w:space="0" w:color="auto"/>
      </w:divBdr>
    </w:div>
    <w:div w:id="2131391033">
      <w:bodyDiv w:val="1"/>
      <w:marLeft w:val="0"/>
      <w:marRight w:val="0"/>
      <w:marTop w:val="0"/>
      <w:marBottom w:val="0"/>
      <w:divBdr>
        <w:top w:val="none" w:sz="0" w:space="0" w:color="auto"/>
        <w:left w:val="none" w:sz="0" w:space="0" w:color="auto"/>
        <w:bottom w:val="none" w:sz="0" w:space="0" w:color="auto"/>
        <w:right w:val="none" w:sz="0" w:space="0" w:color="auto"/>
      </w:divBdr>
    </w:div>
    <w:div w:id="2145072625">
      <w:bodyDiv w:val="1"/>
      <w:marLeft w:val="0"/>
      <w:marRight w:val="0"/>
      <w:marTop w:val="0"/>
      <w:marBottom w:val="0"/>
      <w:divBdr>
        <w:top w:val="none" w:sz="0" w:space="0" w:color="auto"/>
        <w:left w:val="none" w:sz="0" w:space="0" w:color="auto"/>
        <w:bottom w:val="none" w:sz="0" w:space="0" w:color="auto"/>
        <w:right w:val="none" w:sz="0" w:space="0" w:color="auto"/>
      </w:divBdr>
      <w:divsChild>
        <w:div w:id="42588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maxc@hughes-subsea.com" TargetMode="External"/><Relationship Id="rId26" Type="http://schemas.openxmlformats.org/officeDocument/2006/relationships/hyperlink" Target="mailto:tor@inyanga.tech" TargetMode="External"/><Relationship Id="rId39" Type="http://schemas.openxmlformats.org/officeDocument/2006/relationships/hyperlink" Target="mailto:offshore.energy@ukho.gov.uk" TargetMode="External"/><Relationship Id="rId21" Type="http://schemas.openxmlformats.org/officeDocument/2006/relationships/hyperlink" Target="mailto:EA2dive1.om@project.oeg.group" TargetMode="External"/><Relationship Id="rId34" Type="http://schemas.openxmlformats.org/officeDocument/2006/relationships/hyperlink" Target="mailto:navigation.directorate@thls.org" TargetMode="External"/><Relationship Id="rId42" Type="http://schemas.openxmlformats.org/officeDocument/2006/relationships/hyperlink" Target="mailto:renewables@cefas.co.uk" TargetMode="External"/><Relationship Id="rId47" Type="http://schemas.openxmlformats.org/officeDocument/2006/relationships/hyperlink" Target="mailto:r.stocks@scottishpower.com" TargetMode="External"/><Relationship Id="rId50" Type="http://schemas.openxmlformats.org/officeDocument/2006/relationships/hyperlink" Target="mailto:f.murdoch@scottishpower.com" TargetMode="External"/><Relationship Id="rId55" Type="http://schemas.openxmlformats.org/officeDocument/2006/relationships/hyperlink" Target="mailto:rosseagle.om@project.oeg.grou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mailto:marine.consents@marinemanagement.org.uk" TargetMode="External"/><Relationship Id="rId11" Type="http://schemas.openxmlformats.org/officeDocument/2006/relationships/image" Target="media/image1.png"/><Relationship Id="rId24" Type="http://schemas.openxmlformats.org/officeDocument/2006/relationships/hyperlink" Target="mailto:molly.jones@brownmay.com" TargetMode="External"/><Relationship Id="rId32" Type="http://schemas.openxmlformats.org/officeDocument/2006/relationships/hyperlink" Target="mailto:lowestoft@marinemanagement.org.uk" TargetMode="External"/><Relationship Id="rId37" Type="http://schemas.openxmlformats.org/officeDocument/2006/relationships/hyperlink" Target="mailto:navwarnings@ukho.gov.uk" TargetMode="External"/><Relationship Id="rId40" Type="http://schemas.openxmlformats.org/officeDocument/2006/relationships/hyperlink" Target="mailto:nffo@nffo.org.uk" TargetMode="External"/><Relationship Id="rId45" Type="http://schemas.openxmlformats.org/officeDocument/2006/relationships/hyperlink" Target="mailto:ea3_mcc@scottishpower.com" TargetMode="External"/><Relationship Id="rId53" Type="http://schemas.openxmlformats.org/officeDocument/2006/relationships/hyperlink" Target="mailto:maxc@hughes-subsea.com" TargetMode="External"/><Relationship Id="rId58" Type="http://schemas.openxmlformats.org/officeDocument/2006/relationships/hyperlink" Target="mailto:scottf@hughes-subsea.com"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mailto:glomarworker.om@project.oeg.group" TargetMode="External"/><Relationship Id="rId14" Type="http://schemas.openxmlformats.org/officeDocument/2006/relationships/header" Target="header1.xml"/><Relationship Id="rId22" Type="http://schemas.openxmlformats.org/officeDocument/2006/relationships/hyperlink" Target="mailto:gkent@scottishpower.com" TargetMode="External"/><Relationship Id="rId27" Type="http://schemas.openxmlformats.org/officeDocument/2006/relationships/hyperlink" Target="mailto:tor@inyanga.tech" TargetMode="External"/><Relationship Id="rId30" Type="http://schemas.openxmlformats.org/officeDocument/2006/relationships/hyperlink" Target="mailto:info@marinemanagement.gov.uk" TargetMode="External"/><Relationship Id="rId35" Type="http://schemas.openxmlformats.org/officeDocument/2006/relationships/hyperlink" Target="mailto:navigation@trinityhouse.co.uk" TargetMode="External"/><Relationship Id="rId43" Type="http://schemas.openxmlformats.org/officeDocument/2006/relationships/hyperlink" Target="mailto:zone9@hmcg.gov.uk" TargetMode="External"/><Relationship Id="rId48" Type="http://schemas.openxmlformats.org/officeDocument/2006/relationships/hyperlink" Target="mailto:Molly.Jones@brownmay.com" TargetMode="External"/><Relationship Id="rId56" Type="http://schemas.openxmlformats.org/officeDocument/2006/relationships/hyperlink" Target="mailto:EA2dive1.om@project.oeg.group" TargetMode="External"/><Relationship Id="rId8" Type="http://schemas.openxmlformats.org/officeDocument/2006/relationships/webSettings" Target="webSettings.xml"/><Relationship Id="rId51" Type="http://schemas.openxmlformats.org/officeDocument/2006/relationships/hyperlink" Target="mailto:rpsuxotorboreas@gmail.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7.png"/><Relationship Id="rId33" Type="http://schemas.openxmlformats.org/officeDocument/2006/relationships/hyperlink" Target="mailto:mail@eastern-ifca.gov.uk" TargetMode="External"/><Relationship Id="rId38" Type="http://schemas.openxmlformats.org/officeDocument/2006/relationships/hyperlink" Target="mailto:sdr@ukho.gov.uk" TargetMode="External"/><Relationship Id="rId46" Type="http://schemas.openxmlformats.org/officeDocument/2006/relationships/hyperlink" Target="mailto:gkent@scottishpower.com" TargetMode="External"/><Relationship Id="rId59" Type="http://schemas.openxmlformats.org/officeDocument/2006/relationships/fontTable" Target="fontTable.xml"/><Relationship Id="rId20" Type="http://schemas.openxmlformats.org/officeDocument/2006/relationships/hyperlink" Target="mailto:rosseagle.om@project.oeg.group" TargetMode="External"/><Relationship Id="rId41" Type="http://schemas.openxmlformats.org/officeDocument/2006/relationships/hyperlink" Target="mailto:nmoccontroller@hmcg.gov.uk" TargetMode="External"/><Relationship Id="rId54" Type="http://schemas.openxmlformats.org/officeDocument/2006/relationships/hyperlink" Target="mailto:glomarworker.om@project.oeg.grou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jonathan@brownmay.com" TargetMode="External"/><Relationship Id="rId28" Type="http://schemas.openxmlformats.org/officeDocument/2006/relationships/hyperlink" Target="mailto:consents@thecrownestate.co.uk" TargetMode="External"/><Relationship Id="rId36" Type="http://schemas.openxmlformats.org/officeDocument/2006/relationships/hyperlink" Target="mailto:navigationsafety@mcga.gov.uk" TargetMode="External"/><Relationship Id="rId49" Type="http://schemas.openxmlformats.org/officeDocument/2006/relationships/hyperlink" Target="mailto:jonathan@brownmay.com" TargetMode="External"/><Relationship Id="rId57" Type="http://schemas.openxmlformats.org/officeDocument/2006/relationships/hyperlink" Target="mailto:davidr@hughes-subsea.com" TargetMode="External"/><Relationship Id="rId10" Type="http://schemas.openxmlformats.org/officeDocument/2006/relationships/endnotes" Target="endnotes.xml"/><Relationship Id="rId31" Type="http://schemas.openxmlformats.org/officeDocument/2006/relationships/hyperlink" Target="mailto:kingfisher@seafish.co.uk" TargetMode="External"/><Relationship Id="rId44" Type="http://schemas.openxmlformats.org/officeDocument/2006/relationships/hyperlink" Target="mailto:zone10@hmcg.gov.uk" TargetMode="External"/><Relationship Id="rId52" Type="http://schemas.openxmlformats.org/officeDocument/2006/relationships/hyperlink" Target="mailto:rpsuxorosseagle@gmail.com"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b\Desktop\RAM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EE655F3D1A4875800E376816DA69B5"/>
        <w:category>
          <w:name w:val="General"/>
          <w:gallery w:val="placeholder"/>
        </w:category>
        <w:types>
          <w:type w:val="bbPlcHdr"/>
        </w:types>
        <w:behaviors>
          <w:behavior w:val="content"/>
        </w:behaviors>
        <w:guid w:val="{20744DB0-7F20-47E2-89F3-9B4371CBB91F}"/>
      </w:docPartPr>
      <w:docPartBody>
        <w:p w:rsidR="0017064B" w:rsidRDefault="0017064B" w:rsidP="0017064B">
          <w:pPr>
            <w:pStyle w:val="6FEE655F3D1A4875800E376816DA69B5"/>
          </w:pPr>
          <w:r w:rsidRPr="000E27D0">
            <w:rPr>
              <w:rStyle w:val="PlaceholderText"/>
            </w:rPr>
            <w:t>Click or tap to enter a date.</w:t>
          </w:r>
        </w:p>
      </w:docPartBody>
    </w:docPart>
    <w:docPart>
      <w:docPartPr>
        <w:name w:val="06C44DE972ED45FD8F1FFEC5027C0BCB"/>
        <w:category>
          <w:name w:val="General"/>
          <w:gallery w:val="placeholder"/>
        </w:category>
        <w:types>
          <w:type w:val="bbPlcHdr"/>
        </w:types>
        <w:behaviors>
          <w:behavior w:val="content"/>
        </w:behaviors>
        <w:guid w:val="{6D53DA5B-1346-42A7-AA6A-9B53A08A4131}"/>
      </w:docPartPr>
      <w:docPartBody>
        <w:p w:rsidR="0017064B" w:rsidRDefault="0017064B" w:rsidP="0017064B">
          <w:pPr>
            <w:pStyle w:val="06C44DE972ED45FD8F1FFEC5027C0BCB"/>
          </w:pPr>
          <w:r w:rsidRPr="000E27D0">
            <w:rPr>
              <w:rStyle w:val="PlaceholderText"/>
            </w:rPr>
            <w:t>Click or tap to enter a date.</w:t>
          </w:r>
        </w:p>
      </w:docPartBody>
    </w:docPart>
    <w:docPart>
      <w:docPartPr>
        <w:name w:val="724A47F6859A45B39A9EE13FC4A594E6"/>
        <w:category>
          <w:name w:val="General"/>
          <w:gallery w:val="placeholder"/>
        </w:category>
        <w:types>
          <w:type w:val="bbPlcHdr"/>
        </w:types>
        <w:behaviors>
          <w:behavior w:val="content"/>
        </w:behaviors>
        <w:guid w:val="{4172FBD8-0728-490D-BF90-7489E306ABB1}"/>
      </w:docPartPr>
      <w:docPartBody>
        <w:p w:rsidR="0017064B" w:rsidRDefault="0017064B" w:rsidP="0017064B">
          <w:pPr>
            <w:pStyle w:val="724A47F6859A45B39A9EE13FC4A594E6"/>
          </w:pPr>
          <w:r w:rsidRPr="000E27D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ns">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4B"/>
    <w:rsid w:val="00143E8B"/>
    <w:rsid w:val="0017064B"/>
    <w:rsid w:val="00193D12"/>
    <w:rsid w:val="001B5342"/>
    <w:rsid w:val="00631F4A"/>
    <w:rsid w:val="00753F99"/>
    <w:rsid w:val="008E4B74"/>
    <w:rsid w:val="00BA5FE6"/>
    <w:rsid w:val="00BC1602"/>
    <w:rsid w:val="00FF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64B"/>
    <w:rPr>
      <w:color w:val="808080"/>
    </w:rPr>
  </w:style>
  <w:style w:type="paragraph" w:customStyle="1" w:styleId="6FEE655F3D1A4875800E376816DA69B5">
    <w:name w:val="6FEE655F3D1A4875800E376816DA69B5"/>
    <w:rsid w:val="0017064B"/>
  </w:style>
  <w:style w:type="paragraph" w:customStyle="1" w:styleId="06C44DE972ED45FD8F1FFEC5027C0BCB">
    <w:name w:val="06C44DE972ED45FD8F1FFEC5027C0BCB"/>
    <w:rsid w:val="0017064B"/>
  </w:style>
  <w:style w:type="paragraph" w:customStyle="1" w:styleId="724A47F6859A45B39A9EE13FC4A594E6">
    <w:name w:val="724A47F6859A45B39A9EE13FC4A594E6"/>
    <w:rsid w:val="00170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3b512-d970-43ec-afb8-8ffdbf70a637">
      <Terms xmlns="http://schemas.microsoft.com/office/infopath/2007/PartnerControls"/>
    </lcf76f155ced4ddcb4097134ff3c332f>
    <TaxCatchAll xmlns="fb253609-649d-4952-984a-4de414098429" xsi:nil="true"/>
    <MediaLengthInSeconds xmlns="8793b512-d970-43ec-afb8-8ffdbf70a637" xsi:nil="true"/>
    <FileLocation xmlns="8793b512-d970-43ec-afb8-8ffdbf70a637" xsi:nil="true"/>
    <Comments xmlns="8793b512-d970-43ec-afb8-8ffdbf70a637" xsi:nil="true"/>
    <Status xmlns="8793b512-d970-43ec-afb8-8ffdbf70a6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2A61497833694A98F7B66FA974E103" ma:contentTypeVersion="31" ma:contentTypeDescription="Create a new document." ma:contentTypeScope="" ma:versionID="40ec95626dfb006ee98cb4806f203078">
  <xsd:schema xmlns:xsd="http://www.w3.org/2001/XMLSchema" xmlns:xs="http://www.w3.org/2001/XMLSchema" xmlns:p="http://schemas.microsoft.com/office/2006/metadata/properties" xmlns:ns2="8793b512-d970-43ec-afb8-8ffdbf70a637" xmlns:ns3="fb253609-649d-4952-984a-4de414098429" targetNamespace="http://schemas.microsoft.com/office/2006/metadata/properties" ma:root="true" ma:fieldsID="8028ab49071a203e58eaf52681e92428" ns2:_="" ns3:_="">
    <xsd:import namespace="8793b512-d970-43ec-afb8-8ffdbf70a637"/>
    <xsd:import namespace="fb253609-649d-4952-984a-4de414098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FileLocation" minOccurs="0"/>
                <xsd:element ref="ns2:d1ad38db-6120-443d-aa97-e12a87ddeaf1CountryOrRegion" minOccurs="0"/>
                <xsd:element ref="ns2:d1ad38db-6120-443d-aa97-e12a87ddeaf1State" minOccurs="0"/>
                <xsd:element ref="ns2:d1ad38db-6120-443d-aa97-e12a87ddeaf1City" minOccurs="0"/>
                <xsd:element ref="ns2:d1ad38db-6120-443d-aa97-e12a87ddeaf1PostalCode" minOccurs="0"/>
                <xsd:element ref="ns2:d1ad38db-6120-443d-aa97-e12a87ddeaf1Street" minOccurs="0"/>
                <xsd:element ref="ns2:d1ad38db-6120-443d-aa97-e12a87ddeaf1GeoLoc" minOccurs="0"/>
                <xsd:element ref="ns2:d1ad38db-6120-443d-aa97-e12a87ddeaf1DispName" minOccurs="0"/>
                <xsd:element ref="ns2:Comme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3b512-d970-43ec-afb8-8ffdbf70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b31c4d-405b-4f55-95c3-b420064078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FileLocation" ma:index="22" nillable="true" ma:displayName="File Location" ma:format="Dropdown" ma:internalName="FileLocation">
      <xsd:simpleType>
        <xsd:restriction base="dms:Unknown"/>
      </xsd:simpleType>
    </xsd:element>
    <xsd:element name="d1ad38db-6120-443d-aa97-e12a87ddeaf1CountryOrRegion" ma:index="23" nillable="true" ma:displayName="File Location: Country/Region" ma:internalName="CountryOrRegion" ma:readOnly="true">
      <xsd:simpleType>
        <xsd:restriction base="dms:Text"/>
      </xsd:simpleType>
    </xsd:element>
    <xsd:element name="d1ad38db-6120-443d-aa97-e12a87ddeaf1State" ma:index="24" nillable="true" ma:displayName="File Location: State" ma:internalName="State" ma:readOnly="true">
      <xsd:simpleType>
        <xsd:restriction base="dms:Text"/>
      </xsd:simpleType>
    </xsd:element>
    <xsd:element name="d1ad38db-6120-443d-aa97-e12a87ddeaf1City" ma:index="25" nillable="true" ma:displayName="File Location: City" ma:internalName="City" ma:readOnly="true">
      <xsd:simpleType>
        <xsd:restriction base="dms:Text"/>
      </xsd:simpleType>
    </xsd:element>
    <xsd:element name="d1ad38db-6120-443d-aa97-e12a87ddeaf1PostalCode" ma:index="26" nillable="true" ma:displayName="File Location: Postal Code" ma:internalName="PostalCode" ma:readOnly="true">
      <xsd:simpleType>
        <xsd:restriction base="dms:Text"/>
      </xsd:simpleType>
    </xsd:element>
    <xsd:element name="d1ad38db-6120-443d-aa97-e12a87ddeaf1Street" ma:index="27" nillable="true" ma:displayName="File Location: Street" ma:internalName="Street" ma:readOnly="true">
      <xsd:simpleType>
        <xsd:restriction base="dms:Text"/>
      </xsd:simpleType>
    </xsd:element>
    <xsd:element name="d1ad38db-6120-443d-aa97-e12a87ddeaf1GeoLoc" ma:index="28" nillable="true" ma:displayName="File Location: Coordinates" ma:internalName="GeoLoc" ma:readOnly="true">
      <xsd:simpleType>
        <xsd:restriction base="dms:Unknown"/>
      </xsd:simpleType>
    </xsd:element>
    <xsd:element name="d1ad38db-6120-443d-aa97-e12a87ddeaf1DispName" ma:index="29" nillable="true" ma:displayName="File Location: Name" ma:internalName="DispName" ma:readOnly="true">
      <xsd:simpleType>
        <xsd:restriction base="dms:Text"/>
      </xsd:simple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format="Dropdown" ma:internalName="Status">
      <xsd:simpleType>
        <xsd:union memberTypes="dms:Text">
          <xsd:simpleType>
            <xsd:restriction base="dms:Choice">
              <xsd:enumeration value="Ready for QC"/>
              <xsd:enumeration value="Issued for Construction"/>
              <xsd:enumeration value="Issued for Information"/>
              <xsd:enumeration value="Issued for Review"/>
              <xsd:enumeration value="Under QC"/>
              <xsd:enumeration value="Approved"/>
              <xsd:enumeration value="Work in Progress"/>
              <xsd:enumeration value="Internal Document"/>
              <xsd:enumeration value="No Longer to Use"/>
              <xsd:enumeration value="Supersed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253609-649d-4952-984a-4de4140984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6451ed7-f9a3-44d6-a3c5-ddd32c9cf2ea}" ma:internalName="TaxCatchAll" ma:showField="CatchAllData" ma:web="fb253609-649d-4952-984a-4de414098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FE559-1600-4F3D-9ADD-DC63CC8C54F4}">
  <ds:schemaRefs>
    <ds:schemaRef ds:uri="http://schemas.microsoft.com/office/2006/metadata/properties"/>
    <ds:schemaRef ds:uri="http://schemas.microsoft.com/office/infopath/2007/PartnerControls"/>
    <ds:schemaRef ds:uri="8793b512-d970-43ec-afb8-8ffdbf70a637"/>
    <ds:schemaRef ds:uri="fb253609-649d-4952-984a-4de414098429"/>
  </ds:schemaRefs>
</ds:datastoreItem>
</file>

<file path=customXml/itemProps2.xml><?xml version="1.0" encoding="utf-8"?>
<ds:datastoreItem xmlns:ds="http://schemas.openxmlformats.org/officeDocument/2006/customXml" ds:itemID="{5CD792DD-E142-4BEA-BE07-4E005C3240FD}">
  <ds:schemaRefs>
    <ds:schemaRef ds:uri="http://schemas.openxmlformats.org/officeDocument/2006/bibliography"/>
  </ds:schemaRefs>
</ds:datastoreItem>
</file>

<file path=customXml/itemProps3.xml><?xml version="1.0" encoding="utf-8"?>
<ds:datastoreItem xmlns:ds="http://schemas.openxmlformats.org/officeDocument/2006/customXml" ds:itemID="{74DFAD57-5420-4ED6-8312-87DDC3880C52}">
  <ds:schemaRefs>
    <ds:schemaRef ds:uri="http://schemas.microsoft.com/sharepoint/v3/contenttype/forms"/>
  </ds:schemaRefs>
</ds:datastoreItem>
</file>

<file path=customXml/itemProps4.xml><?xml version="1.0" encoding="utf-8"?>
<ds:datastoreItem xmlns:ds="http://schemas.openxmlformats.org/officeDocument/2006/customXml" ds:itemID="{64AC95D3-A79D-4C8E-91AD-E70CA20A7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3b512-d970-43ec-afb8-8ffdbf70a637"/>
    <ds:schemaRef ds:uri="fb253609-649d-4952-984a-4de414098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d4347ad-d8b6-4bd4-be16-8f0d88617553}" enabled="0" method="" siteId="{4d4347ad-d8b6-4bd4-be16-8f0d88617553}" removed="1"/>
</clbl:labelList>
</file>

<file path=docProps/app.xml><?xml version="1.0" encoding="utf-8"?>
<Properties xmlns="http://schemas.openxmlformats.org/officeDocument/2006/extended-properties" xmlns:vt="http://schemas.openxmlformats.org/officeDocument/2006/docPropsVTypes">
  <Template>RAMS Template</Template>
  <TotalTime>0</TotalTime>
  <Pages>10</Pages>
  <Words>894</Words>
  <Characters>6313</Characters>
  <Application>Microsoft Office Word</Application>
  <DocSecurity>0</DocSecurity>
  <Lines>371</Lines>
  <Paragraphs>277</Paragraphs>
  <ScaleCrop>false</ScaleCrop>
  <HeadingPairs>
    <vt:vector size="2" baseType="variant">
      <vt:variant>
        <vt:lpstr>Title</vt:lpstr>
      </vt:variant>
      <vt:variant>
        <vt:i4>1</vt:i4>
      </vt:variant>
    </vt:vector>
  </HeadingPairs>
  <TitlesOfParts>
    <vt:vector size="1" baseType="lpstr">
      <vt:lpstr/>
    </vt:vector>
  </TitlesOfParts>
  <Manager/>
  <Company>Hughes Subsea</Company>
  <LinksUpToDate>false</LinksUpToDate>
  <CharactersWithSpaces>6930</CharactersWithSpaces>
  <SharedDoc>false</SharedDoc>
  <HyperlinkBase/>
  <HLinks>
    <vt:vector size="252" baseType="variant">
      <vt:variant>
        <vt:i4>1114232</vt:i4>
      </vt:variant>
      <vt:variant>
        <vt:i4>126</vt:i4>
      </vt:variant>
      <vt:variant>
        <vt:i4>0</vt:i4>
      </vt:variant>
      <vt:variant>
        <vt:i4>5</vt:i4>
      </vt:variant>
      <vt:variant>
        <vt:lpwstr>mailto:scottf@hughes-subsea.com</vt:lpwstr>
      </vt:variant>
      <vt:variant>
        <vt:lpwstr/>
      </vt:variant>
      <vt:variant>
        <vt:i4>983155</vt:i4>
      </vt:variant>
      <vt:variant>
        <vt:i4>123</vt:i4>
      </vt:variant>
      <vt:variant>
        <vt:i4>0</vt:i4>
      </vt:variant>
      <vt:variant>
        <vt:i4>5</vt:i4>
      </vt:variant>
      <vt:variant>
        <vt:lpwstr>mailto:davidr@hughes-subsea.com</vt:lpwstr>
      </vt:variant>
      <vt:variant>
        <vt:lpwstr/>
      </vt:variant>
      <vt:variant>
        <vt:i4>262206</vt:i4>
      </vt:variant>
      <vt:variant>
        <vt:i4>120</vt:i4>
      </vt:variant>
      <vt:variant>
        <vt:i4>0</vt:i4>
      </vt:variant>
      <vt:variant>
        <vt:i4>5</vt:i4>
      </vt:variant>
      <vt:variant>
        <vt:lpwstr>mailto:EA2dive1.om@project.oeg.group</vt:lpwstr>
      </vt:variant>
      <vt:variant>
        <vt:lpwstr/>
      </vt:variant>
      <vt:variant>
        <vt:i4>3276822</vt:i4>
      </vt:variant>
      <vt:variant>
        <vt:i4>117</vt:i4>
      </vt:variant>
      <vt:variant>
        <vt:i4>0</vt:i4>
      </vt:variant>
      <vt:variant>
        <vt:i4>5</vt:i4>
      </vt:variant>
      <vt:variant>
        <vt:lpwstr>mailto:rosseagle.om@project.oeg.group</vt:lpwstr>
      </vt:variant>
      <vt:variant>
        <vt:lpwstr/>
      </vt:variant>
      <vt:variant>
        <vt:i4>5636217</vt:i4>
      </vt:variant>
      <vt:variant>
        <vt:i4>114</vt:i4>
      </vt:variant>
      <vt:variant>
        <vt:i4>0</vt:i4>
      </vt:variant>
      <vt:variant>
        <vt:i4>5</vt:i4>
      </vt:variant>
      <vt:variant>
        <vt:lpwstr>mailto:glomarworker.om@project.oeg.group</vt:lpwstr>
      </vt:variant>
      <vt:variant>
        <vt:lpwstr/>
      </vt:variant>
      <vt:variant>
        <vt:i4>7077899</vt:i4>
      </vt:variant>
      <vt:variant>
        <vt:i4>111</vt:i4>
      </vt:variant>
      <vt:variant>
        <vt:i4>0</vt:i4>
      </vt:variant>
      <vt:variant>
        <vt:i4>5</vt:i4>
      </vt:variant>
      <vt:variant>
        <vt:lpwstr>mailto:maxc@hughes-subsea.com</vt:lpwstr>
      </vt:variant>
      <vt:variant>
        <vt:lpwstr/>
      </vt:variant>
      <vt:variant>
        <vt:i4>1638513</vt:i4>
      </vt:variant>
      <vt:variant>
        <vt:i4>108</vt:i4>
      </vt:variant>
      <vt:variant>
        <vt:i4>0</vt:i4>
      </vt:variant>
      <vt:variant>
        <vt:i4>5</vt:i4>
      </vt:variant>
      <vt:variant>
        <vt:lpwstr>mailto:client1550@hughes-subsea.com</vt:lpwstr>
      </vt:variant>
      <vt:variant>
        <vt:lpwstr/>
      </vt:variant>
      <vt:variant>
        <vt:i4>2883585</vt:i4>
      </vt:variant>
      <vt:variant>
        <vt:i4>105</vt:i4>
      </vt:variant>
      <vt:variant>
        <vt:i4>0</vt:i4>
      </vt:variant>
      <vt:variant>
        <vt:i4>5</vt:i4>
      </vt:variant>
      <vt:variant>
        <vt:lpwstr>mailto:jonathan@brownmay.com</vt:lpwstr>
      </vt:variant>
      <vt:variant>
        <vt:lpwstr/>
      </vt:variant>
      <vt:variant>
        <vt:i4>3014751</vt:i4>
      </vt:variant>
      <vt:variant>
        <vt:i4>102</vt:i4>
      </vt:variant>
      <vt:variant>
        <vt:i4>0</vt:i4>
      </vt:variant>
      <vt:variant>
        <vt:i4>5</vt:i4>
      </vt:variant>
      <vt:variant>
        <vt:lpwstr>mailto:Molly.Jones@brownmay.com</vt:lpwstr>
      </vt:variant>
      <vt:variant>
        <vt:lpwstr/>
      </vt:variant>
      <vt:variant>
        <vt:i4>7995405</vt:i4>
      </vt:variant>
      <vt:variant>
        <vt:i4>99</vt:i4>
      </vt:variant>
      <vt:variant>
        <vt:i4>0</vt:i4>
      </vt:variant>
      <vt:variant>
        <vt:i4>5</vt:i4>
      </vt:variant>
      <vt:variant>
        <vt:lpwstr>mailto:r.stocks@scottishpower.com</vt:lpwstr>
      </vt:variant>
      <vt:variant>
        <vt:lpwstr/>
      </vt:variant>
      <vt:variant>
        <vt:i4>7602258</vt:i4>
      </vt:variant>
      <vt:variant>
        <vt:i4>96</vt:i4>
      </vt:variant>
      <vt:variant>
        <vt:i4>0</vt:i4>
      </vt:variant>
      <vt:variant>
        <vt:i4>5</vt:i4>
      </vt:variant>
      <vt:variant>
        <vt:lpwstr>mailto:gkent@scottishpower.com</vt:lpwstr>
      </vt:variant>
      <vt:variant>
        <vt:lpwstr/>
      </vt:variant>
      <vt:variant>
        <vt:i4>5898250</vt:i4>
      </vt:variant>
      <vt:variant>
        <vt:i4>93</vt:i4>
      </vt:variant>
      <vt:variant>
        <vt:i4>0</vt:i4>
      </vt:variant>
      <vt:variant>
        <vt:i4>5</vt:i4>
      </vt:variant>
      <vt:variant>
        <vt:lpwstr>mailto:ea3_mcc@scottishpower.com</vt:lpwstr>
      </vt:variant>
      <vt:variant>
        <vt:lpwstr/>
      </vt:variant>
      <vt:variant>
        <vt:i4>6881300</vt:i4>
      </vt:variant>
      <vt:variant>
        <vt:i4>90</vt:i4>
      </vt:variant>
      <vt:variant>
        <vt:i4>0</vt:i4>
      </vt:variant>
      <vt:variant>
        <vt:i4>5</vt:i4>
      </vt:variant>
      <vt:variant>
        <vt:lpwstr>mailto:zone10@hmcg.gov.uk</vt:lpwstr>
      </vt:variant>
      <vt:variant>
        <vt:lpwstr/>
      </vt:variant>
      <vt:variant>
        <vt:i4>4194414</vt:i4>
      </vt:variant>
      <vt:variant>
        <vt:i4>87</vt:i4>
      </vt:variant>
      <vt:variant>
        <vt:i4>0</vt:i4>
      </vt:variant>
      <vt:variant>
        <vt:i4>5</vt:i4>
      </vt:variant>
      <vt:variant>
        <vt:lpwstr>mailto:zone9@hmcg.gov.uk</vt:lpwstr>
      </vt:variant>
      <vt:variant>
        <vt:lpwstr/>
      </vt:variant>
      <vt:variant>
        <vt:i4>8257551</vt:i4>
      </vt:variant>
      <vt:variant>
        <vt:i4>84</vt:i4>
      </vt:variant>
      <vt:variant>
        <vt:i4>0</vt:i4>
      </vt:variant>
      <vt:variant>
        <vt:i4>5</vt:i4>
      </vt:variant>
      <vt:variant>
        <vt:lpwstr>mailto:renewables@cefas.co.uk</vt:lpwstr>
      </vt:variant>
      <vt:variant>
        <vt:lpwstr/>
      </vt:variant>
      <vt:variant>
        <vt:i4>3866698</vt:i4>
      </vt:variant>
      <vt:variant>
        <vt:i4>81</vt:i4>
      </vt:variant>
      <vt:variant>
        <vt:i4>0</vt:i4>
      </vt:variant>
      <vt:variant>
        <vt:i4>5</vt:i4>
      </vt:variant>
      <vt:variant>
        <vt:lpwstr>mailto:nmoccontroller@hmcg.gov.uk</vt:lpwstr>
      </vt:variant>
      <vt:variant>
        <vt:lpwstr/>
      </vt:variant>
      <vt:variant>
        <vt:i4>6160441</vt:i4>
      </vt:variant>
      <vt:variant>
        <vt:i4>78</vt:i4>
      </vt:variant>
      <vt:variant>
        <vt:i4>0</vt:i4>
      </vt:variant>
      <vt:variant>
        <vt:i4>5</vt:i4>
      </vt:variant>
      <vt:variant>
        <vt:lpwstr>mailto:nffo@nffo.org.uk</vt:lpwstr>
      </vt:variant>
      <vt:variant>
        <vt:lpwstr/>
      </vt:variant>
      <vt:variant>
        <vt:i4>2293778</vt:i4>
      </vt:variant>
      <vt:variant>
        <vt:i4>75</vt:i4>
      </vt:variant>
      <vt:variant>
        <vt:i4>0</vt:i4>
      </vt:variant>
      <vt:variant>
        <vt:i4>5</vt:i4>
      </vt:variant>
      <vt:variant>
        <vt:lpwstr>mailto:offshore.energy@ukho.gov.uk</vt:lpwstr>
      </vt:variant>
      <vt:variant>
        <vt:lpwstr/>
      </vt:variant>
      <vt:variant>
        <vt:i4>7995406</vt:i4>
      </vt:variant>
      <vt:variant>
        <vt:i4>72</vt:i4>
      </vt:variant>
      <vt:variant>
        <vt:i4>0</vt:i4>
      </vt:variant>
      <vt:variant>
        <vt:i4>5</vt:i4>
      </vt:variant>
      <vt:variant>
        <vt:lpwstr>mailto:sdr@ukho.gov.uk</vt:lpwstr>
      </vt:variant>
      <vt:variant>
        <vt:lpwstr/>
      </vt:variant>
      <vt:variant>
        <vt:i4>7405568</vt:i4>
      </vt:variant>
      <vt:variant>
        <vt:i4>69</vt:i4>
      </vt:variant>
      <vt:variant>
        <vt:i4>0</vt:i4>
      </vt:variant>
      <vt:variant>
        <vt:i4>5</vt:i4>
      </vt:variant>
      <vt:variant>
        <vt:lpwstr>mailto:navwarnings@ukho.gov.uk</vt:lpwstr>
      </vt:variant>
      <vt:variant>
        <vt:lpwstr/>
      </vt:variant>
      <vt:variant>
        <vt:i4>4259900</vt:i4>
      </vt:variant>
      <vt:variant>
        <vt:i4>66</vt:i4>
      </vt:variant>
      <vt:variant>
        <vt:i4>0</vt:i4>
      </vt:variant>
      <vt:variant>
        <vt:i4>5</vt:i4>
      </vt:variant>
      <vt:variant>
        <vt:lpwstr>mailto:navigationsafety@mcga.gov.uk</vt:lpwstr>
      </vt:variant>
      <vt:variant>
        <vt:lpwstr/>
      </vt:variant>
      <vt:variant>
        <vt:i4>7340033</vt:i4>
      </vt:variant>
      <vt:variant>
        <vt:i4>63</vt:i4>
      </vt:variant>
      <vt:variant>
        <vt:i4>0</vt:i4>
      </vt:variant>
      <vt:variant>
        <vt:i4>5</vt:i4>
      </vt:variant>
      <vt:variant>
        <vt:lpwstr>mailto:navigation@trinityhouse.co.uk</vt:lpwstr>
      </vt:variant>
      <vt:variant>
        <vt:lpwstr/>
      </vt:variant>
      <vt:variant>
        <vt:i4>327806</vt:i4>
      </vt:variant>
      <vt:variant>
        <vt:i4>60</vt:i4>
      </vt:variant>
      <vt:variant>
        <vt:i4>0</vt:i4>
      </vt:variant>
      <vt:variant>
        <vt:i4>5</vt:i4>
      </vt:variant>
      <vt:variant>
        <vt:lpwstr>mailto:navigation.directorate@thls.org</vt:lpwstr>
      </vt:variant>
      <vt:variant>
        <vt:lpwstr/>
      </vt:variant>
      <vt:variant>
        <vt:i4>983103</vt:i4>
      </vt:variant>
      <vt:variant>
        <vt:i4>57</vt:i4>
      </vt:variant>
      <vt:variant>
        <vt:i4>0</vt:i4>
      </vt:variant>
      <vt:variant>
        <vt:i4>5</vt:i4>
      </vt:variant>
      <vt:variant>
        <vt:lpwstr>mailto:mail@eastern-ifca.gov.uk</vt:lpwstr>
      </vt:variant>
      <vt:variant>
        <vt:lpwstr/>
      </vt:variant>
      <vt:variant>
        <vt:i4>1966198</vt:i4>
      </vt:variant>
      <vt:variant>
        <vt:i4>54</vt:i4>
      </vt:variant>
      <vt:variant>
        <vt:i4>0</vt:i4>
      </vt:variant>
      <vt:variant>
        <vt:i4>5</vt:i4>
      </vt:variant>
      <vt:variant>
        <vt:lpwstr>mailto:lowestoft@marinemanagement.org.uk</vt:lpwstr>
      </vt:variant>
      <vt:variant>
        <vt:lpwstr/>
      </vt:variant>
      <vt:variant>
        <vt:i4>1245289</vt:i4>
      </vt:variant>
      <vt:variant>
        <vt:i4>51</vt:i4>
      </vt:variant>
      <vt:variant>
        <vt:i4>0</vt:i4>
      </vt:variant>
      <vt:variant>
        <vt:i4>5</vt:i4>
      </vt:variant>
      <vt:variant>
        <vt:lpwstr>mailto:kingfisher@seafish.co.uk</vt:lpwstr>
      </vt:variant>
      <vt:variant>
        <vt:lpwstr/>
      </vt:variant>
      <vt:variant>
        <vt:i4>5242930</vt:i4>
      </vt:variant>
      <vt:variant>
        <vt:i4>48</vt:i4>
      </vt:variant>
      <vt:variant>
        <vt:i4>0</vt:i4>
      </vt:variant>
      <vt:variant>
        <vt:i4>5</vt:i4>
      </vt:variant>
      <vt:variant>
        <vt:lpwstr>mailto:info@marinemanagement.gov.uk</vt:lpwstr>
      </vt:variant>
      <vt:variant>
        <vt:lpwstr/>
      </vt:variant>
      <vt:variant>
        <vt:i4>3342367</vt:i4>
      </vt:variant>
      <vt:variant>
        <vt:i4>45</vt:i4>
      </vt:variant>
      <vt:variant>
        <vt:i4>0</vt:i4>
      </vt:variant>
      <vt:variant>
        <vt:i4>5</vt:i4>
      </vt:variant>
      <vt:variant>
        <vt:lpwstr>mailto:marine.consents@marinemanagement.org.uk</vt:lpwstr>
      </vt:variant>
      <vt:variant>
        <vt:lpwstr/>
      </vt:variant>
      <vt:variant>
        <vt:i4>6619150</vt:i4>
      </vt:variant>
      <vt:variant>
        <vt:i4>42</vt:i4>
      </vt:variant>
      <vt:variant>
        <vt:i4>0</vt:i4>
      </vt:variant>
      <vt:variant>
        <vt:i4>5</vt:i4>
      </vt:variant>
      <vt:variant>
        <vt:lpwstr>mailto:consents@thecrownestate.co.uk</vt:lpwstr>
      </vt:variant>
      <vt:variant>
        <vt:lpwstr/>
      </vt:variant>
      <vt:variant>
        <vt:i4>7077958</vt:i4>
      </vt:variant>
      <vt:variant>
        <vt:i4>39</vt:i4>
      </vt:variant>
      <vt:variant>
        <vt:i4>0</vt:i4>
      </vt:variant>
      <vt:variant>
        <vt:i4>5</vt:i4>
      </vt:variant>
      <vt:variant>
        <vt:lpwstr>mailto:tor@inyanga.tech</vt:lpwstr>
      </vt:variant>
      <vt:variant>
        <vt:lpwstr/>
      </vt:variant>
      <vt:variant>
        <vt:i4>7077958</vt:i4>
      </vt:variant>
      <vt:variant>
        <vt:i4>36</vt:i4>
      </vt:variant>
      <vt:variant>
        <vt:i4>0</vt:i4>
      </vt:variant>
      <vt:variant>
        <vt:i4>5</vt:i4>
      </vt:variant>
      <vt:variant>
        <vt:lpwstr>mailto:tor@inyanga.tech</vt:lpwstr>
      </vt:variant>
      <vt:variant>
        <vt:lpwstr/>
      </vt:variant>
      <vt:variant>
        <vt:i4>1245288</vt:i4>
      </vt:variant>
      <vt:variant>
        <vt:i4>33</vt:i4>
      </vt:variant>
      <vt:variant>
        <vt:i4>0</vt:i4>
      </vt:variant>
      <vt:variant>
        <vt:i4>5</vt:i4>
      </vt:variant>
      <vt:variant>
        <vt:lpwstr>mailto:captain-re@eagleoffshore.no</vt:lpwstr>
      </vt:variant>
      <vt:variant>
        <vt:lpwstr/>
      </vt:variant>
      <vt:variant>
        <vt:i4>5242939</vt:i4>
      </vt:variant>
      <vt:variant>
        <vt:i4>30</vt:i4>
      </vt:variant>
      <vt:variant>
        <vt:i4>0</vt:i4>
      </vt:variant>
      <vt:variant>
        <vt:i4>5</vt:i4>
      </vt:variant>
      <vt:variant>
        <vt:lpwstr>mailto:bridge-re@eagleoffshore.no</vt:lpwstr>
      </vt:variant>
      <vt:variant>
        <vt:lpwstr/>
      </vt:variant>
      <vt:variant>
        <vt:i4>4522097</vt:i4>
      </vt:variant>
      <vt:variant>
        <vt:i4>27</vt:i4>
      </vt:variant>
      <vt:variant>
        <vt:i4>0</vt:i4>
      </vt:variant>
      <vt:variant>
        <vt:i4>5</vt:i4>
      </vt:variant>
      <vt:variant>
        <vt:lpwstr>mailto:bridge@glomarworker.com</vt:lpwstr>
      </vt:variant>
      <vt:variant>
        <vt:lpwstr/>
      </vt:variant>
      <vt:variant>
        <vt:i4>4522097</vt:i4>
      </vt:variant>
      <vt:variant>
        <vt:i4>24</vt:i4>
      </vt:variant>
      <vt:variant>
        <vt:i4>0</vt:i4>
      </vt:variant>
      <vt:variant>
        <vt:i4>5</vt:i4>
      </vt:variant>
      <vt:variant>
        <vt:lpwstr>mailto:bridge@glomarworker.com</vt:lpwstr>
      </vt:variant>
      <vt:variant>
        <vt:lpwstr/>
      </vt:variant>
      <vt:variant>
        <vt:i4>3014751</vt:i4>
      </vt:variant>
      <vt:variant>
        <vt:i4>21</vt:i4>
      </vt:variant>
      <vt:variant>
        <vt:i4>0</vt:i4>
      </vt:variant>
      <vt:variant>
        <vt:i4>5</vt:i4>
      </vt:variant>
      <vt:variant>
        <vt:lpwstr>mailto:molly.jones@brownmay.com</vt:lpwstr>
      </vt:variant>
      <vt:variant>
        <vt:lpwstr/>
      </vt:variant>
      <vt:variant>
        <vt:i4>2883585</vt:i4>
      </vt:variant>
      <vt:variant>
        <vt:i4>18</vt:i4>
      </vt:variant>
      <vt:variant>
        <vt:i4>0</vt:i4>
      </vt:variant>
      <vt:variant>
        <vt:i4>5</vt:i4>
      </vt:variant>
      <vt:variant>
        <vt:lpwstr>mailto:jonathan@brownmay.com</vt:lpwstr>
      </vt:variant>
      <vt:variant>
        <vt:lpwstr/>
      </vt:variant>
      <vt:variant>
        <vt:i4>7602258</vt:i4>
      </vt:variant>
      <vt:variant>
        <vt:i4>15</vt:i4>
      </vt:variant>
      <vt:variant>
        <vt:i4>0</vt:i4>
      </vt:variant>
      <vt:variant>
        <vt:i4>5</vt:i4>
      </vt:variant>
      <vt:variant>
        <vt:lpwstr>mailto:gkent@scottishpower.com</vt:lpwstr>
      </vt:variant>
      <vt:variant>
        <vt:lpwstr/>
      </vt:variant>
      <vt:variant>
        <vt:i4>262206</vt:i4>
      </vt:variant>
      <vt:variant>
        <vt:i4>12</vt:i4>
      </vt:variant>
      <vt:variant>
        <vt:i4>0</vt:i4>
      </vt:variant>
      <vt:variant>
        <vt:i4>5</vt:i4>
      </vt:variant>
      <vt:variant>
        <vt:lpwstr>mailto:EA2dive1.om@project.oeg.group</vt:lpwstr>
      </vt:variant>
      <vt:variant>
        <vt:lpwstr/>
      </vt:variant>
      <vt:variant>
        <vt:i4>3276822</vt:i4>
      </vt:variant>
      <vt:variant>
        <vt:i4>9</vt:i4>
      </vt:variant>
      <vt:variant>
        <vt:i4>0</vt:i4>
      </vt:variant>
      <vt:variant>
        <vt:i4>5</vt:i4>
      </vt:variant>
      <vt:variant>
        <vt:lpwstr>mailto:rosseagle.om@project.oeg.group</vt:lpwstr>
      </vt:variant>
      <vt:variant>
        <vt:lpwstr/>
      </vt:variant>
      <vt:variant>
        <vt:i4>5636217</vt:i4>
      </vt:variant>
      <vt:variant>
        <vt:i4>6</vt:i4>
      </vt:variant>
      <vt:variant>
        <vt:i4>0</vt:i4>
      </vt:variant>
      <vt:variant>
        <vt:i4>5</vt:i4>
      </vt:variant>
      <vt:variant>
        <vt:lpwstr>mailto:glomarworker.om@project.oeg.group</vt:lpwstr>
      </vt:variant>
      <vt:variant>
        <vt:lpwstr/>
      </vt:variant>
      <vt:variant>
        <vt:i4>7077899</vt:i4>
      </vt:variant>
      <vt:variant>
        <vt:i4>3</vt:i4>
      </vt:variant>
      <vt:variant>
        <vt:i4>0</vt:i4>
      </vt:variant>
      <vt:variant>
        <vt:i4>5</vt:i4>
      </vt:variant>
      <vt:variant>
        <vt:lpwstr>mailto:maxc@hughes-subsea.com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Beddows</dc:creator>
  <cp:keywords/>
  <dc:description/>
  <cp:lastModifiedBy>EA2dive1 om</cp:lastModifiedBy>
  <cp:revision>10</cp:revision>
  <cp:lastPrinted>2025-09-03T21:42:00Z</cp:lastPrinted>
  <dcterms:created xsi:type="dcterms:W3CDTF">2025-11-09T19:41:00Z</dcterms:created>
  <dcterms:modified xsi:type="dcterms:W3CDTF">2025-11-09T19:48:00Z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0x010100832A61497833694A98F7B66FA974E103</vt:lpwstr>
  </property>
  <property fmtid="{D5CDD505-2E9C-101B-9397-08002B2CF9AE}" pid="3" name="MediaServiceImageTags">
    <vt:lpwstr/>
  </property>
  <property fmtid="{D5CDD505-2E9C-101B-9397-08002B2CF9AE}" pid="4" name="Order">
    <vt:r8>573600</vt:r8>
  </property>
  <property fmtid="{D5CDD505-2E9C-101B-9397-08002B2CF9AE}" pid="5" name="xd_Signature">
    <vt:bool>false</vt:bool>
  </property>
  <property fmtid="{D5CDD505-2E9C-101B-9397-08002B2CF9AE}" pid="6" name="SharedWithUsers">
    <vt:lpwstr>12;#Daniel Reid;#9;#Cavan Rice;#24;#Max Clements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ocHome">
    <vt:i4>1867524716</vt:i4>
  </property>
</Properties>
</file>